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1320B7" w14:textId="77777777" w:rsidR="000B3F14" w:rsidRPr="000B3F14" w:rsidRDefault="000B3F14" w:rsidP="000B3F14">
      <w:pPr>
        <w:spacing w:after="0" w:line="240" w:lineRule="auto"/>
        <w:jc w:val="right"/>
        <w:rPr>
          <w:rFonts w:ascii="Cambria" w:eastAsiaTheme="majorEastAsia" w:hAnsi="Cambria" w:cs="Calibri"/>
          <w:b/>
          <w:szCs w:val="18"/>
        </w:rPr>
      </w:pPr>
      <w:r w:rsidRPr="000B3F14">
        <w:rPr>
          <w:rFonts w:ascii="Cambria" w:eastAsiaTheme="majorEastAsia" w:hAnsi="Cambria" w:cs="Calibri"/>
          <w:b/>
          <w:szCs w:val="18"/>
        </w:rPr>
        <w:t xml:space="preserve">Załącznik nr 2 do SWZ </w:t>
      </w:r>
    </w:p>
    <w:p w14:paraId="5FB6A799" w14:textId="77777777" w:rsidR="000B3F14" w:rsidRPr="000B3F14" w:rsidRDefault="000B3F14" w:rsidP="000B3F14">
      <w:pPr>
        <w:spacing w:after="0" w:line="240" w:lineRule="auto"/>
        <w:jc w:val="right"/>
        <w:rPr>
          <w:rFonts w:ascii="Cambria" w:eastAsiaTheme="majorEastAsia" w:hAnsi="Cambria" w:cs="Calibri"/>
          <w:b/>
          <w:szCs w:val="18"/>
        </w:rPr>
      </w:pPr>
      <w:r w:rsidRPr="000B3F14">
        <w:rPr>
          <w:rFonts w:ascii="Cambria" w:eastAsiaTheme="majorEastAsia" w:hAnsi="Cambria" w:cs="Calibri"/>
          <w:b/>
          <w:szCs w:val="18"/>
        </w:rPr>
        <w:t>Nr sprawy EZ.28.130.2022</w:t>
      </w:r>
    </w:p>
    <w:p w14:paraId="2E88D76C" w14:textId="77777777" w:rsidR="000B3F14" w:rsidRDefault="000B3F14" w:rsidP="000B3F14">
      <w:pPr>
        <w:spacing w:after="0" w:line="240" w:lineRule="auto"/>
        <w:jc w:val="right"/>
        <w:rPr>
          <w:rFonts w:ascii="Cambria" w:eastAsiaTheme="majorEastAsia" w:hAnsi="Cambria" w:cs="Calibri"/>
          <w:b/>
          <w:sz w:val="18"/>
          <w:szCs w:val="18"/>
        </w:rPr>
      </w:pPr>
    </w:p>
    <w:p w14:paraId="10C72319" w14:textId="7D48763D" w:rsidR="00F7016B" w:rsidRPr="00427A62" w:rsidRDefault="00F7016B" w:rsidP="000B3F14">
      <w:pPr>
        <w:jc w:val="center"/>
        <w:rPr>
          <w:rFonts w:ascii="Cambria" w:hAnsi="Cambria" w:cs="Calibri"/>
          <w:b/>
        </w:rPr>
      </w:pPr>
      <w:r w:rsidRPr="00427A62">
        <w:rPr>
          <w:rFonts w:ascii="Cambria" w:hAnsi="Cambria" w:cs="Calibri"/>
          <w:b/>
        </w:rPr>
        <w:t>ZESTAWIENIE PARAMETRÓW TECHNICZNYCH I WARUNKÓW GWARANCJI</w:t>
      </w:r>
    </w:p>
    <w:p w14:paraId="08F7CF8A" w14:textId="05A1B3D4" w:rsidR="00427A62" w:rsidRDefault="00427A62" w:rsidP="00427A62">
      <w:pPr>
        <w:pStyle w:val="Default"/>
        <w:ind w:left="1276" w:hanging="1134"/>
        <w:jc w:val="both"/>
        <w:rPr>
          <w:rFonts w:ascii="Cambria" w:hAnsi="Cambria" w:cs="Calibri"/>
          <w:iCs/>
          <w:sz w:val="22"/>
          <w:szCs w:val="22"/>
        </w:rPr>
      </w:pPr>
      <w:proofErr w:type="gramStart"/>
      <w:r w:rsidRPr="00BC6602">
        <w:rPr>
          <w:rFonts w:ascii="Cambria" w:hAnsi="Cambria"/>
          <w:b/>
          <w:sz w:val="22"/>
          <w:szCs w:val="22"/>
        </w:rPr>
        <w:t>Dotyczy:</w:t>
      </w:r>
      <w:r w:rsidRPr="00BC6602">
        <w:rPr>
          <w:rFonts w:ascii="Cambria" w:hAnsi="Cambria"/>
          <w:sz w:val="22"/>
          <w:szCs w:val="22"/>
        </w:rPr>
        <w:t xml:space="preserve"> </w:t>
      </w:r>
      <w:r w:rsidR="00A92462">
        <w:rPr>
          <w:rFonts w:ascii="Cambria" w:hAnsi="Cambria"/>
          <w:sz w:val="22"/>
          <w:szCs w:val="22"/>
        </w:rPr>
        <w:t xml:space="preserve">   </w:t>
      </w:r>
      <w:r w:rsidRPr="00BC6602">
        <w:rPr>
          <w:rFonts w:ascii="Cambria" w:hAnsi="Cambria"/>
          <w:sz w:val="22"/>
          <w:szCs w:val="22"/>
        </w:rPr>
        <w:t>postępowanie</w:t>
      </w:r>
      <w:proofErr w:type="gramEnd"/>
      <w:r w:rsidRPr="00BC6602">
        <w:rPr>
          <w:rFonts w:ascii="Cambria" w:hAnsi="Cambria"/>
          <w:sz w:val="22"/>
          <w:szCs w:val="22"/>
        </w:rPr>
        <w:t xml:space="preserve"> o udzielenie zamówienia publicznego prowadzone w trybie przetargu nieograniczonego o wartości powyżej 215 000 Euro na </w:t>
      </w:r>
      <w:r w:rsidRPr="00977BD2">
        <w:rPr>
          <w:rFonts w:ascii="Cambria" w:hAnsi="Cambria" w:cs="Calibri"/>
          <w:b/>
          <w:iCs/>
          <w:sz w:val="22"/>
          <w:szCs w:val="22"/>
        </w:rPr>
        <w:t xml:space="preserve">dostawę </w:t>
      </w:r>
      <w:r w:rsidR="00A92462">
        <w:rPr>
          <w:rFonts w:ascii="Cambria" w:hAnsi="Cambria" w:cs="Calibri"/>
          <w:b/>
          <w:iCs/>
          <w:sz w:val="22"/>
          <w:szCs w:val="22"/>
        </w:rPr>
        <w:br/>
      </w:r>
      <w:r w:rsidRPr="00977BD2">
        <w:rPr>
          <w:rFonts w:ascii="Cambria" w:hAnsi="Cambria" w:cs="Calibri"/>
          <w:b/>
          <w:iCs/>
          <w:sz w:val="22"/>
          <w:szCs w:val="22"/>
        </w:rPr>
        <w:t xml:space="preserve">i wdrożenie sprzętu oraz oprogramowania podnoszącego poziom </w:t>
      </w:r>
      <w:proofErr w:type="spellStart"/>
      <w:r w:rsidRPr="00977BD2">
        <w:rPr>
          <w:rFonts w:ascii="Cambria" w:hAnsi="Cambria" w:cs="Calibri"/>
          <w:b/>
          <w:iCs/>
          <w:sz w:val="22"/>
          <w:szCs w:val="22"/>
        </w:rPr>
        <w:t>cyberbezpieczeństwa</w:t>
      </w:r>
      <w:proofErr w:type="spellEnd"/>
      <w:r w:rsidRPr="00977BD2">
        <w:rPr>
          <w:rFonts w:ascii="Cambria" w:hAnsi="Cambria" w:cs="Calibri"/>
          <w:b/>
          <w:iCs/>
          <w:sz w:val="22"/>
          <w:szCs w:val="22"/>
        </w:rPr>
        <w:t xml:space="preserve"> </w:t>
      </w:r>
      <w:r w:rsidRPr="001730FF">
        <w:rPr>
          <w:rFonts w:ascii="Cambria" w:hAnsi="Cambria" w:cs="Calibri"/>
          <w:iCs/>
          <w:sz w:val="22"/>
          <w:szCs w:val="22"/>
        </w:rPr>
        <w:t xml:space="preserve">dla </w:t>
      </w:r>
      <w:r w:rsidRPr="00BC6602">
        <w:rPr>
          <w:rFonts w:ascii="Cambria" w:hAnsi="Cambria" w:cs="Calibri"/>
          <w:iCs/>
          <w:sz w:val="22"/>
          <w:szCs w:val="22"/>
        </w:rPr>
        <w:t>Wojewódzkiego Wielospecjalistycznego Centrum Onkologii i Traumatologii im. M. Kopernika w Łodzi.</w:t>
      </w:r>
    </w:p>
    <w:p w14:paraId="25E19F53" w14:textId="77777777" w:rsidR="00427A62" w:rsidRPr="0066340F" w:rsidRDefault="00427A62" w:rsidP="00427A62">
      <w:pPr>
        <w:pStyle w:val="Default"/>
        <w:ind w:left="1276" w:hanging="1134"/>
        <w:jc w:val="both"/>
        <w:rPr>
          <w:rFonts w:ascii="Cambria" w:hAnsi="Cambria" w:cs="Calibri"/>
          <w:iCs/>
          <w:sz w:val="22"/>
          <w:szCs w:val="22"/>
        </w:rPr>
      </w:pPr>
    </w:p>
    <w:p w14:paraId="69CB00F3" w14:textId="13B7329E" w:rsidR="00770CC9" w:rsidRPr="00427A62" w:rsidRDefault="00011AA5">
      <w:pPr>
        <w:rPr>
          <w:rFonts w:ascii="Cambria" w:hAnsi="Cambria"/>
          <w:b/>
          <w:bCs/>
          <w:sz w:val="28"/>
          <w:szCs w:val="28"/>
        </w:rPr>
      </w:pPr>
      <w:r w:rsidRPr="00427A62">
        <w:rPr>
          <w:rFonts w:ascii="Cambria" w:hAnsi="Cambria"/>
          <w:b/>
          <w:bCs/>
          <w:sz w:val="28"/>
          <w:szCs w:val="28"/>
        </w:rPr>
        <w:t>P</w:t>
      </w:r>
      <w:r w:rsidR="00F7016B" w:rsidRPr="00427A62">
        <w:rPr>
          <w:rFonts w:ascii="Cambria" w:hAnsi="Cambria"/>
          <w:b/>
          <w:bCs/>
          <w:sz w:val="28"/>
          <w:szCs w:val="28"/>
        </w:rPr>
        <w:t>akiet nr</w:t>
      </w:r>
      <w:r w:rsidRPr="00427A62">
        <w:rPr>
          <w:rFonts w:ascii="Cambria" w:hAnsi="Cambria"/>
          <w:b/>
          <w:bCs/>
          <w:sz w:val="28"/>
          <w:szCs w:val="28"/>
        </w:rPr>
        <w:t xml:space="preserve"> </w:t>
      </w:r>
      <w:r w:rsidR="00F7016B" w:rsidRPr="00427A62">
        <w:rPr>
          <w:rFonts w:ascii="Cambria" w:hAnsi="Cambria"/>
          <w:b/>
          <w:bCs/>
          <w:sz w:val="28"/>
          <w:szCs w:val="28"/>
        </w:rPr>
        <w:t>1</w:t>
      </w:r>
    </w:p>
    <w:tbl>
      <w:tblPr>
        <w:tblW w:w="0" w:type="auto"/>
        <w:jc w:val="center"/>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9336"/>
        <w:gridCol w:w="1605"/>
        <w:gridCol w:w="1609"/>
        <w:gridCol w:w="1606"/>
      </w:tblGrid>
      <w:tr w:rsidR="00CA25B1" w:rsidRPr="00427A62" w14:paraId="476FD9CD" w14:textId="77777777" w:rsidTr="00994DF5">
        <w:trPr>
          <w:trHeight w:val="837"/>
          <w:jc w:val="center"/>
        </w:trPr>
        <w:tc>
          <w:tcPr>
            <w:tcW w:w="15028" w:type="dxa"/>
            <w:gridSpan w:val="5"/>
            <w:shd w:val="clear" w:color="auto" w:fill="F2F2F2" w:themeFill="background1" w:themeFillShade="F2"/>
            <w:vAlign w:val="center"/>
          </w:tcPr>
          <w:p w14:paraId="5C390CF2" w14:textId="65F249F8" w:rsidR="007E0331" w:rsidRPr="00427A62" w:rsidRDefault="007E0331" w:rsidP="00BE61DF">
            <w:pPr>
              <w:spacing w:after="0" w:line="240" w:lineRule="auto"/>
              <w:jc w:val="center"/>
              <w:rPr>
                <w:rFonts w:ascii="Cambria" w:eastAsia="Times New Roman" w:hAnsi="Cambria" w:cs="Calibri"/>
                <w:b/>
                <w:bCs/>
                <w:sz w:val="28"/>
                <w:szCs w:val="18"/>
                <w:lang w:eastAsia="pl-PL"/>
              </w:rPr>
            </w:pPr>
            <w:r w:rsidRPr="00427A62">
              <w:rPr>
                <w:rFonts w:ascii="Cambria" w:eastAsia="Times New Roman" w:hAnsi="Cambria" w:cs="Calibri"/>
                <w:b/>
                <w:bCs/>
                <w:sz w:val="28"/>
                <w:szCs w:val="18"/>
                <w:lang w:eastAsia="pl-PL"/>
              </w:rPr>
              <w:t>Poz. 1</w:t>
            </w:r>
          </w:p>
          <w:p w14:paraId="140CBB08" w14:textId="4BC3E33B" w:rsidR="00CA25B1" w:rsidRPr="00427A62" w:rsidRDefault="00CA25B1" w:rsidP="00BE61DF">
            <w:pPr>
              <w:spacing w:after="0" w:line="240" w:lineRule="auto"/>
              <w:jc w:val="center"/>
              <w:rPr>
                <w:rFonts w:ascii="Cambria" w:eastAsia="Calibri" w:hAnsi="Cambria" w:cs="Calibri"/>
                <w:b/>
                <w:i/>
                <w:sz w:val="18"/>
                <w:szCs w:val="18"/>
              </w:rPr>
            </w:pPr>
            <w:r w:rsidRPr="00427A62">
              <w:rPr>
                <w:rFonts w:ascii="Cambria" w:eastAsia="Times New Roman" w:hAnsi="Cambria" w:cs="Calibri"/>
                <w:b/>
                <w:bCs/>
                <w:sz w:val="28"/>
                <w:szCs w:val="18"/>
                <w:lang w:eastAsia="pl-PL"/>
              </w:rPr>
              <w:t xml:space="preserve">System </w:t>
            </w:r>
            <w:r w:rsidR="007374F3" w:rsidRPr="00427A62">
              <w:rPr>
                <w:rFonts w:ascii="Cambria" w:eastAsia="Times New Roman" w:hAnsi="Cambria" w:cs="Calibri"/>
                <w:b/>
                <w:bCs/>
                <w:sz w:val="28"/>
                <w:szCs w:val="18"/>
                <w:lang w:eastAsia="pl-PL"/>
              </w:rPr>
              <w:t xml:space="preserve">do analizy logów </w:t>
            </w:r>
            <w:r w:rsidRPr="00427A62">
              <w:rPr>
                <w:rFonts w:ascii="Cambria" w:eastAsia="Times New Roman" w:hAnsi="Cambria" w:cs="Calibri"/>
                <w:b/>
                <w:bCs/>
                <w:sz w:val="28"/>
                <w:szCs w:val="18"/>
                <w:lang w:eastAsia="pl-PL"/>
              </w:rPr>
              <w:t>1 szt.</w:t>
            </w:r>
            <w:r w:rsidR="007374F3" w:rsidRPr="00427A62">
              <w:rPr>
                <w:rFonts w:ascii="Cambria" w:eastAsia="Times New Roman" w:hAnsi="Cambria" w:cs="Calibri"/>
                <w:b/>
                <w:bCs/>
                <w:sz w:val="28"/>
                <w:szCs w:val="18"/>
                <w:lang w:eastAsia="pl-PL"/>
              </w:rPr>
              <w:t xml:space="preserve"> – Podać nazwę i producenta      ……………..…………………..</w:t>
            </w:r>
          </w:p>
        </w:tc>
      </w:tr>
      <w:tr w:rsidR="00CA25B1" w:rsidRPr="00427A62" w14:paraId="61E59D21" w14:textId="77777777" w:rsidTr="00994DF5">
        <w:trPr>
          <w:jc w:val="center"/>
        </w:trPr>
        <w:tc>
          <w:tcPr>
            <w:tcW w:w="872" w:type="dxa"/>
            <w:shd w:val="clear" w:color="auto" w:fill="F2F2F2" w:themeFill="background1" w:themeFillShade="F2"/>
            <w:vAlign w:val="center"/>
          </w:tcPr>
          <w:p w14:paraId="29037AA5" w14:textId="77777777" w:rsidR="00CA25B1" w:rsidRPr="00427A62" w:rsidRDefault="00CA25B1" w:rsidP="00BE61DF">
            <w:pPr>
              <w:spacing w:after="0" w:line="240" w:lineRule="auto"/>
              <w:jc w:val="center"/>
              <w:rPr>
                <w:rFonts w:ascii="Cambria" w:eastAsia="Calibri" w:hAnsi="Cambria" w:cs="Calibri"/>
                <w:b/>
                <w:bCs/>
                <w:i/>
                <w:color w:val="3F3F3F"/>
                <w:sz w:val="18"/>
                <w:szCs w:val="18"/>
              </w:rPr>
            </w:pPr>
            <w:r w:rsidRPr="00427A62">
              <w:rPr>
                <w:rFonts w:ascii="Cambria" w:eastAsia="Calibri" w:hAnsi="Cambria" w:cs="Calibri"/>
                <w:b/>
                <w:bCs/>
                <w:i/>
                <w:color w:val="3F3F3F"/>
                <w:sz w:val="18"/>
                <w:szCs w:val="18"/>
              </w:rPr>
              <w:t>Lp.</w:t>
            </w:r>
          </w:p>
        </w:tc>
        <w:tc>
          <w:tcPr>
            <w:tcW w:w="9336" w:type="dxa"/>
            <w:shd w:val="clear" w:color="auto" w:fill="F2F2F2" w:themeFill="background1" w:themeFillShade="F2"/>
            <w:vAlign w:val="center"/>
          </w:tcPr>
          <w:p w14:paraId="0584D85F" w14:textId="77777777" w:rsidR="00CA25B1" w:rsidRPr="00427A62" w:rsidRDefault="00CA25B1" w:rsidP="00BE61DF">
            <w:pPr>
              <w:spacing w:after="0" w:line="240" w:lineRule="auto"/>
              <w:ind w:left="360"/>
              <w:jc w:val="center"/>
              <w:rPr>
                <w:rFonts w:ascii="Cambria" w:eastAsia="Calibri" w:hAnsi="Cambria" w:cs="Calibri"/>
                <w:sz w:val="18"/>
                <w:szCs w:val="18"/>
              </w:rPr>
            </w:pPr>
            <w:r w:rsidRPr="00427A62">
              <w:rPr>
                <w:rFonts w:ascii="Cambria" w:eastAsia="Calibri" w:hAnsi="Cambria" w:cs="Calibri"/>
                <w:b/>
                <w:bCs/>
                <w:i/>
                <w:color w:val="3F3F3F"/>
                <w:sz w:val="18"/>
                <w:szCs w:val="18"/>
              </w:rPr>
              <w:t>Przedmiot zamówienia</w:t>
            </w:r>
            <w:r w:rsidRPr="00427A62">
              <w:rPr>
                <w:rFonts w:ascii="Cambria" w:eastAsia="Calibri" w:hAnsi="Cambria" w:cs="Calibri"/>
                <w:b/>
                <w:bCs/>
                <w:i/>
                <w:color w:val="3F3F3F"/>
                <w:sz w:val="18"/>
                <w:szCs w:val="18"/>
              </w:rPr>
              <w:br/>
              <w:t>Wymagania minimalne Zamawiającego</w:t>
            </w:r>
          </w:p>
        </w:tc>
        <w:tc>
          <w:tcPr>
            <w:tcW w:w="1605" w:type="dxa"/>
            <w:shd w:val="clear" w:color="auto" w:fill="F2F2F2" w:themeFill="background1" w:themeFillShade="F2"/>
            <w:vAlign w:val="center"/>
          </w:tcPr>
          <w:p w14:paraId="546D727A" w14:textId="77777777" w:rsidR="00CA25B1" w:rsidRPr="00427A62" w:rsidRDefault="00CA25B1" w:rsidP="00BE61DF">
            <w:pPr>
              <w:suppressAutoHyphens/>
              <w:autoSpaceDE w:val="0"/>
              <w:spacing w:after="0" w:line="240" w:lineRule="auto"/>
              <w:jc w:val="center"/>
              <w:rPr>
                <w:rFonts w:ascii="Cambria" w:eastAsia="Arial" w:hAnsi="Cambria" w:cs="Calibri"/>
                <w:b/>
                <w:i/>
                <w:sz w:val="18"/>
                <w:szCs w:val="18"/>
                <w:lang w:eastAsia="ar-SA"/>
              </w:rPr>
            </w:pPr>
            <w:r w:rsidRPr="00427A62">
              <w:rPr>
                <w:rFonts w:ascii="Cambria" w:eastAsia="Arial" w:hAnsi="Cambria" w:cs="Century Gothic"/>
                <w:b/>
                <w:sz w:val="18"/>
                <w:szCs w:val="18"/>
                <w:lang w:eastAsia="ar-SA"/>
              </w:rPr>
              <w:t>Wartość graniczna parametru /parametr podlegający ocenie</w:t>
            </w:r>
          </w:p>
        </w:tc>
        <w:tc>
          <w:tcPr>
            <w:tcW w:w="1609" w:type="dxa"/>
            <w:shd w:val="clear" w:color="auto" w:fill="F2F2F2" w:themeFill="background1" w:themeFillShade="F2"/>
            <w:vAlign w:val="center"/>
          </w:tcPr>
          <w:p w14:paraId="05CD947B" w14:textId="77777777" w:rsidR="00CA25B1" w:rsidRPr="00427A62" w:rsidRDefault="00CA25B1" w:rsidP="00BE61DF">
            <w:pPr>
              <w:spacing w:after="0" w:line="240" w:lineRule="auto"/>
              <w:jc w:val="center"/>
              <w:rPr>
                <w:rFonts w:ascii="Cambria" w:eastAsia="Times New Roman" w:hAnsi="Cambria" w:cs="Calibri"/>
                <w:b/>
                <w:i/>
                <w:sz w:val="18"/>
                <w:szCs w:val="18"/>
                <w:lang w:eastAsia="pl-PL"/>
              </w:rPr>
            </w:pPr>
            <w:r w:rsidRPr="00427A62">
              <w:rPr>
                <w:rFonts w:ascii="Cambria" w:eastAsia="Times New Roman" w:hAnsi="Cambria" w:cs="Calibri"/>
                <w:b/>
                <w:i/>
                <w:sz w:val="18"/>
                <w:szCs w:val="18"/>
                <w:lang w:eastAsia="pl-PL"/>
              </w:rPr>
              <w:t>PARAMETRY OFEROWANE: Potwierdzenie Wykonawcy wpisać: „TAK”</w:t>
            </w:r>
          </w:p>
          <w:p w14:paraId="3AC5E436" w14:textId="77777777" w:rsidR="00CA25B1" w:rsidRPr="00427A62" w:rsidRDefault="00CA25B1" w:rsidP="00BE61DF">
            <w:pPr>
              <w:spacing w:after="0" w:line="240" w:lineRule="auto"/>
              <w:jc w:val="center"/>
              <w:rPr>
                <w:rFonts w:ascii="Cambria" w:eastAsia="Times New Roman" w:hAnsi="Cambria" w:cs="Calibri"/>
                <w:b/>
                <w:bCs/>
                <w:i/>
                <w:sz w:val="18"/>
                <w:szCs w:val="18"/>
                <w:lang w:eastAsia="pl-PL"/>
              </w:rPr>
            </w:pPr>
            <w:r w:rsidRPr="00427A62">
              <w:rPr>
                <w:rFonts w:ascii="Cambria" w:eastAsia="Times New Roman" w:hAnsi="Cambria" w:cs="Calibri"/>
                <w:b/>
                <w:i/>
                <w:sz w:val="18"/>
                <w:szCs w:val="18"/>
                <w:lang w:eastAsia="pl-PL"/>
              </w:rPr>
              <w:t xml:space="preserve"> </w:t>
            </w:r>
            <w:proofErr w:type="gramStart"/>
            <w:r w:rsidRPr="00427A62">
              <w:rPr>
                <w:rFonts w:ascii="Cambria" w:eastAsia="Times New Roman" w:hAnsi="Cambria" w:cs="Calibri"/>
                <w:b/>
                <w:i/>
                <w:sz w:val="18"/>
                <w:szCs w:val="18"/>
                <w:lang w:eastAsia="pl-PL"/>
              </w:rPr>
              <w:t>lub</w:t>
            </w:r>
            <w:proofErr w:type="gramEnd"/>
            <w:r w:rsidRPr="00427A62">
              <w:rPr>
                <w:rFonts w:ascii="Cambria" w:eastAsia="Times New Roman" w:hAnsi="Cambria" w:cs="Calibri"/>
                <w:b/>
                <w:i/>
                <w:sz w:val="18"/>
                <w:szCs w:val="18"/>
                <w:lang w:eastAsia="pl-PL"/>
              </w:rPr>
              <w:t xml:space="preserve"> opis parametrów oferowanych/ podać</w:t>
            </w:r>
            <w:r w:rsidRPr="00427A62">
              <w:rPr>
                <w:rFonts w:ascii="Cambria" w:eastAsia="Times New Roman" w:hAnsi="Cambria" w:cs="Calibri"/>
                <w:b/>
                <w:bCs/>
                <w:i/>
                <w:sz w:val="18"/>
                <w:szCs w:val="18"/>
                <w:lang w:eastAsia="pl-PL"/>
              </w:rPr>
              <w:t xml:space="preserve"> zakresy</w:t>
            </w:r>
            <w:r w:rsidRPr="00427A62">
              <w:rPr>
                <w:rFonts w:ascii="Cambria" w:eastAsia="Times New Roman" w:hAnsi="Cambria" w:cs="Calibri"/>
                <w:b/>
                <w:i/>
                <w:sz w:val="18"/>
                <w:szCs w:val="18"/>
                <w:lang w:eastAsia="pl-PL"/>
              </w:rPr>
              <w:t xml:space="preserve">/ </w:t>
            </w:r>
            <w:r w:rsidRPr="00427A62">
              <w:rPr>
                <w:rFonts w:ascii="Cambria" w:eastAsia="Times New Roman" w:hAnsi="Cambria" w:cs="Calibri"/>
                <w:b/>
                <w:bCs/>
                <w:i/>
                <w:sz w:val="18"/>
                <w:szCs w:val="18"/>
                <w:lang w:eastAsia="pl-PL"/>
              </w:rPr>
              <w:t>opisać</w:t>
            </w:r>
          </w:p>
          <w:p w14:paraId="54D0C7EE" w14:textId="77777777" w:rsidR="00CA25B1" w:rsidRPr="00427A62" w:rsidRDefault="00CA25B1" w:rsidP="00BE61DF">
            <w:pPr>
              <w:spacing w:after="0" w:line="240" w:lineRule="auto"/>
              <w:rPr>
                <w:rFonts w:ascii="Cambria" w:eastAsia="Times New Roman" w:hAnsi="Cambria" w:cs="Calibri"/>
                <w:b/>
                <w:bCs/>
                <w:i/>
                <w:color w:val="3F3F3F"/>
                <w:sz w:val="18"/>
                <w:szCs w:val="18"/>
                <w:lang w:eastAsia="pl-PL"/>
              </w:rPr>
            </w:pPr>
          </w:p>
        </w:tc>
        <w:tc>
          <w:tcPr>
            <w:tcW w:w="1606" w:type="dxa"/>
            <w:shd w:val="clear" w:color="auto" w:fill="F2F2F2" w:themeFill="background1" w:themeFillShade="F2"/>
            <w:vAlign w:val="center"/>
          </w:tcPr>
          <w:p w14:paraId="6892C6E8" w14:textId="77777777" w:rsidR="00CA25B1" w:rsidRPr="00427A62" w:rsidRDefault="00CA25B1" w:rsidP="00BE61DF">
            <w:pPr>
              <w:spacing w:after="0" w:line="240" w:lineRule="auto"/>
              <w:jc w:val="center"/>
              <w:rPr>
                <w:rFonts w:ascii="Cambria" w:eastAsia="Times New Roman" w:hAnsi="Cambria" w:cs="Calibri"/>
                <w:b/>
                <w:i/>
                <w:sz w:val="18"/>
                <w:szCs w:val="18"/>
                <w:lang w:eastAsia="pl-PL"/>
              </w:rPr>
            </w:pPr>
            <w:r w:rsidRPr="00427A62">
              <w:rPr>
                <w:rFonts w:ascii="Cambria" w:eastAsia="Times New Roman" w:hAnsi="Cambria" w:cs="Century Gothic"/>
                <w:b/>
                <w:bCs/>
                <w:sz w:val="18"/>
                <w:szCs w:val="18"/>
                <w:lang w:eastAsia="pl-PL"/>
              </w:rPr>
              <w:t>PUNKTACJA</w:t>
            </w:r>
          </w:p>
        </w:tc>
      </w:tr>
      <w:tr w:rsidR="00CA25B1" w:rsidRPr="00427A62" w14:paraId="095052F2" w14:textId="77777777" w:rsidTr="00994DF5">
        <w:trPr>
          <w:trHeight w:val="3606"/>
          <w:jc w:val="center"/>
        </w:trPr>
        <w:tc>
          <w:tcPr>
            <w:tcW w:w="872" w:type="dxa"/>
            <w:shd w:val="clear" w:color="auto" w:fill="auto"/>
            <w:vAlign w:val="center"/>
          </w:tcPr>
          <w:p w14:paraId="40C9D594" w14:textId="77777777" w:rsidR="00CA25B1" w:rsidRPr="00427A62" w:rsidRDefault="00CA25B1" w:rsidP="002C5483">
            <w:pPr>
              <w:numPr>
                <w:ilvl w:val="0"/>
                <w:numId w:val="135"/>
              </w:numPr>
              <w:spacing w:after="0" w:line="240" w:lineRule="auto"/>
              <w:jc w:val="center"/>
              <w:rPr>
                <w:rFonts w:ascii="Cambria" w:eastAsia="Calibri" w:hAnsi="Cambria" w:cs="Calibri"/>
                <w:sz w:val="18"/>
                <w:szCs w:val="18"/>
              </w:rPr>
            </w:pPr>
          </w:p>
        </w:tc>
        <w:tc>
          <w:tcPr>
            <w:tcW w:w="9336" w:type="dxa"/>
            <w:shd w:val="clear" w:color="auto" w:fill="auto"/>
            <w:vAlign w:val="center"/>
          </w:tcPr>
          <w:p w14:paraId="202D8803" w14:textId="77777777" w:rsidR="00CA25B1" w:rsidRPr="00427A62" w:rsidRDefault="00CA25B1" w:rsidP="00CA25B1">
            <w:pPr>
              <w:pStyle w:val="Nagwek1"/>
              <w:jc w:val="both"/>
              <w:rPr>
                <w:rFonts w:ascii="Cambria" w:hAnsi="Cambria" w:cstheme="minorHAnsi"/>
                <w:bCs/>
                <w:color w:val="000000"/>
                <w:sz w:val="18"/>
                <w:szCs w:val="18"/>
              </w:rPr>
            </w:pPr>
            <w:r w:rsidRPr="00427A62">
              <w:rPr>
                <w:rFonts w:ascii="Cambria" w:hAnsi="Cambria" w:cstheme="minorHAnsi"/>
                <w:bCs/>
                <w:color w:val="000000"/>
                <w:sz w:val="18"/>
                <w:szCs w:val="18"/>
              </w:rPr>
              <w:t>Wymagania Ogólne</w:t>
            </w:r>
          </w:p>
          <w:p w14:paraId="0DC79C35" w14:textId="77777777" w:rsidR="00CA25B1" w:rsidRPr="00427A62" w:rsidRDefault="00CA25B1" w:rsidP="00CA25B1">
            <w:pPr>
              <w:jc w:val="both"/>
              <w:rPr>
                <w:rFonts w:ascii="Cambria" w:hAnsi="Cambria" w:cstheme="minorHAnsi"/>
                <w:bCs/>
                <w:sz w:val="18"/>
                <w:szCs w:val="18"/>
              </w:rPr>
            </w:pPr>
            <w:r w:rsidRPr="00427A62">
              <w:rPr>
                <w:rFonts w:ascii="Cambria" w:hAnsi="Cambria" w:cstheme="minorHAnsi"/>
                <w:bCs/>
                <w:sz w:val="18"/>
                <w:szCs w:val="18"/>
              </w:rPr>
              <w:t xml:space="preserve">W ramach postępowania wymaganym jest dostarczenie centralnego systemu logowania, raportowania i korelacji, umożliwiającego centralizację procesu logowania zdarzeń sieciowych, systemowych </w:t>
            </w:r>
            <w:proofErr w:type="gramStart"/>
            <w:r w:rsidRPr="00427A62">
              <w:rPr>
                <w:rFonts w:ascii="Cambria" w:hAnsi="Cambria" w:cstheme="minorHAnsi"/>
                <w:bCs/>
                <w:sz w:val="18"/>
                <w:szCs w:val="18"/>
              </w:rPr>
              <w:t>oraz  bezpieczeństwa</w:t>
            </w:r>
            <w:proofErr w:type="gramEnd"/>
            <w:r w:rsidRPr="00427A62">
              <w:rPr>
                <w:rFonts w:ascii="Cambria" w:hAnsi="Cambria" w:cstheme="minorHAnsi"/>
                <w:bCs/>
                <w:sz w:val="18"/>
                <w:szCs w:val="18"/>
              </w:rPr>
              <w:t xml:space="preserve"> w ramach całej infrastruktury zabezpieczeń.</w:t>
            </w:r>
          </w:p>
          <w:p w14:paraId="23232679" w14:textId="3CE2042C" w:rsidR="00CA25B1" w:rsidRPr="00427A62" w:rsidRDefault="00CA25B1" w:rsidP="00CA25B1">
            <w:pPr>
              <w:spacing w:after="0" w:line="240" w:lineRule="auto"/>
              <w:rPr>
                <w:rFonts w:ascii="Cambria" w:eastAsia="Calibri" w:hAnsi="Cambria" w:cs="Calibri"/>
                <w:sz w:val="18"/>
                <w:szCs w:val="18"/>
              </w:rPr>
            </w:pPr>
            <w:r w:rsidRPr="00427A62">
              <w:rPr>
                <w:rFonts w:ascii="Cambria" w:hAnsi="Cambria" w:cstheme="minorHAnsi"/>
                <w:bCs/>
                <w:sz w:val="18"/>
                <w:szCs w:val="18"/>
              </w:rPr>
              <w:t xml:space="preserve">Rozwiązanie musi zostać dostarczone w postaci komercyjnej platformy działającej w środowisku wirtualnym lub w postaci komercyjnej platformy działającej na bazie </w:t>
            </w:r>
            <w:r w:rsidR="00B97094" w:rsidRPr="00427A62">
              <w:rPr>
                <w:rFonts w:ascii="Cambria" w:hAnsi="Cambria" w:cstheme="minorHAnsi"/>
                <w:bCs/>
                <w:sz w:val="18"/>
                <w:szCs w:val="18"/>
              </w:rPr>
              <w:t xml:space="preserve">systemu </w:t>
            </w:r>
            <w:proofErr w:type="spellStart"/>
            <w:r w:rsidRPr="00427A62">
              <w:rPr>
                <w:rFonts w:ascii="Cambria" w:hAnsi="Cambria" w:cstheme="minorHAnsi"/>
                <w:bCs/>
                <w:sz w:val="18"/>
                <w:szCs w:val="18"/>
              </w:rPr>
              <w:t>linux</w:t>
            </w:r>
            <w:proofErr w:type="spellEnd"/>
            <w:r w:rsidRPr="00427A62">
              <w:rPr>
                <w:rFonts w:ascii="Cambria" w:hAnsi="Cambria" w:cstheme="minorHAnsi"/>
                <w:bCs/>
                <w:sz w:val="18"/>
                <w:szCs w:val="18"/>
              </w:rPr>
              <w:t xml:space="preserve"> w środowisku wirtualnym, z możliwością </w:t>
            </w:r>
            <w:proofErr w:type="gramStart"/>
            <w:r w:rsidRPr="00427A62">
              <w:rPr>
                <w:rFonts w:ascii="Cambria" w:hAnsi="Cambria" w:cstheme="minorHAnsi"/>
                <w:bCs/>
                <w:sz w:val="18"/>
                <w:szCs w:val="18"/>
              </w:rPr>
              <w:t>uruchomienia na co</w:t>
            </w:r>
            <w:proofErr w:type="gramEnd"/>
            <w:r w:rsidRPr="00427A62">
              <w:rPr>
                <w:rFonts w:ascii="Cambria" w:hAnsi="Cambria" w:cstheme="minorHAnsi"/>
                <w:bCs/>
                <w:sz w:val="18"/>
                <w:szCs w:val="18"/>
              </w:rPr>
              <w:t xml:space="preserve"> najmniej następujących </w:t>
            </w:r>
            <w:proofErr w:type="spellStart"/>
            <w:r w:rsidRPr="00427A62">
              <w:rPr>
                <w:rFonts w:ascii="Cambria" w:hAnsi="Cambria" w:cstheme="minorHAnsi"/>
                <w:bCs/>
                <w:sz w:val="18"/>
                <w:szCs w:val="18"/>
              </w:rPr>
              <w:t>hypervisorach</w:t>
            </w:r>
            <w:proofErr w:type="spellEnd"/>
            <w:r w:rsidRPr="00427A62">
              <w:rPr>
                <w:rFonts w:ascii="Cambria" w:hAnsi="Cambria" w:cstheme="minorHAnsi"/>
                <w:bCs/>
                <w:sz w:val="18"/>
                <w:szCs w:val="18"/>
              </w:rPr>
              <w:t xml:space="preserve">: </w:t>
            </w:r>
            <w:proofErr w:type="spellStart"/>
            <w:r w:rsidRPr="00427A62">
              <w:rPr>
                <w:rFonts w:ascii="Cambria" w:hAnsi="Cambria" w:cstheme="minorHAnsi"/>
                <w:bCs/>
                <w:sz w:val="18"/>
                <w:szCs w:val="18"/>
              </w:rPr>
              <w:t>VMware</w:t>
            </w:r>
            <w:proofErr w:type="spellEnd"/>
            <w:r w:rsidRPr="00427A62">
              <w:rPr>
                <w:rFonts w:ascii="Cambria" w:hAnsi="Cambria" w:cstheme="minorHAnsi"/>
                <w:bCs/>
                <w:sz w:val="18"/>
                <w:szCs w:val="18"/>
              </w:rPr>
              <w:t xml:space="preserve"> ESX/</w:t>
            </w:r>
            <w:proofErr w:type="spellStart"/>
            <w:r w:rsidRPr="00427A62">
              <w:rPr>
                <w:rFonts w:ascii="Cambria" w:hAnsi="Cambria" w:cstheme="minorHAnsi"/>
                <w:bCs/>
                <w:sz w:val="18"/>
                <w:szCs w:val="18"/>
              </w:rPr>
              <w:t>ESXi</w:t>
            </w:r>
            <w:proofErr w:type="spellEnd"/>
            <w:r w:rsidRPr="00427A62">
              <w:rPr>
                <w:rFonts w:ascii="Cambria" w:hAnsi="Cambria" w:cstheme="minorHAnsi"/>
                <w:bCs/>
                <w:sz w:val="18"/>
                <w:szCs w:val="18"/>
              </w:rPr>
              <w:t xml:space="preserve"> </w:t>
            </w:r>
            <w:proofErr w:type="spellStart"/>
            <w:r w:rsidRPr="00427A62">
              <w:rPr>
                <w:rFonts w:ascii="Cambria" w:hAnsi="Cambria" w:cstheme="minorHAnsi"/>
                <w:bCs/>
                <w:sz w:val="18"/>
                <w:szCs w:val="18"/>
              </w:rPr>
              <w:t>werje</w:t>
            </w:r>
            <w:proofErr w:type="spellEnd"/>
            <w:r w:rsidRPr="00427A62">
              <w:rPr>
                <w:rFonts w:ascii="Cambria" w:hAnsi="Cambria" w:cstheme="minorHAnsi"/>
                <w:bCs/>
                <w:sz w:val="18"/>
                <w:szCs w:val="18"/>
              </w:rPr>
              <w:t xml:space="preserve">: 5.0, 5.1, 5.5, 6.0, 6.5, 6.7; Microsoft Hyper-V wersje: 2008 R2, 2012, 2012 </w:t>
            </w:r>
            <w:proofErr w:type="gramStart"/>
            <w:r w:rsidRPr="00427A62">
              <w:rPr>
                <w:rFonts w:ascii="Cambria" w:hAnsi="Cambria" w:cstheme="minorHAnsi"/>
                <w:bCs/>
                <w:sz w:val="18"/>
                <w:szCs w:val="18"/>
              </w:rPr>
              <w:t xml:space="preserve">R2, 2016;  </w:t>
            </w:r>
            <w:proofErr w:type="spellStart"/>
            <w:r w:rsidRPr="00427A62">
              <w:rPr>
                <w:rFonts w:ascii="Cambria" w:hAnsi="Cambria" w:cstheme="minorHAnsi"/>
                <w:bCs/>
                <w:sz w:val="18"/>
                <w:szCs w:val="18"/>
              </w:rPr>
              <w:t>Citrix</w:t>
            </w:r>
            <w:proofErr w:type="spellEnd"/>
            <w:proofErr w:type="gramEnd"/>
            <w:r w:rsidRPr="00427A62">
              <w:rPr>
                <w:rFonts w:ascii="Cambria" w:hAnsi="Cambria" w:cstheme="minorHAnsi"/>
                <w:bCs/>
                <w:sz w:val="18"/>
                <w:szCs w:val="18"/>
              </w:rPr>
              <w:t xml:space="preserve"> </w:t>
            </w:r>
            <w:proofErr w:type="spellStart"/>
            <w:r w:rsidRPr="00427A62">
              <w:rPr>
                <w:rFonts w:ascii="Cambria" w:hAnsi="Cambria" w:cstheme="minorHAnsi"/>
                <w:bCs/>
                <w:sz w:val="18"/>
                <w:szCs w:val="18"/>
              </w:rPr>
              <w:t>XenServer</w:t>
            </w:r>
            <w:proofErr w:type="spellEnd"/>
            <w:r w:rsidRPr="00427A62">
              <w:rPr>
                <w:rFonts w:ascii="Cambria" w:hAnsi="Cambria" w:cstheme="minorHAnsi"/>
                <w:bCs/>
                <w:sz w:val="18"/>
                <w:szCs w:val="18"/>
              </w:rPr>
              <w:t xml:space="preserve"> 6.0+, Open Source </w:t>
            </w:r>
            <w:proofErr w:type="spellStart"/>
            <w:r w:rsidRPr="00427A62">
              <w:rPr>
                <w:rFonts w:ascii="Cambria" w:hAnsi="Cambria" w:cstheme="minorHAnsi"/>
                <w:bCs/>
                <w:sz w:val="18"/>
                <w:szCs w:val="18"/>
              </w:rPr>
              <w:t>Xen</w:t>
            </w:r>
            <w:proofErr w:type="spellEnd"/>
            <w:r w:rsidRPr="00427A62">
              <w:rPr>
                <w:rFonts w:ascii="Cambria" w:hAnsi="Cambria" w:cstheme="minorHAnsi"/>
                <w:bCs/>
                <w:sz w:val="18"/>
                <w:szCs w:val="18"/>
              </w:rPr>
              <w:t xml:space="preserve"> 4.1+, KVM, Amazon Web Services (AWS), Microsoft </w:t>
            </w:r>
            <w:proofErr w:type="spellStart"/>
            <w:r w:rsidRPr="00427A62">
              <w:rPr>
                <w:rFonts w:ascii="Cambria" w:hAnsi="Cambria" w:cstheme="minorHAnsi"/>
                <w:bCs/>
                <w:sz w:val="18"/>
                <w:szCs w:val="18"/>
              </w:rPr>
              <w:t>Azure</w:t>
            </w:r>
            <w:proofErr w:type="spellEnd"/>
            <w:r w:rsidRPr="00427A62">
              <w:rPr>
                <w:rFonts w:ascii="Cambria" w:hAnsi="Cambria" w:cstheme="minorHAnsi"/>
                <w:bCs/>
                <w:sz w:val="18"/>
                <w:szCs w:val="18"/>
              </w:rPr>
              <w:t xml:space="preserve">, Google </w:t>
            </w:r>
            <w:proofErr w:type="spellStart"/>
            <w:r w:rsidRPr="00427A62">
              <w:rPr>
                <w:rFonts w:ascii="Cambria" w:hAnsi="Cambria" w:cstheme="minorHAnsi"/>
                <w:bCs/>
                <w:sz w:val="18"/>
                <w:szCs w:val="18"/>
              </w:rPr>
              <w:t>Cloud</w:t>
            </w:r>
            <w:proofErr w:type="spellEnd"/>
            <w:r w:rsidRPr="00427A62">
              <w:rPr>
                <w:rFonts w:ascii="Cambria" w:hAnsi="Cambria" w:cstheme="minorHAnsi"/>
                <w:bCs/>
                <w:sz w:val="18"/>
                <w:szCs w:val="18"/>
              </w:rPr>
              <w:t xml:space="preserve"> (GCP).</w:t>
            </w:r>
          </w:p>
        </w:tc>
        <w:tc>
          <w:tcPr>
            <w:tcW w:w="1605" w:type="dxa"/>
            <w:shd w:val="clear" w:color="auto" w:fill="auto"/>
            <w:vAlign w:val="center"/>
          </w:tcPr>
          <w:p w14:paraId="1687A2C3" w14:textId="3C1ED1B7" w:rsidR="00CA25B1" w:rsidRPr="00427A62" w:rsidRDefault="00CA25B1" w:rsidP="00CB0EA9">
            <w:pPr>
              <w:spacing w:after="0" w:line="240" w:lineRule="auto"/>
              <w:jc w:val="center"/>
              <w:rPr>
                <w:rFonts w:ascii="Cambria" w:eastAsia="Calibri" w:hAnsi="Cambria" w:cs="Calibri"/>
                <w:sz w:val="18"/>
                <w:szCs w:val="18"/>
              </w:rPr>
            </w:pPr>
            <w:r w:rsidRPr="00427A62">
              <w:rPr>
                <w:rFonts w:ascii="Cambria" w:eastAsia="Times New Roman" w:hAnsi="Cambria" w:cs="Calibri"/>
                <w:b/>
                <w:color w:val="000000"/>
                <w:sz w:val="18"/>
                <w:szCs w:val="18"/>
                <w:lang w:eastAsia="pl-PL"/>
              </w:rPr>
              <w:t>TAK</w:t>
            </w:r>
            <w:r w:rsidR="00CB0EA9" w:rsidRPr="00427A62">
              <w:rPr>
                <w:rFonts w:ascii="Cambria" w:eastAsia="Times New Roman" w:hAnsi="Cambria" w:cs="Calibri"/>
                <w:b/>
                <w:color w:val="000000"/>
                <w:sz w:val="18"/>
                <w:szCs w:val="18"/>
                <w:lang w:eastAsia="pl-PL"/>
              </w:rPr>
              <w:t>/Podać</w:t>
            </w:r>
          </w:p>
        </w:tc>
        <w:tc>
          <w:tcPr>
            <w:tcW w:w="1609" w:type="dxa"/>
            <w:shd w:val="clear" w:color="auto" w:fill="auto"/>
            <w:vAlign w:val="center"/>
          </w:tcPr>
          <w:p w14:paraId="6C7BCC28" w14:textId="77777777" w:rsidR="00CA25B1" w:rsidRPr="00427A62" w:rsidRDefault="00CA25B1"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64541902" w14:textId="77777777" w:rsidR="00CA25B1" w:rsidRPr="00427A62" w:rsidRDefault="00CA25B1" w:rsidP="00BE61DF">
            <w:pPr>
              <w:spacing w:after="0" w:line="240" w:lineRule="auto"/>
              <w:jc w:val="center"/>
              <w:rPr>
                <w:rFonts w:ascii="Cambria" w:eastAsia="Calibri" w:hAnsi="Cambria" w:cs="Calibri"/>
                <w:sz w:val="18"/>
                <w:szCs w:val="18"/>
              </w:rPr>
            </w:pPr>
            <w:r w:rsidRPr="00427A62">
              <w:rPr>
                <w:rFonts w:ascii="Cambria" w:eastAsia="Times New Roman" w:hAnsi="Cambria" w:cs="Century Gothic"/>
                <w:b/>
                <w:bCs/>
                <w:sz w:val="18"/>
                <w:szCs w:val="18"/>
                <w:lang w:eastAsia="pl-PL"/>
              </w:rPr>
              <w:t>Bez oceny</w:t>
            </w:r>
          </w:p>
        </w:tc>
      </w:tr>
      <w:tr w:rsidR="00CA25B1" w:rsidRPr="00427A62" w14:paraId="2E44F489" w14:textId="77777777" w:rsidTr="00994DF5">
        <w:trPr>
          <w:trHeight w:val="1518"/>
          <w:jc w:val="center"/>
        </w:trPr>
        <w:tc>
          <w:tcPr>
            <w:tcW w:w="872" w:type="dxa"/>
            <w:shd w:val="clear" w:color="auto" w:fill="auto"/>
            <w:vAlign w:val="center"/>
          </w:tcPr>
          <w:p w14:paraId="698AD2FF" w14:textId="77777777" w:rsidR="00CA25B1" w:rsidRPr="00427A62" w:rsidRDefault="00CA25B1" w:rsidP="002C5483">
            <w:pPr>
              <w:numPr>
                <w:ilvl w:val="0"/>
                <w:numId w:val="135"/>
              </w:numPr>
              <w:spacing w:after="0" w:line="240" w:lineRule="auto"/>
              <w:jc w:val="center"/>
              <w:rPr>
                <w:rFonts w:ascii="Cambria" w:eastAsia="Calibri" w:hAnsi="Cambria" w:cs="Calibri"/>
                <w:sz w:val="18"/>
                <w:szCs w:val="18"/>
              </w:rPr>
            </w:pPr>
          </w:p>
        </w:tc>
        <w:tc>
          <w:tcPr>
            <w:tcW w:w="9336" w:type="dxa"/>
            <w:shd w:val="clear" w:color="auto" w:fill="auto"/>
            <w:vAlign w:val="center"/>
          </w:tcPr>
          <w:p w14:paraId="6EF28E4D" w14:textId="77777777" w:rsidR="00CA25B1" w:rsidRPr="00427A62" w:rsidRDefault="00CA25B1" w:rsidP="00CA25B1">
            <w:pPr>
              <w:pStyle w:val="Nagwek1"/>
              <w:jc w:val="both"/>
              <w:rPr>
                <w:rFonts w:ascii="Cambria" w:hAnsi="Cambria" w:cstheme="minorHAnsi"/>
                <w:bCs/>
                <w:color w:val="000000"/>
                <w:sz w:val="18"/>
                <w:szCs w:val="18"/>
              </w:rPr>
            </w:pPr>
            <w:r w:rsidRPr="00427A62">
              <w:rPr>
                <w:rFonts w:ascii="Cambria" w:hAnsi="Cambria" w:cstheme="minorHAnsi"/>
                <w:bCs/>
                <w:color w:val="000000"/>
                <w:sz w:val="18"/>
                <w:szCs w:val="18"/>
              </w:rPr>
              <w:t>Interfejsy, Dysk:</w:t>
            </w:r>
          </w:p>
          <w:p w14:paraId="5C818F62" w14:textId="6A4A24D1" w:rsidR="00CA25B1" w:rsidRPr="00427A62" w:rsidRDefault="00CA25B1" w:rsidP="00CA25B1">
            <w:pPr>
              <w:spacing w:after="0" w:line="240" w:lineRule="auto"/>
              <w:rPr>
                <w:rFonts w:ascii="Cambria" w:eastAsia="Calibri" w:hAnsi="Cambria" w:cs="Calibri"/>
                <w:sz w:val="18"/>
                <w:szCs w:val="18"/>
              </w:rPr>
            </w:pPr>
            <w:r w:rsidRPr="00427A62">
              <w:rPr>
                <w:rFonts w:ascii="Cambria" w:hAnsi="Cambria" w:cstheme="minorHAnsi"/>
                <w:bCs/>
                <w:sz w:val="18"/>
                <w:szCs w:val="18"/>
              </w:rPr>
              <w:t xml:space="preserve">System musi </w:t>
            </w:r>
            <w:proofErr w:type="gramStart"/>
            <w:r w:rsidRPr="00427A62">
              <w:rPr>
                <w:rFonts w:ascii="Cambria" w:hAnsi="Cambria" w:cstheme="minorHAnsi"/>
                <w:bCs/>
                <w:sz w:val="18"/>
                <w:szCs w:val="18"/>
              </w:rPr>
              <w:t>obsługiwać co</w:t>
            </w:r>
            <w:proofErr w:type="gramEnd"/>
            <w:r w:rsidRPr="00427A62">
              <w:rPr>
                <w:rFonts w:ascii="Cambria" w:hAnsi="Cambria" w:cstheme="minorHAnsi"/>
                <w:bCs/>
                <w:sz w:val="18"/>
                <w:szCs w:val="18"/>
              </w:rPr>
              <w:t xml:space="preserve"> najmniej 4 interfejsy sieciowe oraz wspierać powierzchnię dyskową o pojemności 10 TB.</w:t>
            </w:r>
          </w:p>
        </w:tc>
        <w:tc>
          <w:tcPr>
            <w:tcW w:w="1605" w:type="dxa"/>
            <w:shd w:val="clear" w:color="auto" w:fill="auto"/>
            <w:vAlign w:val="center"/>
          </w:tcPr>
          <w:p w14:paraId="71668368" w14:textId="2DC9C238" w:rsidR="00CA25B1" w:rsidRPr="00427A62" w:rsidRDefault="00CA25B1" w:rsidP="00CB0EA9">
            <w:pPr>
              <w:spacing w:after="0" w:line="240" w:lineRule="auto"/>
              <w:jc w:val="center"/>
              <w:rPr>
                <w:rFonts w:ascii="Cambria" w:eastAsia="Times New Roman" w:hAnsi="Cambria" w:cs="Times New Roman"/>
                <w:sz w:val="24"/>
                <w:szCs w:val="24"/>
                <w:lang w:eastAsia="pl-PL"/>
              </w:rPr>
            </w:pPr>
            <w:r w:rsidRPr="00427A62">
              <w:rPr>
                <w:rFonts w:ascii="Cambria" w:eastAsia="Times New Roman" w:hAnsi="Cambria" w:cs="Calibri"/>
                <w:b/>
                <w:color w:val="000000"/>
                <w:sz w:val="18"/>
                <w:szCs w:val="18"/>
                <w:lang w:eastAsia="pl-PL"/>
              </w:rPr>
              <w:t>TAK</w:t>
            </w:r>
            <w:r w:rsidR="00A73514" w:rsidRPr="00427A62">
              <w:rPr>
                <w:rFonts w:ascii="Cambria" w:eastAsia="Times New Roman" w:hAnsi="Cambria" w:cs="Calibri"/>
                <w:b/>
                <w:color w:val="000000"/>
                <w:sz w:val="18"/>
                <w:szCs w:val="18"/>
                <w:lang w:eastAsia="pl-PL"/>
              </w:rPr>
              <w:t>/</w:t>
            </w:r>
            <w:r w:rsidR="00CB0EA9" w:rsidRPr="00427A62">
              <w:rPr>
                <w:rFonts w:ascii="Cambria" w:eastAsia="Times New Roman" w:hAnsi="Cambria" w:cs="Calibri"/>
                <w:b/>
                <w:color w:val="000000"/>
                <w:sz w:val="18"/>
                <w:szCs w:val="18"/>
                <w:lang w:eastAsia="pl-PL"/>
              </w:rPr>
              <w:t>P</w:t>
            </w:r>
            <w:r w:rsidR="00A73514" w:rsidRPr="00427A62">
              <w:rPr>
                <w:rFonts w:ascii="Cambria" w:eastAsia="Times New Roman" w:hAnsi="Cambria" w:cs="Calibri"/>
                <w:b/>
                <w:color w:val="000000"/>
                <w:sz w:val="18"/>
                <w:szCs w:val="18"/>
                <w:lang w:eastAsia="pl-PL"/>
              </w:rPr>
              <w:t xml:space="preserve">odać </w:t>
            </w:r>
          </w:p>
        </w:tc>
        <w:tc>
          <w:tcPr>
            <w:tcW w:w="1609" w:type="dxa"/>
            <w:shd w:val="clear" w:color="auto" w:fill="auto"/>
            <w:vAlign w:val="center"/>
          </w:tcPr>
          <w:p w14:paraId="04CC20B3" w14:textId="77777777" w:rsidR="00CA25B1" w:rsidRPr="00427A62" w:rsidRDefault="00CA25B1"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260F2681" w14:textId="77777777" w:rsidR="00CA25B1" w:rsidRPr="00427A62" w:rsidRDefault="00CA25B1" w:rsidP="00BE61DF">
            <w:pPr>
              <w:spacing w:after="0" w:line="240" w:lineRule="auto"/>
              <w:jc w:val="center"/>
              <w:rPr>
                <w:rFonts w:ascii="Cambria" w:eastAsia="Times New Roman" w:hAnsi="Cambria" w:cs="Times New Roman"/>
                <w:sz w:val="24"/>
                <w:szCs w:val="24"/>
                <w:lang w:eastAsia="pl-PL"/>
              </w:rPr>
            </w:pPr>
            <w:r w:rsidRPr="00427A62">
              <w:rPr>
                <w:rFonts w:ascii="Cambria" w:eastAsia="Times New Roman" w:hAnsi="Cambria" w:cs="Century Gothic"/>
                <w:b/>
                <w:bCs/>
                <w:sz w:val="18"/>
                <w:szCs w:val="18"/>
                <w:lang w:eastAsia="pl-PL"/>
              </w:rPr>
              <w:t>Bez oceny</w:t>
            </w:r>
          </w:p>
        </w:tc>
      </w:tr>
      <w:tr w:rsidR="00CA25B1" w:rsidRPr="00427A62" w14:paraId="41DF3D1F" w14:textId="77777777" w:rsidTr="00994DF5">
        <w:trPr>
          <w:trHeight w:val="1518"/>
          <w:jc w:val="center"/>
        </w:trPr>
        <w:tc>
          <w:tcPr>
            <w:tcW w:w="872" w:type="dxa"/>
            <w:shd w:val="clear" w:color="auto" w:fill="auto"/>
            <w:vAlign w:val="center"/>
          </w:tcPr>
          <w:p w14:paraId="26660529" w14:textId="77777777" w:rsidR="00CA25B1" w:rsidRPr="00427A62" w:rsidRDefault="00CA25B1" w:rsidP="002C5483">
            <w:pPr>
              <w:numPr>
                <w:ilvl w:val="0"/>
                <w:numId w:val="135"/>
              </w:numPr>
              <w:spacing w:after="0" w:line="240" w:lineRule="auto"/>
              <w:jc w:val="center"/>
              <w:rPr>
                <w:rFonts w:ascii="Cambria" w:eastAsia="Calibri" w:hAnsi="Cambria" w:cs="Calibri"/>
                <w:sz w:val="18"/>
                <w:szCs w:val="18"/>
              </w:rPr>
            </w:pPr>
          </w:p>
        </w:tc>
        <w:tc>
          <w:tcPr>
            <w:tcW w:w="9336" w:type="dxa"/>
            <w:shd w:val="clear" w:color="auto" w:fill="auto"/>
            <w:vAlign w:val="center"/>
          </w:tcPr>
          <w:p w14:paraId="0E97D63D" w14:textId="77777777" w:rsidR="00CA25B1" w:rsidRPr="00427A62" w:rsidRDefault="00CA25B1" w:rsidP="00CA25B1">
            <w:pPr>
              <w:pStyle w:val="Nagwek1"/>
              <w:jc w:val="both"/>
              <w:rPr>
                <w:rFonts w:ascii="Cambria" w:hAnsi="Cambria" w:cstheme="minorHAnsi"/>
                <w:bCs/>
                <w:color w:val="000000"/>
                <w:sz w:val="18"/>
                <w:szCs w:val="18"/>
              </w:rPr>
            </w:pPr>
            <w:r w:rsidRPr="00427A62">
              <w:rPr>
                <w:rFonts w:ascii="Cambria" w:hAnsi="Cambria" w:cstheme="minorHAnsi"/>
                <w:bCs/>
                <w:color w:val="000000"/>
                <w:sz w:val="18"/>
                <w:szCs w:val="18"/>
              </w:rPr>
              <w:t>Parametry wydajnościowe:</w:t>
            </w:r>
          </w:p>
          <w:p w14:paraId="7202891F" w14:textId="6C58F58C" w:rsidR="00CA25B1" w:rsidRPr="00427A62" w:rsidRDefault="00CA25B1" w:rsidP="002C5483">
            <w:pPr>
              <w:pStyle w:val="Akapitzlist"/>
              <w:numPr>
                <w:ilvl w:val="0"/>
                <w:numId w:val="136"/>
              </w:numPr>
              <w:jc w:val="both"/>
              <w:rPr>
                <w:rFonts w:ascii="Cambria" w:hAnsi="Cambria" w:cstheme="minorHAnsi"/>
                <w:bCs/>
                <w:sz w:val="18"/>
                <w:szCs w:val="18"/>
              </w:rPr>
            </w:pPr>
            <w:r w:rsidRPr="00427A62">
              <w:rPr>
                <w:rFonts w:ascii="Cambria" w:hAnsi="Cambria" w:cstheme="minorHAnsi"/>
                <w:bCs/>
                <w:sz w:val="18"/>
                <w:szCs w:val="18"/>
              </w:rPr>
              <w:t xml:space="preserve">System musi być w stanie przyjmować minimum </w:t>
            </w:r>
            <w:r w:rsidR="006F1594" w:rsidRPr="00427A62">
              <w:rPr>
                <w:rFonts w:ascii="Cambria" w:hAnsi="Cambria" w:cstheme="minorHAnsi"/>
                <w:bCs/>
                <w:sz w:val="18"/>
                <w:szCs w:val="18"/>
              </w:rPr>
              <w:t>10</w:t>
            </w:r>
            <w:r w:rsidRPr="00427A62">
              <w:rPr>
                <w:rFonts w:ascii="Cambria" w:hAnsi="Cambria" w:cstheme="minorHAnsi"/>
                <w:bCs/>
                <w:sz w:val="18"/>
                <w:szCs w:val="18"/>
              </w:rPr>
              <w:t xml:space="preserve"> GB logów na dzień.</w:t>
            </w:r>
          </w:p>
          <w:p w14:paraId="6653557B" w14:textId="77777777" w:rsidR="00CA25B1" w:rsidRPr="00427A62" w:rsidRDefault="00CA25B1" w:rsidP="002C5483">
            <w:pPr>
              <w:pStyle w:val="Akapitzlist"/>
              <w:numPr>
                <w:ilvl w:val="0"/>
                <w:numId w:val="136"/>
              </w:numPr>
              <w:jc w:val="both"/>
              <w:rPr>
                <w:rFonts w:ascii="Cambria" w:hAnsi="Cambria" w:cstheme="minorHAnsi"/>
                <w:bCs/>
                <w:sz w:val="18"/>
                <w:szCs w:val="18"/>
              </w:rPr>
            </w:pPr>
            <w:r w:rsidRPr="00427A62">
              <w:rPr>
                <w:rFonts w:ascii="Cambria" w:hAnsi="Cambria" w:cstheme="minorHAnsi"/>
                <w:bCs/>
                <w:sz w:val="18"/>
                <w:szCs w:val="18"/>
              </w:rPr>
              <w:t xml:space="preserve">Rozwiązanie musi umożliwiać kolekcjonowanie </w:t>
            </w:r>
            <w:proofErr w:type="gramStart"/>
            <w:r w:rsidRPr="00427A62">
              <w:rPr>
                <w:rFonts w:ascii="Cambria" w:hAnsi="Cambria" w:cstheme="minorHAnsi"/>
                <w:bCs/>
                <w:sz w:val="18"/>
                <w:szCs w:val="18"/>
              </w:rPr>
              <w:t>logów z co</w:t>
            </w:r>
            <w:proofErr w:type="gramEnd"/>
            <w:r w:rsidRPr="00427A62">
              <w:rPr>
                <w:rFonts w:ascii="Cambria" w:hAnsi="Cambria" w:cstheme="minorHAnsi"/>
                <w:bCs/>
                <w:sz w:val="18"/>
                <w:szCs w:val="18"/>
              </w:rPr>
              <w:t xml:space="preserve"> najmniej 1000 systemów.</w:t>
            </w:r>
          </w:p>
          <w:p w14:paraId="57CD0B44" w14:textId="3E15453A" w:rsidR="00CA25B1" w:rsidRPr="00427A62" w:rsidRDefault="00CA25B1" w:rsidP="00BE61DF">
            <w:pPr>
              <w:spacing w:after="0" w:line="240" w:lineRule="auto"/>
              <w:rPr>
                <w:rFonts w:ascii="Cambria" w:eastAsia="Calibri" w:hAnsi="Cambria" w:cs="Calibri"/>
                <w:sz w:val="18"/>
                <w:szCs w:val="18"/>
              </w:rPr>
            </w:pPr>
          </w:p>
        </w:tc>
        <w:tc>
          <w:tcPr>
            <w:tcW w:w="1605" w:type="dxa"/>
            <w:shd w:val="clear" w:color="auto" w:fill="auto"/>
            <w:vAlign w:val="center"/>
          </w:tcPr>
          <w:p w14:paraId="70360D36" w14:textId="05257AC8" w:rsidR="00CA25B1" w:rsidRPr="00427A62" w:rsidRDefault="00AD0FE7"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64A5C4D4" w14:textId="77777777" w:rsidR="00CA25B1" w:rsidRPr="00427A62" w:rsidRDefault="00CA25B1"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467CEEBA" w14:textId="0794A655" w:rsidR="00CA25B1" w:rsidRPr="00427A62" w:rsidRDefault="00AD0FE7"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A25B1" w:rsidRPr="00427A62" w14:paraId="15D1306E" w14:textId="77777777" w:rsidTr="00994DF5">
        <w:trPr>
          <w:trHeight w:val="1518"/>
          <w:jc w:val="center"/>
        </w:trPr>
        <w:tc>
          <w:tcPr>
            <w:tcW w:w="872" w:type="dxa"/>
            <w:shd w:val="clear" w:color="auto" w:fill="auto"/>
            <w:vAlign w:val="center"/>
          </w:tcPr>
          <w:p w14:paraId="2C38A927" w14:textId="77777777" w:rsidR="00CA25B1" w:rsidRPr="00427A62" w:rsidRDefault="00CA25B1" w:rsidP="002C5483">
            <w:pPr>
              <w:numPr>
                <w:ilvl w:val="0"/>
                <w:numId w:val="135"/>
              </w:numPr>
              <w:spacing w:after="0" w:line="240" w:lineRule="auto"/>
              <w:jc w:val="center"/>
              <w:rPr>
                <w:rFonts w:ascii="Cambria" w:eastAsia="Calibri" w:hAnsi="Cambria" w:cs="Calibri"/>
                <w:sz w:val="18"/>
                <w:szCs w:val="18"/>
              </w:rPr>
            </w:pPr>
          </w:p>
        </w:tc>
        <w:tc>
          <w:tcPr>
            <w:tcW w:w="9336" w:type="dxa"/>
            <w:shd w:val="clear" w:color="auto" w:fill="auto"/>
            <w:vAlign w:val="center"/>
          </w:tcPr>
          <w:p w14:paraId="7710E90E" w14:textId="77777777" w:rsidR="00CA25B1" w:rsidRPr="00427A62" w:rsidRDefault="00CA25B1" w:rsidP="00CA25B1">
            <w:pPr>
              <w:jc w:val="both"/>
              <w:rPr>
                <w:rFonts w:ascii="Cambria" w:hAnsi="Cambria" w:cstheme="minorHAnsi"/>
                <w:bCs/>
                <w:sz w:val="18"/>
                <w:szCs w:val="18"/>
              </w:rPr>
            </w:pPr>
            <w:r w:rsidRPr="00427A62">
              <w:rPr>
                <w:rFonts w:ascii="Cambria" w:hAnsi="Cambria" w:cstheme="minorHAnsi"/>
                <w:bCs/>
                <w:sz w:val="18"/>
                <w:szCs w:val="18"/>
              </w:rPr>
              <w:t xml:space="preserve">W ramach centralnego systemu logowania, raportowania i korelacji muszą być </w:t>
            </w:r>
            <w:proofErr w:type="gramStart"/>
            <w:r w:rsidRPr="00427A62">
              <w:rPr>
                <w:rFonts w:ascii="Cambria" w:hAnsi="Cambria" w:cstheme="minorHAnsi"/>
                <w:bCs/>
                <w:sz w:val="18"/>
                <w:szCs w:val="18"/>
              </w:rPr>
              <w:t>realizowane co</w:t>
            </w:r>
            <w:proofErr w:type="gramEnd"/>
            <w:r w:rsidRPr="00427A62">
              <w:rPr>
                <w:rFonts w:ascii="Cambria" w:hAnsi="Cambria" w:cstheme="minorHAnsi"/>
                <w:bCs/>
                <w:sz w:val="18"/>
                <w:szCs w:val="18"/>
              </w:rPr>
              <w:t xml:space="preserve"> najmniej poniższe funkcje:</w:t>
            </w:r>
          </w:p>
          <w:p w14:paraId="5EC9ACE7" w14:textId="77777777" w:rsidR="00CA25B1" w:rsidRPr="00427A62" w:rsidRDefault="00CA25B1" w:rsidP="00CA25B1">
            <w:pPr>
              <w:pStyle w:val="Nagwek1"/>
              <w:jc w:val="both"/>
              <w:rPr>
                <w:rFonts w:ascii="Cambria" w:hAnsi="Cambria" w:cstheme="minorHAnsi"/>
                <w:bCs/>
                <w:color w:val="000000"/>
                <w:sz w:val="18"/>
                <w:szCs w:val="18"/>
              </w:rPr>
            </w:pPr>
            <w:r w:rsidRPr="00427A62">
              <w:rPr>
                <w:rFonts w:ascii="Cambria" w:hAnsi="Cambria" w:cstheme="minorHAnsi"/>
                <w:bCs/>
                <w:color w:val="000000"/>
                <w:sz w:val="18"/>
                <w:szCs w:val="18"/>
              </w:rPr>
              <w:t>Logowanie</w:t>
            </w:r>
          </w:p>
          <w:p w14:paraId="79FB0CA1" w14:textId="77777777" w:rsidR="00CA25B1" w:rsidRPr="00427A62" w:rsidRDefault="00CA25B1" w:rsidP="002C5483">
            <w:pPr>
              <w:pStyle w:val="Akapitzlist"/>
              <w:numPr>
                <w:ilvl w:val="0"/>
                <w:numId w:val="137"/>
              </w:numPr>
              <w:jc w:val="both"/>
              <w:rPr>
                <w:rFonts w:ascii="Cambria" w:hAnsi="Cambria" w:cstheme="minorHAnsi"/>
                <w:bCs/>
                <w:sz w:val="18"/>
                <w:szCs w:val="18"/>
              </w:rPr>
            </w:pPr>
            <w:r w:rsidRPr="00427A62">
              <w:rPr>
                <w:rFonts w:ascii="Cambria" w:hAnsi="Cambria" w:cstheme="minorHAnsi"/>
                <w:bCs/>
                <w:sz w:val="18"/>
                <w:szCs w:val="18"/>
              </w:rPr>
              <w:t>Podgląd logowanych zdarzeń w czasie rzeczywistym.</w:t>
            </w:r>
          </w:p>
          <w:p w14:paraId="2F208037" w14:textId="77777777" w:rsidR="00CA25B1" w:rsidRPr="00427A62" w:rsidRDefault="00CA25B1" w:rsidP="002C5483">
            <w:pPr>
              <w:pStyle w:val="Akapitzlist"/>
              <w:numPr>
                <w:ilvl w:val="0"/>
                <w:numId w:val="137"/>
              </w:numPr>
              <w:jc w:val="both"/>
              <w:rPr>
                <w:rFonts w:ascii="Cambria" w:hAnsi="Cambria" w:cstheme="minorHAnsi"/>
                <w:bCs/>
                <w:sz w:val="18"/>
                <w:szCs w:val="18"/>
              </w:rPr>
            </w:pPr>
            <w:r w:rsidRPr="00427A62">
              <w:rPr>
                <w:rFonts w:ascii="Cambria" w:hAnsi="Cambria" w:cstheme="minorHAnsi"/>
                <w:bCs/>
                <w:sz w:val="18"/>
                <w:szCs w:val="18"/>
              </w:rPr>
              <w:t xml:space="preserve">Możliwość przeglądania logów historycznych z funkcją filtrowania. </w:t>
            </w:r>
          </w:p>
          <w:p w14:paraId="0CE37E0C" w14:textId="77777777" w:rsidR="00CA25B1" w:rsidRPr="00427A62" w:rsidRDefault="00CA25B1" w:rsidP="002C5483">
            <w:pPr>
              <w:pStyle w:val="Akapitzlist"/>
              <w:numPr>
                <w:ilvl w:val="0"/>
                <w:numId w:val="137"/>
              </w:numPr>
              <w:jc w:val="both"/>
              <w:rPr>
                <w:rFonts w:ascii="Cambria" w:hAnsi="Cambria" w:cstheme="minorHAnsi"/>
                <w:bCs/>
                <w:sz w:val="18"/>
                <w:szCs w:val="18"/>
              </w:rPr>
            </w:pPr>
            <w:r w:rsidRPr="00427A62">
              <w:rPr>
                <w:rFonts w:ascii="Cambria" w:hAnsi="Cambria" w:cstheme="minorHAnsi"/>
                <w:bCs/>
                <w:sz w:val="18"/>
                <w:szCs w:val="18"/>
              </w:rPr>
              <w:t xml:space="preserve">System musi oferować predefiniowane (lub mieć możliwość ich konfiguracji) podręczne raporty graficzne lub tekstowe obrazujące stan pracy urządzenia oraz ogólne informacje dotyczące statystyk ruchu sieciowego i zdarzeń bezpieczeństwa. Muszą one </w:t>
            </w:r>
            <w:proofErr w:type="gramStart"/>
            <w:r w:rsidRPr="00427A62">
              <w:rPr>
                <w:rFonts w:ascii="Cambria" w:hAnsi="Cambria" w:cstheme="minorHAnsi"/>
                <w:bCs/>
                <w:sz w:val="18"/>
                <w:szCs w:val="18"/>
              </w:rPr>
              <w:t>obejmować co</w:t>
            </w:r>
            <w:proofErr w:type="gramEnd"/>
            <w:r w:rsidRPr="00427A62">
              <w:rPr>
                <w:rFonts w:ascii="Cambria" w:hAnsi="Cambria" w:cstheme="minorHAnsi"/>
                <w:bCs/>
                <w:sz w:val="18"/>
                <w:szCs w:val="18"/>
              </w:rPr>
              <w:t xml:space="preserve"> najmniej:</w:t>
            </w:r>
          </w:p>
          <w:p w14:paraId="0E675174" w14:textId="77777777" w:rsidR="00CA25B1" w:rsidRPr="00427A62" w:rsidRDefault="00CA25B1" w:rsidP="00CA25B1">
            <w:pPr>
              <w:ind w:left="360"/>
              <w:jc w:val="both"/>
              <w:rPr>
                <w:rFonts w:ascii="Cambria" w:hAnsi="Cambria" w:cstheme="minorHAnsi"/>
                <w:bCs/>
                <w:sz w:val="18"/>
                <w:szCs w:val="18"/>
              </w:rPr>
            </w:pPr>
            <w:proofErr w:type="gramStart"/>
            <w:r w:rsidRPr="00427A62">
              <w:rPr>
                <w:rFonts w:ascii="Cambria" w:hAnsi="Cambria" w:cstheme="minorHAnsi"/>
                <w:bCs/>
                <w:sz w:val="18"/>
                <w:szCs w:val="18"/>
              </w:rPr>
              <w:t>a</w:t>
            </w:r>
            <w:proofErr w:type="gramEnd"/>
            <w:r w:rsidRPr="00427A62">
              <w:rPr>
                <w:rFonts w:ascii="Cambria" w:hAnsi="Cambria" w:cstheme="minorHAnsi"/>
                <w:bCs/>
                <w:sz w:val="18"/>
                <w:szCs w:val="18"/>
              </w:rPr>
              <w:t xml:space="preserve">. </w:t>
            </w:r>
            <w:proofErr w:type="gramStart"/>
            <w:r w:rsidRPr="00427A62">
              <w:rPr>
                <w:rFonts w:ascii="Cambria" w:hAnsi="Cambria" w:cstheme="minorHAnsi"/>
                <w:bCs/>
                <w:sz w:val="18"/>
                <w:szCs w:val="18"/>
              </w:rPr>
              <w:t>Listę  najczęściej</w:t>
            </w:r>
            <w:proofErr w:type="gramEnd"/>
            <w:r w:rsidRPr="00427A62">
              <w:rPr>
                <w:rFonts w:ascii="Cambria" w:hAnsi="Cambria" w:cstheme="minorHAnsi"/>
                <w:bCs/>
                <w:sz w:val="18"/>
                <w:szCs w:val="18"/>
              </w:rPr>
              <w:t xml:space="preserve"> wykrywanych ataków.</w:t>
            </w:r>
          </w:p>
          <w:p w14:paraId="2CAC805F" w14:textId="77777777" w:rsidR="00CA25B1" w:rsidRPr="00427A62" w:rsidRDefault="00CA25B1" w:rsidP="00CA25B1">
            <w:pPr>
              <w:ind w:left="360"/>
              <w:jc w:val="both"/>
              <w:rPr>
                <w:rFonts w:ascii="Cambria" w:hAnsi="Cambria" w:cstheme="minorHAnsi"/>
                <w:bCs/>
                <w:sz w:val="18"/>
                <w:szCs w:val="18"/>
              </w:rPr>
            </w:pPr>
            <w:proofErr w:type="gramStart"/>
            <w:r w:rsidRPr="00427A62">
              <w:rPr>
                <w:rFonts w:ascii="Cambria" w:hAnsi="Cambria" w:cstheme="minorHAnsi"/>
                <w:bCs/>
                <w:sz w:val="18"/>
                <w:szCs w:val="18"/>
              </w:rPr>
              <w:t>b</w:t>
            </w:r>
            <w:proofErr w:type="gramEnd"/>
            <w:r w:rsidRPr="00427A62">
              <w:rPr>
                <w:rFonts w:ascii="Cambria" w:hAnsi="Cambria" w:cstheme="minorHAnsi"/>
                <w:bCs/>
                <w:sz w:val="18"/>
                <w:szCs w:val="18"/>
              </w:rPr>
              <w:t>. Listę najbardziej aktywnych użytkowników.</w:t>
            </w:r>
          </w:p>
          <w:p w14:paraId="70C57CF3" w14:textId="77777777" w:rsidR="00CA25B1" w:rsidRPr="00427A62" w:rsidRDefault="00CA25B1" w:rsidP="00CA25B1">
            <w:pPr>
              <w:ind w:left="360"/>
              <w:jc w:val="both"/>
              <w:rPr>
                <w:rFonts w:ascii="Cambria" w:hAnsi="Cambria" w:cstheme="minorHAnsi"/>
                <w:bCs/>
                <w:sz w:val="18"/>
                <w:szCs w:val="18"/>
              </w:rPr>
            </w:pPr>
            <w:proofErr w:type="gramStart"/>
            <w:r w:rsidRPr="00427A62">
              <w:rPr>
                <w:rFonts w:ascii="Cambria" w:hAnsi="Cambria" w:cstheme="minorHAnsi"/>
                <w:bCs/>
                <w:sz w:val="18"/>
                <w:szCs w:val="18"/>
              </w:rPr>
              <w:t>c</w:t>
            </w:r>
            <w:proofErr w:type="gramEnd"/>
            <w:r w:rsidRPr="00427A62">
              <w:rPr>
                <w:rFonts w:ascii="Cambria" w:hAnsi="Cambria" w:cstheme="minorHAnsi"/>
                <w:bCs/>
                <w:sz w:val="18"/>
                <w:szCs w:val="18"/>
              </w:rPr>
              <w:t>. Listę najczęściej wykorzystywanych aplikacji.</w:t>
            </w:r>
          </w:p>
          <w:p w14:paraId="63575835" w14:textId="77777777" w:rsidR="00CA25B1" w:rsidRPr="00427A62" w:rsidRDefault="00CA25B1" w:rsidP="00CA25B1">
            <w:pPr>
              <w:ind w:left="360"/>
              <w:jc w:val="both"/>
              <w:rPr>
                <w:rFonts w:ascii="Cambria" w:hAnsi="Cambria" w:cstheme="minorHAnsi"/>
                <w:bCs/>
                <w:sz w:val="18"/>
                <w:szCs w:val="18"/>
              </w:rPr>
            </w:pPr>
            <w:proofErr w:type="gramStart"/>
            <w:r w:rsidRPr="00427A62">
              <w:rPr>
                <w:rFonts w:ascii="Cambria" w:hAnsi="Cambria" w:cstheme="minorHAnsi"/>
                <w:bCs/>
                <w:sz w:val="18"/>
                <w:szCs w:val="18"/>
              </w:rPr>
              <w:t>d</w:t>
            </w:r>
            <w:proofErr w:type="gramEnd"/>
            <w:r w:rsidRPr="00427A62">
              <w:rPr>
                <w:rFonts w:ascii="Cambria" w:hAnsi="Cambria" w:cstheme="minorHAnsi"/>
                <w:bCs/>
                <w:sz w:val="18"/>
                <w:szCs w:val="18"/>
              </w:rPr>
              <w:t>. Listę najczęściej odwiedzanych stron www.</w:t>
            </w:r>
          </w:p>
          <w:p w14:paraId="28DFD2AE" w14:textId="77777777" w:rsidR="00CA25B1" w:rsidRPr="00427A62" w:rsidRDefault="00CA25B1" w:rsidP="00CA25B1">
            <w:pPr>
              <w:ind w:left="360"/>
              <w:jc w:val="both"/>
              <w:rPr>
                <w:rFonts w:ascii="Cambria" w:hAnsi="Cambria" w:cstheme="minorHAnsi"/>
                <w:bCs/>
                <w:sz w:val="18"/>
                <w:szCs w:val="18"/>
              </w:rPr>
            </w:pPr>
            <w:proofErr w:type="gramStart"/>
            <w:r w:rsidRPr="00427A62">
              <w:rPr>
                <w:rFonts w:ascii="Cambria" w:hAnsi="Cambria" w:cstheme="minorHAnsi"/>
                <w:bCs/>
                <w:sz w:val="18"/>
                <w:szCs w:val="18"/>
              </w:rPr>
              <w:t>e</w:t>
            </w:r>
            <w:proofErr w:type="gramEnd"/>
            <w:r w:rsidRPr="00427A62">
              <w:rPr>
                <w:rFonts w:ascii="Cambria" w:hAnsi="Cambria" w:cstheme="minorHAnsi"/>
                <w:bCs/>
                <w:sz w:val="18"/>
                <w:szCs w:val="18"/>
              </w:rPr>
              <w:t xml:space="preserve">. Listę </w:t>
            </w:r>
            <w:proofErr w:type="gramStart"/>
            <w:r w:rsidRPr="00427A62">
              <w:rPr>
                <w:rFonts w:ascii="Cambria" w:hAnsi="Cambria" w:cstheme="minorHAnsi"/>
                <w:bCs/>
                <w:sz w:val="18"/>
                <w:szCs w:val="18"/>
              </w:rPr>
              <w:t xml:space="preserve">krajów , </w:t>
            </w:r>
            <w:proofErr w:type="gramEnd"/>
            <w:r w:rsidRPr="00427A62">
              <w:rPr>
                <w:rFonts w:ascii="Cambria" w:hAnsi="Cambria" w:cstheme="minorHAnsi"/>
                <w:bCs/>
                <w:sz w:val="18"/>
                <w:szCs w:val="18"/>
              </w:rPr>
              <w:t>do których nawiązywane są połączenia.</w:t>
            </w:r>
          </w:p>
          <w:p w14:paraId="2DA2267E" w14:textId="77777777" w:rsidR="00CA25B1" w:rsidRPr="00427A62" w:rsidRDefault="00CA25B1" w:rsidP="00CA25B1">
            <w:pPr>
              <w:ind w:left="360"/>
              <w:jc w:val="both"/>
              <w:rPr>
                <w:rFonts w:ascii="Cambria" w:hAnsi="Cambria" w:cstheme="minorHAnsi"/>
                <w:bCs/>
                <w:sz w:val="18"/>
                <w:szCs w:val="18"/>
              </w:rPr>
            </w:pPr>
            <w:proofErr w:type="gramStart"/>
            <w:r w:rsidRPr="00427A62">
              <w:rPr>
                <w:rFonts w:ascii="Cambria" w:hAnsi="Cambria" w:cstheme="minorHAnsi"/>
                <w:bCs/>
                <w:sz w:val="18"/>
                <w:szCs w:val="18"/>
              </w:rPr>
              <w:t>f</w:t>
            </w:r>
            <w:proofErr w:type="gramEnd"/>
            <w:r w:rsidRPr="00427A62">
              <w:rPr>
                <w:rFonts w:ascii="Cambria" w:hAnsi="Cambria" w:cstheme="minorHAnsi"/>
                <w:bCs/>
                <w:sz w:val="18"/>
                <w:szCs w:val="18"/>
              </w:rPr>
              <w:t>. Listę najczęściej wykorzystywanych polityk Firewall.</w:t>
            </w:r>
          </w:p>
          <w:p w14:paraId="40AB7BFA" w14:textId="77777777" w:rsidR="00CA25B1" w:rsidRPr="00427A62" w:rsidRDefault="00CA25B1" w:rsidP="00CA25B1">
            <w:pPr>
              <w:ind w:left="360"/>
              <w:jc w:val="both"/>
              <w:rPr>
                <w:rFonts w:ascii="Cambria" w:hAnsi="Cambria" w:cstheme="minorHAnsi"/>
                <w:bCs/>
                <w:sz w:val="18"/>
                <w:szCs w:val="18"/>
              </w:rPr>
            </w:pPr>
            <w:proofErr w:type="gramStart"/>
            <w:r w:rsidRPr="00427A62">
              <w:rPr>
                <w:rFonts w:ascii="Cambria" w:hAnsi="Cambria" w:cstheme="minorHAnsi"/>
                <w:bCs/>
                <w:sz w:val="18"/>
                <w:szCs w:val="18"/>
              </w:rPr>
              <w:t>g</w:t>
            </w:r>
            <w:proofErr w:type="gramEnd"/>
            <w:r w:rsidRPr="00427A62">
              <w:rPr>
                <w:rFonts w:ascii="Cambria" w:hAnsi="Cambria" w:cstheme="minorHAnsi"/>
                <w:bCs/>
                <w:sz w:val="18"/>
                <w:szCs w:val="18"/>
              </w:rPr>
              <w:t xml:space="preserve">. Informacje o realizowanych połączeniach </w:t>
            </w:r>
            <w:proofErr w:type="spellStart"/>
            <w:r w:rsidRPr="00427A62">
              <w:rPr>
                <w:rFonts w:ascii="Cambria" w:hAnsi="Cambria" w:cstheme="minorHAnsi"/>
                <w:bCs/>
                <w:sz w:val="18"/>
                <w:szCs w:val="18"/>
              </w:rPr>
              <w:t>IPSec</w:t>
            </w:r>
            <w:proofErr w:type="spellEnd"/>
            <w:r w:rsidRPr="00427A62">
              <w:rPr>
                <w:rFonts w:ascii="Cambria" w:hAnsi="Cambria" w:cstheme="minorHAnsi"/>
                <w:bCs/>
                <w:sz w:val="18"/>
                <w:szCs w:val="18"/>
              </w:rPr>
              <w:t>.</w:t>
            </w:r>
          </w:p>
          <w:p w14:paraId="0DBFF53F" w14:textId="77777777" w:rsidR="00CA25B1" w:rsidRPr="00427A62" w:rsidRDefault="00CA25B1" w:rsidP="002C5483">
            <w:pPr>
              <w:pStyle w:val="Akapitzlist"/>
              <w:numPr>
                <w:ilvl w:val="0"/>
                <w:numId w:val="137"/>
              </w:numPr>
              <w:jc w:val="both"/>
              <w:rPr>
                <w:rFonts w:ascii="Cambria" w:hAnsi="Cambria" w:cstheme="minorHAnsi"/>
                <w:bCs/>
                <w:sz w:val="18"/>
                <w:szCs w:val="18"/>
              </w:rPr>
            </w:pPr>
            <w:r w:rsidRPr="00427A62">
              <w:rPr>
                <w:rFonts w:ascii="Cambria" w:hAnsi="Cambria" w:cstheme="minorHAnsi"/>
                <w:bCs/>
                <w:sz w:val="18"/>
                <w:szCs w:val="18"/>
              </w:rPr>
              <w:t xml:space="preserve">Rozwiązanie musi posiadać możliwość przesyłania kopii </w:t>
            </w:r>
            <w:proofErr w:type="gramStart"/>
            <w:r w:rsidRPr="00427A62">
              <w:rPr>
                <w:rFonts w:ascii="Cambria" w:hAnsi="Cambria" w:cstheme="minorHAnsi"/>
                <w:bCs/>
                <w:sz w:val="18"/>
                <w:szCs w:val="18"/>
              </w:rPr>
              <w:t>logów  do</w:t>
            </w:r>
            <w:proofErr w:type="gramEnd"/>
            <w:r w:rsidRPr="00427A62">
              <w:rPr>
                <w:rFonts w:ascii="Cambria" w:hAnsi="Cambria" w:cstheme="minorHAnsi"/>
                <w:bCs/>
                <w:sz w:val="18"/>
                <w:szCs w:val="18"/>
              </w:rPr>
              <w:t xml:space="preserve"> innych systemów logowania i przetwarzania danych. Musi w tym zakresie zapewniać mechanizmy filtrowania </w:t>
            </w:r>
            <w:proofErr w:type="gramStart"/>
            <w:r w:rsidRPr="00427A62">
              <w:rPr>
                <w:rFonts w:ascii="Cambria" w:hAnsi="Cambria" w:cstheme="minorHAnsi"/>
                <w:bCs/>
                <w:sz w:val="18"/>
                <w:szCs w:val="18"/>
              </w:rPr>
              <w:t>dla  wysyłanych</w:t>
            </w:r>
            <w:proofErr w:type="gramEnd"/>
            <w:r w:rsidRPr="00427A62">
              <w:rPr>
                <w:rFonts w:ascii="Cambria" w:hAnsi="Cambria" w:cstheme="minorHAnsi"/>
                <w:bCs/>
                <w:sz w:val="18"/>
                <w:szCs w:val="18"/>
              </w:rPr>
              <w:t xml:space="preserve"> logów.</w:t>
            </w:r>
          </w:p>
          <w:p w14:paraId="18303A0C" w14:textId="0F6F287B" w:rsidR="00CA25B1" w:rsidRPr="00427A62" w:rsidRDefault="00CA25B1" w:rsidP="002C5483">
            <w:pPr>
              <w:pStyle w:val="Akapitzlist"/>
              <w:numPr>
                <w:ilvl w:val="0"/>
                <w:numId w:val="137"/>
              </w:numPr>
              <w:jc w:val="both"/>
              <w:rPr>
                <w:rFonts w:ascii="Cambria" w:hAnsi="Cambria" w:cstheme="minorHAnsi"/>
                <w:bCs/>
                <w:sz w:val="18"/>
                <w:szCs w:val="18"/>
              </w:rPr>
            </w:pPr>
            <w:r w:rsidRPr="00427A62">
              <w:rPr>
                <w:rFonts w:ascii="Cambria" w:hAnsi="Cambria" w:cstheme="minorHAnsi"/>
                <w:bCs/>
                <w:sz w:val="18"/>
                <w:szCs w:val="18"/>
              </w:rPr>
              <w:t xml:space="preserve">Komunikacja systemów </w:t>
            </w:r>
            <w:proofErr w:type="gramStart"/>
            <w:r w:rsidRPr="00427A62">
              <w:rPr>
                <w:rFonts w:ascii="Cambria" w:hAnsi="Cambria" w:cstheme="minorHAnsi"/>
                <w:bCs/>
                <w:sz w:val="18"/>
                <w:szCs w:val="18"/>
              </w:rPr>
              <w:t>bezpieczeństwa (z których</w:t>
            </w:r>
            <w:proofErr w:type="gramEnd"/>
            <w:r w:rsidRPr="00427A62">
              <w:rPr>
                <w:rFonts w:ascii="Cambria" w:hAnsi="Cambria" w:cstheme="minorHAnsi"/>
                <w:bCs/>
                <w:sz w:val="18"/>
                <w:szCs w:val="18"/>
              </w:rPr>
              <w:t xml:space="preserve"> przesyłane </w:t>
            </w:r>
            <w:r w:rsidR="00DC23F4" w:rsidRPr="00427A62">
              <w:rPr>
                <w:rFonts w:ascii="Cambria" w:hAnsi="Cambria" w:cstheme="minorHAnsi"/>
                <w:bCs/>
                <w:sz w:val="18"/>
                <w:szCs w:val="18"/>
              </w:rPr>
              <w:t xml:space="preserve">są logi) z oferowanym systemem </w:t>
            </w:r>
            <w:r w:rsidRPr="00427A62">
              <w:rPr>
                <w:rFonts w:ascii="Cambria" w:hAnsi="Cambria" w:cstheme="minorHAnsi"/>
                <w:bCs/>
                <w:sz w:val="18"/>
                <w:szCs w:val="18"/>
              </w:rPr>
              <w:t>centralnego logowania musi być możliwa co najmniej z wykorzystaniem UDP/514 oraz TCP/514.</w:t>
            </w:r>
          </w:p>
          <w:p w14:paraId="0D2F8EC4" w14:textId="77777777" w:rsidR="00CA25B1" w:rsidRPr="00427A62" w:rsidRDefault="00CA25B1" w:rsidP="002C5483">
            <w:pPr>
              <w:pStyle w:val="Akapitzlist"/>
              <w:numPr>
                <w:ilvl w:val="0"/>
                <w:numId w:val="137"/>
              </w:numPr>
              <w:jc w:val="both"/>
              <w:rPr>
                <w:rFonts w:ascii="Cambria" w:hAnsi="Cambria" w:cstheme="minorHAnsi"/>
                <w:bCs/>
                <w:sz w:val="18"/>
                <w:szCs w:val="18"/>
              </w:rPr>
            </w:pPr>
            <w:r w:rsidRPr="00427A62">
              <w:rPr>
                <w:rFonts w:ascii="Cambria" w:hAnsi="Cambria" w:cstheme="minorHAnsi"/>
                <w:bCs/>
                <w:sz w:val="18"/>
                <w:szCs w:val="18"/>
              </w:rPr>
              <w:t>System musi realizować cykliczny eksport logów do zewnętrznego systemu w celu ich długo czasowego składowania. Eksport logów musi być możliwy za pomocą protokołu SFTP lub na zewnętrzny zasób sieciowy.</w:t>
            </w:r>
          </w:p>
          <w:p w14:paraId="763B0806" w14:textId="77777777" w:rsidR="00CA25B1" w:rsidRPr="00427A62" w:rsidRDefault="00CA25B1" w:rsidP="00BE61DF">
            <w:pPr>
              <w:spacing w:after="0" w:line="240" w:lineRule="auto"/>
              <w:rPr>
                <w:rFonts w:ascii="Cambria" w:eastAsia="Calibri" w:hAnsi="Cambria" w:cs="Calibri"/>
                <w:sz w:val="18"/>
                <w:szCs w:val="18"/>
              </w:rPr>
            </w:pPr>
          </w:p>
        </w:tc>
        <w:tc>
          <w:tcPr>
            <w:tcW w:w="1605" w:type="dxa"/>
            <w:shd w:val="clear" w:color="auto" w:fill="auto"/>
            <w:vAlign w:val="center"/>
          </w:tcPr>
          <w:p w14:paraId="51AFC996" w14:textId="09E3F72B" w:rsidR="00CA25B1" w:rsidRPr="00427A62" w:rsidRDefault="00AD0FE7"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5FD55FA0" w14:textId="77777777" w:rsidR="00CA25B1" w:rsidRPr="00427A62" w:rsidRDefault="00CA25B1"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17C258B1" w14:textId="6CBDBF7A" w:rsidR="00CA25B1" w:rsidRPr="00427A62" w:rsidRDefault="00AD0FE7"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A25B1" w:rsidRPr="00427A62" w14:paraId="36F1DB42" w14:textId="77777777" w:rsidTr="00994DF5">
        <w:trPr>
          <w:trHeight w:val="1518"/>
          <w:jc w:val="center"/>
        </w:trPr>
        <w:tc>
          <w:tcPr>
            <w:tcW w:w="872" w:type="dxa"/>
            <w:shd w:val="clear" w:color="auto" w:fill="auto"/>
            <w:vAlign w:val="center"/>
          </w:tcPr>
          <w:p w14:paraId="153BB34C" w14:textId="77777777" w:rsidR="00CA25B1" w:rsidRPr="00427A62" w:rsidRDefault="00CA25B1" w:rsidP="002C5483">
            <w:pPr>
              <w:numPr>
                <w:ilvl w:val="0"/>
                <w:numId w:val="135"/>
              </w:numPr>
              <w:spacing w:after="0" w:line="240" w:lineRule="auto"/>
              <w:jc w:val="center"/>
              <w:rPr>
                <w:rFonts w:ascii="Cambria" w:eastAsia="Calibri" w:hAnsi="Cambria" w:cs="Calibri"/>
                <w:sz w:val="18"/>
                <w:szCs w:val="18"/>
              </w:rPr>
            </w:pPr>
          </w:p>
        </w:tc>
        <w:tc>
          <w:tcPr>
            <w:tcW w:w="9336" w:type="dxa"/>
            <w:shd w:val="clear" w:color="auto" w:fill="auto"/>
            <w:vAlign w:val="center"/>
          </w:tcPr>
          <w:p w14:paraId="4737822C" w14:textId="77777777" w:rsidR="00CA25B1" w:rsidRPr="00427A62" w:rsidRDefault="00CA25B1" w:rsidP="00CA25B1">
            <w:pPr>
              <w:pStyle w:val="Nagwek1"/>
              <w:jc w:val="both"/>
              <w:rPr>
                <w:rFonts w:ascii="Cambria" w:hAnsi="Cambria" w:cstheme="minorHAnsi"/>
                <w:bCs/>
                <w:color w:val="000000"/>
                <w:sz w:val="18"/>
                <w:szCs w:val="18"/>
              </w:rPr>
            </w:pPr>
            <w:r w:rsidRPr="00427A62">
              <w:rPr>
                <w:rFonts w:ascii="Cambria" w:hAnsi="Cambria" w:cstheme="minorHAnsi"/>
                <w:bCs/>
                <w:color w:val="000000"/>
                <w:sz w:val="18"/>
                <w:szCs w:val="18"/>
              </w:rPr>
              <w:t>Raportowanie</w:t>
            </w:r>
          </w:p>
          <w:p w14:paraId="3789A3BB" w14:textId="77777777" w:rsidR="00CA25B1" w:rsidRPr="00427A62" w:rsidRDefault="00CA25B1" w:rsidP="00CA25B1">
            <w:pPr>
              <w:jc w:val="both"/>
              <w:rPr>
                <w:rFonts w:ascii="Cambria" w:hAnsi="Cambria" w:cstheme="minorHAnsi"/>
                <w:bCs/>
                <w:sz w:val="18"/>
                <w:szCs w:val="18"/>
              </w:rPr>
            </w:pPr>
            <w:r w:rsidRPr="00427A62">
              <w:rPr>
                <w:rFonts w:ascii="Cambria" w:hAnsi="Cambria" w:cstheme="minorHAnsi"/>
                <w:bCs/>
                <w:sz w:val="18"/>
                <w:szCs w:val="18"/>
              </w:rPr>
              <w:t>W zakresie raportowania system musi zapewniać:</w:t>
            </w:r>
          </w:p>
          <w:p w14:paraId="365B1D4B" w14:textId="77777777" w:rsidR="00CA25B1" w:rsidRPr="00427A62" w:rsidRDefault="00CA25B1" w:rsidP="002C5483">
            <w:pPr>
              <w:pStyle w:val="Akapitzlist"/>
              <w:numPr>
                <w:ilvl w:val="0"/>
                <w:numId w:val="138"/>
              </w:numPr>
              <w:jc w:val="both"/>
              <w:rPr>
                <w:rFonts w:ascii="Cambria" w:hAnsi="Cambria" w:cstheme="minorHAnsi"/>
                <w:bCs/>
                <w:sz w:val="18"/>
                <w:szCs w:val="18"/>
              </w:rPr>
            </w:pPr>
            <w:r w:rsidRPr="00427A62">
              <w:rPr>
                <w:rFonts w:ascii="Cambria" w:hAnsi="Cambria" w:cstheme="minorHAnsi"/>
                <w:bCs/>
                <w:sz w:val="18"/>
                <w:szCs w:val="18"/>
              </w:rPr>
              <w:t xml:space="preserve">Generowanie </w:t>
            </w:r>
            <w:proofErr w:type="gramStart"/>
            <w:r w:rsidRPr="00427A62">
              <w:rPr>
                <w:rFonts w:ascii="Cambria" w:hAnsi="Cambria" w:cstheme="minorHAnsi"/>
                <w:bCs/>
                <w:sz w:val="18"/>
                <w:szCs w:val="18"/>
              </w:rPr>
              <w:t>raportów co</w:t>
            </w:r>
            <w:proofErr w:type="gramEnd"/>
            <w:r w:rsidRPr="00427A62">
              <w:rPr>
                <w:rFonts w:ascii="Cambria" w:hAnsi="Cambria" w:cstheme="minorHAnsi"/>
                <w:bCs/>
                <w:sz w:val="18"/>
                <w:szCs w:val="18"/>
              </w:rPr>
              <w:t xml:space="preserve"> najmniej w formatach: PDF, CSV.</w:t>
            </w:r>
          </w:p>
          <w:p w14:paraId="607F9059" w14:textId="19F50750" w:rsidR="00CA25B1" w:rsidRPr="00427A62" w:rsidRDefault="00DC23F4" w:rsidP="002C5483">
            <w:pPr>
              <w:pStyle w:val="Akapitzlist"/>
              <w:numPr>
                <w:ilvl w:val="0"/>
                <w:numId w:val="138"/>
              </w:numPr>
              <w:jc w:val="both"/>
              <w:rPr>
                <w:rFonts w:ascii="Cambria" w:hAnsi="Cambria" w:cstheme="minorHAnsi"/>
                <w:bCs/>
                <w:sz w:val="18"/>
                <w:szCs w:val="18"/>
              </w:rPr>
            </w:pPr>
            <w:r w:rsidRPr="00427A62">
              <w:rPr>
                <w:rFonts w:ascii="Cambria" w:hAnsi="Cambria" w:cstheme="minorHAnsi"/>
                <w:bCs/>
                <w:sz w:val="18"/>
                <w:szCs w:val="18"/>
              </w:rPr>
              <w:t xml:space="preserve">Predefiniowane </w:t>
            </w:r>
            <w:r w:rsidR="00CA25B1" w:rsidRPr="00427A62">
              <w:rPr>
                <w:rFonts w:ascii="Cambria" w:hAnsi="Cambria" w:cstheme="minorHAnsi"/>
                <w:bCs/>
                <w:sz w:val="18"/>
                <w:szCs w:val="18"/>
              </w:rPr>
              <w:t>zestawy raportów, dla których administrator systemu może modyfikować parametry prezentowania wyników.</w:t>
            </w:r>
          </w:p>
          <w:p w14:paraId="3BE09F1C" w14:textId="77777777" w:rsidR="00CA25B1" w:rsidRPr="00427A62" w:rsidRDefault="00CA25B1" w:rsidP="002C5483">
            <w:pPr>
              <w:pStyle w:val="Akapitzlist"/>
              <w:numPr>
                <w:ilvl w:val="0"/>
                <w:numId w:val="138"/>
              </w:numPr>
              <w:jc w:val="both"/>
              <w:rPr>
                <w:rFonts w:ascii="Cambria" w:hAnsi="Cambria" w:cstheme="minorHAnsi"/>
                <w:bCs/>
                <w:sz w:val="18"/>
                <w:szCs w:val="18"/>
              </w:rPr>
            </w:pPr>
            <w:r w:rsidRPr="00427A62">
              <w:rPr>
                <w:rFonts w:ascii="Cambria" w:hAnsi="Cambria" w:cstheme="minorHAnsi"/>
                <w:bCs/>
                <w:sz w:val="18"/>
                <w:szCs w:val="18"/>
              </w:rPr>
              <w:t>Możliwość spolszczenia raportów.</w:t>
            </w:r>
          </w:p>
          <w:p w14:paraId="1D4E49FE" w14:textId="5CF8DB46" w:rsidR="00CA25B1" w:rsidRPr="00427A62" w:rsidRDefault="00CA25B1" w:rsidP="002C5483">
            <w:pPr>
              <w:pStyle w:val="Akapitzlist"/>
              <w:numPr>
                <w:ilvl w:val="0"/>
                <w:numId w:val="138"/>
              </w:numPr>
              <w:jc w:val="both"/>
              <w:rPr>
                <w:rFonts w:ascii="Cambria" w:hAnsi="Cambria" w:cstheme="minorHAnsi"/>
                <w:bCs/>
                <w:sz w:val="18"/>
                <w:szCs w:val="18"/>
              </w:rPr>
            </w:pPr>
            <w:r w:rsidRPr="00427A62">
              <w:rPr>
                <w:rFonts w:ascii="Cambria" w:hAnsi="Cambria" w:cstheme="minorHAnsi"/>
                <w:bCs/>
                <w:sz w:val="18"/>
                <w:szCs w:val="18"/>
              </w:rPr>
              <w:t xml:space="preserve">Generowanie raportów w sposób cykliczny lub na żądanie, z możliwością automatycznego przesłania wyników </w:t>
            </w:r>
            <w:proofErr w:type="gramStart"/>
            <w:r w:rsidRPr="00427A62">
              <w:rPr>
                <w:rFonts w:ascii="Cambria" w:hAnsi="Cambria" w:cstheme="minorHAnsi"/>
                <w:bCs/>
                <w:sz w:val="18"/>
                <w:szCs w:val="18"/>
              </w:rPr>
              <w:t>na  określony</w:t>
            </w:r>
            <w:proofErr w:type="gramEnd"/>
            <w:r w:rsidRPr="00427A62">
              <w:rPr>
                <w:rFonts w:ascii="Cambria" w:hAnsi="Cambria" w:cstheme="minorHAnsi"/>
                <w:bCs/>
                <w:sz w:val="18"/>
                <w:szCs w:val="18"/>
              </w:rPr>
              <w:t xml:space="preserve"> adres lub adresy email.</w:t>
            </w:r>
          </w:p>
        </w:tc>
        <w:tc>
          <w:tcPr>
            <w:tcW w:w="1605" w:type="dxa"/>
            <w:shd w:val="clear" w:color="auto" w:fill="auto"/>
            <w:vAlign w:val="center"/>
          </w:tcPr>
          <w:p w14:paraId="5F795BEE" w14:textId="4E9122B1" w:rsidR="00CA25B1" w:rsidRPr="00427A62" w:rsidRDefault="00AD0FE7"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TAK/Podać</w:t>
            </w:r>
          </w:p>
        </w:tc>
        <w:tc>
          <w:tcPr>
            <w:tcW w:w="1609" w:type="dxa"/>
            <w:shd w:val="clear" w:color="auto" w:fill="auto"/>
            <w:vAlign w:val="center"/>
          </w:tcPr>
          <w:p w14:paraId="4DC89E50" w14:textId="77777777" w:rsidR="00CA25B1" w:rsidRPr="00427A62" w:rsidRDefault="00CA25B1"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07BBA594" w14:textId="7723C5BF" w:rsidR="00AD0FE7" w:rsidRPr="00427A62" w:rsidRDefault="000369EF" w:rsidP="000369EF">
            <w:pPr>
              <w:jc w:val="center"/>
              <w:rPr>
                <w:rFonts w:ascii="Cambria" w:hAnsi="Cambria"/>
                <w:b/>
                <w:bCs/>
                <w:sz w:val="18"/>
                <w:szCs w:val="18"/>
              </w:rPr>
            </w:pPr>
            <w:r w:rsidRPr="00427A62">
              <w:rPr>
                <w:rFonts w:ascii="Cambria" w:hAnsi="Cambria"/>
                <w:b/>
                <w:bCs/>
                <w:sz w:val="18"/>
                <w:szCs w:val="18"/>
              </w:rPr>
              <w:t>Funkcja</w:t>
            </w:r>
            <w:r w:rsidR="6563E177" w:rsidRPr="00427A62">
              <w:rPr>
                <w:rFonts w:ascii="Cambria" w:hAnsi="Cambria"/>
                <w:b/>
                <w:bCs/>
                <w:sz w:val="18"/>
                <w:szCs w:val="18"/>
              </w:rPr>
              <w:t xml:space="preserve"> definiowania własnych raportów – </w:t>
            </w:r>
            <w:r w:rsidR="47F3F50F" w:rsidRPr="00427A62">
              <w:rPr>
                <w:rFonts w:ascii="Cambria" w:hAnsi="Cambria"/>
                <w:b/>
                <w:bCs/>
                <w:sz w:val="18"/>
                <w:szCs w:val="18"/>
              </w:rPr>
              <w:t>5</w:t>
            </w:r>
            <w:r w:rsidR="00226B23" w:rsidRPr="00427A62">
              <w:rPr>
                <w:rFonts w:ascii="Cambria" w:hAnsi="Cambria"/>
                <w:b/>
                <w:bCs/>
                <w:sz w:val="18"/>
                <w:szCs w:val="18"/>
              </w:rPr>
              <w:t xml:space="preserve"> punktów</w:t>
            </w:r>
          </w:p>
          <w:p w14:paraId="246E4FA3" w14:textId="30ECCE86" w:rsidR="00CA25B1" w:rsidRPr="00427A62" w:rsidRDefault="00CA25B1" w:rsidP="00BE61DF">
            <w:pPr>
              <w:spacing w:after="0" w:line="240" w:lineRule="auto"/>
              <w:jc w:val="center"/>
              <w:rPr>
                <w:rFonts w:ascii="Cambria" w:eastAsia="Times New Roman" w:hAnsi="Cambria" w:cs="Century Gothic"/>
                <w:b/>
                <w:bCs/>
                <w:sz w:val="18"/>
                <w:szCs w:val="18"/>
                <w:lang w:eastAsia="pl-PL"/>
              </w:rPr>
            </w:pPr>
          </w:p>
        </w:tc>
      </w:tr>
      <w:tr w:rsidR="00CA25B1" w:rsidRPr="00427A62" w14:paraId="68B8843A" w14:textId="77777777" w:rsidTr="00994DF5">
        <w:trPr>
          <w:trHeight w:val="1518"/>
          <w:jc w:val="center"/>
        </w:trPr>
        <w:tc>
          <w:tcPr>
            <w:tcW w:w="872" w:type="dxa"/>
            <w:shd w:val="clear" w:color="auto" w:fill="auto"/>
            <w:vAlign w:val="center"/>
          </w:tcPr>
          <w:p w14:paraId="777551E8" w14:textId="77777777" w:rsidR="00CA25B1" w:rsidRPr="00427A62" w:rsidRDefault="00CA25B1" w:rsidP="002C5483">
            <w:pPr>
              <w:numPr>
                <w:ilvl w:val="0"/>
                <w:numId w:val="135"/>
              </w:numPr>
              <w:spacing w:after="0" w:line="240" w:lineRule="auto"/>
              <w:jc w:val="center"/>
              <w:rPr>
                <w:rFonts w:ascii="Cambria" w:eastAsia="Calibri" w:hAnsi="Cambria" w:cs="Calibri"/>
                <w:sz w:val="18"/>
                <w:szCs w:val="18"/>
              </w:rPr>
            </w:pPr>
          </w:p>
        </w:tc>
        <w:tc>
          <w:tcPr>
            <w:tcW w:w="9336" w:type="dxa"/>
            <w:shd w:val="clear" w:color="auto" w:fill="auto"/>
            <w:vAlign w:val="center"/>
          </w:tcPr>
          <w:p w14:paraId="26378B37" w14:textId="77777777" w:rsidR="00CA25B1" w:rsidRPr="00427A62" w:rsidRDefault="00CA25B1" w:rsidP="00CA25B1">
            <w:pPr>
              <w:pStyle w:val="Nagwek1"/>
              <w:jc w:val="both"/>
              <w:rPr>
                <w:rFonts w:ascii="Cambria" w:hAnsi="Cambria" w:cstheme="minorHAnsi"/>
                <w:bCs/>
                <w:color w:val="000000"/>
                <w:sz w:val="18"/>
                <w:szCs w:val="18"/>
              </w:rPr>
            </w:pPr>
            <w:r w:rsidRPr="00427A62">
              <w:rPr>
                <w:rFonts w:ascii="Cambria" w:hAnsi="Cambria" w:cstheme="minorHAnsi"/>
                <w:bCs/>
                <w:color w:val="000000"/>
                <w:sz w:val="18"/>
                <w:szCs w:val="18"/>
              </w:rPr>
              <w:t>Korelacja logów</w:t>
            </w:r>
          </w:p>
          <w:p w14:paraId="3BE48403" w14:textId="77777777" w:rsidR="00CA25B1" w:rsidRPr="00427A62" w:rsidRDefault="00CA25B1" w:rsidP="00CA25B1">
            <w:pPr>
              <w:jc w:val="both"/>
              <w:rPr>
                <w:rFonts w:ascii="Cambria" w:hAnsi="Cambria" w:cstheme="minorHAnsi"/>
                <w:bCs/>
                <w:sz w:val="18"/>
                <w:szCs w:val="18"/>
              </w:rPr>
            </w:pPr>
            <w:r w:rsidRPr="00427A62">
              <w:rPr>
                <w:rFonts w:ascii="Cambria" w:hAnsi="Cambria" w:cstheme="minorHAnsi"/>
                <w:bCs/>
                <w:sz w:val="18"/>
                <w:szCs w:val="18"/>
              </w:rPr>
              <w:t>W zakresie korelacji zdarzeń system musi zapewniać:</w:t>
            </w:r>
          </w:p>
          <w:p w14:paraId="48A9486C" w14:textId="77777777" w:rsidR="00CA25B1" w:rsidRPr="00427A62" w:rsidRDefault="00CA25B1" w:rsidP="002C5483">
            <w:pPr>
              <w:pStyle w:val="Akapitzlist"/>
              <w:numPr>
                <w:ilvl w:val="0"/>
                <w:numId w:val="139"/>
              </w:numPr>
              <w:jc w:val="both"/>
              <w:rPr>
                <w:rFonts w:ascii="Cambria" w:hAnsi="Cambria" w:cstheme="minorHAnsi"/>
                <w:bCs/>
                <w:sz w:val="18"/>
                <w:szCs w:val="18"/>
              </w:rPr>
            </w:pPr>
            <w:r w:rsidRPr="00427A62">
              <w:rPr>
                <w:rFonts w:ascii="Cambria" w:hAnsi="Cambria" w:cstheme="minorHAnsi"/>
                <w:bCs/>
                <w:sz w:val="18"/>
                <w:szCs w:val="18"/>
              </w:rPr>
              <w:t>Korelowanie logów z określeniem urządzeń, dla których ten proces ma być realizowany.</w:t>
            </w:r>
          </w:p>
          <w:p w14:paraId="214C2F34" w14:textId="77777777" w:rsidR="00CA25B1" w:rsidRPr="00427A62" w:rsidRDefault="00CA25B1" w:rsidP="002C5483">
            <w:pPr>
              <w:pStyle w:val="Akapitzlist"/>
              <w:numPr>
                <w:ilvl w:val="0"/>
                <w:numId w:val="139"/>
              </w:numPr>
              <w:jc w:val="both"/>
              <w:rPr>
                <w:rFonts w:ascii="Cambria" w:hAnsi="Cambria" w:cstheme="minorHAnsi"/>
                <w:bCs/>
                <w:sz w:val="18"/>
                <w:szCs w:val="18"/>
              </w:rPr>
            </w:pPr>
            <w:r w:rsidRPr="00427A62">
              <w:rPr>
                <w:rFonts w:ascii="Cambria" w:hAnsi="Cambria" w:cstheme="minorHAnsi"/>
                <w:bCs/>
                <w:sz w:val="18"/>
                <w:szCs w:val="18"/>
              </w:rPr>
              <w:t>Konfigurację powiadomień poprzez: e-mail, SNMP w przypadku wystąpienia określonych zdarzeń sieciowych, systemowych oraz bezpieczeństwa.</w:t>
            </w:r>
          </w:p>
          <w:p w14:paraId="02BB9AD0" w14:textId="342314AC" w:rsidR="00CA25B1" w:rsidRPr="00427A62" w:rsidRDefault="00CA25B1" w:rsidP="002C5483">
            <w:pPr>
              <w:pStyle w:val="Akapitzlist"/>
              <w:numPr>
                <w:ilvl w:val="0"/>
                <w:numId w:val="139"/>
              </w:numPr>
              <w:jc w:val="both"/>
              <w:rPr>
                <w:rFonts w:ascii="Cambria" w:hAnsi="Cambria" w:cstheme="minorHAnsi"/>
                <w:bCs/>
                <w:sz w:val="18"/>
                <w:szCs w:val="18"/>
              </w:rPr>
            </w:pPr>
            <w:r w:rsidRPr="00427A62">
              <w:rPr>
                <w:rFonts w:ascii="Cambria" w:hAnsi="Cambria" w:cstheme="minorHAnsi"/>
                <w:bCs/>
                <w:sz w:val="18"/>
                <w:szCs w:val="18"/>
              </w:rPr>
              <w:t>Wybór kategorii zdarzeń, dla których tworzone będą reguły korelacyjne. System</w:t>
            </w:r>
            <w:r w:rsidR="00A73514" w:rsidRPr="00427A62">
              <w:rPr>
                <w:rFonts w:ascii="Cambria" w:hAnsi="Cambria" w:cstheme="minorHAnsi"/>
                <w:bCs/>
                <w:sz w:val="18"/>
                <w:szCs w:val="18"/>
              </w:rPr>
              <w:t xml:space="preserve"> musi</w:t>
            </w:r>
            <w:r w:rsidRPr="00427A62">
              <w:rPr>
                <w:rFonts w:ascii="Cambria" w:hAnsi="Cambria" w:cstheme="minorHAnsi"/>
                <w:bCs/>
                <w:sz w:val="18"/>
                <w:szCs w:val="18"/>
              </w:rPr>
              <w:t xml:space="preserve"> korelować </w:t>
            </w:r>
            <w:proofErr w:type="gramStart"/>
            <w:r w:rsidRPr="00427A62">
              <w:rPr>
                <w:rFonts w:ascii="Cambria" w:hAnsi="Cambria" w:cstheme="minorHAnsi"/>
                <w:bCs/>
                <w:sz w:val="18"/>
                <w:szCs w:val="18"/>
              </w:rPr>
              <w:t>zdarzenia co</w:t>
            </w:r>
            <w:proofErr w:type="gramEnd"/>
            <w:r w:rsidRPr="00427A62">
              <w:rPr>
                <w:rFonts w:ascii="Cambria" w:hAnsi="Cambria" w:cstheme="minorHAnsi"/>
                <w:bCs/>
                <w:sz w:val="18"/>
                <w:szCs w:val="18"/>
              </w:rPr>
              <w:t xml:space="preserve"> najmniej dla następujących kategorii zdarzeń:</w:t>
            </w:r>
          </w:p>
          <w:p w14:paraId="722EC486" w14:textId="77777777" w:rsidR="00CA25B1" w:rsidRPr="00427A62" w:rsidRDefault="00CA25B1" w:rsidP="002C5483">
            <w:pPr>
              <w:pStyle w:val="Akapitzlist"/>
              <w:numPr>
                <w:ilvl w:val="0"/>
                <w:numId w:val="140"/>
              </w:numPr>
              <w:ind w:left="1068"/>
              <w:jc w:val="both"/>
              <w:rPr>
                <w:rFonts w:ascii="Cambria" w:hAnsi="Cambria" w:cstheme="minorHAnsi"/>
                <w:bCs/>
                <w:sz w:val="18"/>
                <w:szCs w:val="18"/>
              </w:rPr>
            </w:pPr>
            <w:proofErr w:type="spellStart"/>
            <w:r w:rsidRPr="00427A62">
              <w:rPr>
                <w:rFonts w:ascii="Cambria" w:hAnsi="Cambria" w:cstheme="minorHAnsi"/>
                <w:bCs/>
                <w:sz w:val="18"/>
                <w:szCs w:val="18"/>
              </w:rPr>
              <w:t>Malware</w:t>
            </w:r>
            <w:proofErr w:type="spellEnd"/>
            <w:r w:rsidRPr="00427A62">
              <w:rPr>
                <w:rFonts w:ascii="Cambria" w:hAnsi="Cambria" w:cstheme="minorHAnsi"/>
                <w:bCs/>
                <w:sz w:val="18"/>
                <w:szCs w:val="18"/>
              </w:rPr>
              <w:t>.</w:t>
            </w:r>
          </w:p>
          <w:p w14:paraId="073633E9" w14:textId="77777777" w:rsidR="00CA25B1" w:rsidRPr="00427A62" w:rsidRDefault="00CA25B1" w:rsidP="002C5483">
            <w:pPr>
              <w:pStyle w:val="Akapitzlist"/>
              <w:numPr>
                <w:ilvl w:val="0"/>
                <w:numId w:val="141"/>
              </w:numPr>
              <w:ind w:left="1068"/>
              <w:jc w:val="both"/>
              <w:rPr>
                <w:rFonts w:ascii="Cambria" w:hAnsi="Cambria" w:cstheme="minorHAnsi"/>
                <w:bCs/>
                <w:sz w:val="18"/>
                <w:szCs w:val="18"/>
              </w:rPr>
            </w:pPr>
            <w:r w:rsidRPr="00427A62">
              <w:rPr>
                <w:rFonts w:ascii="Cambria" w:hAnsi="Cambria" w:cstheme="minorHAnsi"/>
                <w:bCs/>
                <w:sz w:val="18"/>
                <w:szCs w:val="18"/>
              </w:rPr>
              <w:t>Aplikacje sieciowe.</w:t>
            </w:r>
          </w:p>
          <w:p w14:paraId="457212FD" w14:textId="77777777" w:rsidR="00CA25B1" w:rsidRPr="00427A62" w:rsidRDefault="00CA25B1" w:rsidP="002C5483">
            <w:pPr>
              <w:pStyle w:val="Akapitzlist"/>
              <w:numPr>
                <w:ilvl w:val="0"/>
                <w:numId w:val="142"/>
              </w:numPr>
              <w:ind w:left="1068"/>
              <w:jc w:val="both"/>
              <w:rPr>
                <w:rFonts w:ascii="Cambria" w:hAnsi="Cambria" w:cstheme="minorHAnsi"/>
                <w:bCs/>
                <w:sz w:val="18"/>
                <w:szCs w:val="18"/>
              </w:rPr>
            </w:pPr>
            <w:r w:rsidRPr="00427A62">
              <w:rPr>
                <w:rFonts w:ascii="Cambria" w:hAnsi="Cambria" w:cstheme="minorHAnsi"/>
                <w:bCs/>
                <w:sz w:val="18"/>
                <w:szCs w:val="18"/>
              </w:rPr>
              <w:t>Email.</w:t>
            </w:r>
          </w:p>
          <w:p w14:paraId="444F473B" w14:textId="77777777" w:rsidR="00CA25B1" w:rsidRPr="00427A62" w:rsidRDefault="00CA25B1" w:rsidP="002C5483">
            <w:pPr>
              <w:pStyle w:val="Akapitzlist"/>
              <w:numPr>
                <w:ilvl w:val="0"/>
                <w:numId w:val="143"/>
              </w:numPr>
              <w:ind w:left="1068"/>
              <w:jc w:val="both"/>
              <w:rPr>
                <w:rFonts w:ascii="Cambria" w:hAnsi="Cambria" w:cstheme="minorHAnsi"/>
                <w:bCs/>
                <w:sz w:val="18"/>
                <w:szCs w:val="18"/>
              </w:rPr>
            </w:pPr>
            <w:r w:rsidRPr="00427A62">
              <w:rPr>
                <w:rFonts w:ascii="Cambria" w:hAnsi="Cambria" w:cstheme="minorHAnsi"/>
                <w:bCs/>
                <w:sz w:val="18"/>
                <w:szCs w:val="18"/>
              </w:rPr>
              <w:t>IPS.</w:t>
            </w:r>
          </w:p>
          <w:p w14:paraId="306C7BAD" w14:textId="77777777" w:rsidR="00CA25B1" w:rsidRPr="00427A62" w:rsidRDefault="00CA25B1" w:rsidP="002C5483">
            <w:pPr>
              <w:pStyle w:val="Akapitzlist"/>
              <w:numPr>
                <w:ilvl w:val="0"/>
                <w:numId w:val="144"/>
              </w:numPr>
              <w:ind w:left="1068"/>
              <w:jc w:val="both"/>
              <w:rPr>
                <w:rFonts w:ascii="Cambria" w:hAnsi="Cambria" w:cstheme="minorHAnsi"/>
                <w:bCs/>
                <w:sz w:val="18"/>
                <w:szCs w:val="18"/>
              </w:rPr>
            </w:pPr>
            <w:proofErr w:type="spellStart"/>
            <w:r w:rsidRPr="00427A62">
              <w:rPr>
                <w:rFonts w:ascii="Cambria" w:hAnsi="Cambria" w:cstheme="minorHAnsi"/>
                <w:bCs/>
                <w:sz w:val="18"/>
                <w:szCs w:val="18"/>
              </w:rPr>
              <w:t>Traffic</w:t>
            </w:r>
            <w:proofErr w:type="spellEnd"/>
            <w:r w:rsidRPr="00427A62">
              <w:rPr>
                <w:rFonts w:ascii="Cambria" w:hAnsi="Cambria" w:cstheme="minorHAnsi"/>
                <w:bCs/>
                <w:sz w:val="18"/>
                <w:szCs w:val="18"/>
              </w:rPr>
              <w:t>.</w:t>
            </w:r>
          </w:p>
          <w:p w14:paraId="4CD15C23" w14:textId="77777777" w:rsidR="00CA25B1" w:rsidRPr="00427A62" w:rsidRDefault="00CA25B1" w:rsidP="002C5483">
            <w:pPr>
              <w:pStyle w:val="Akapitzlist"/>
              <w:numPr>
                <w:ilvl w:val="0"/>
                <w:numId w:val="145"/>
              </w:numPr>
              <w:ind w:left="1068"/>
              <w:jc w:val="both"/>
              <w:rPr>
                <w:rFonts w:ascii="Cambria" w:hAnsi="Cambria" w:cstheme="minorHAnsi"/>
                <w:bCs/>
                <w:sz w:val="18"/>
                <w:szCs w:val="18"/>
              </w:rPr>
            </w:pPr>
            <w:r w:rsidRPr="00427A62">
              <w:rPr>
                <w:rFonts w:ascii="Cambria" w:hAnsi="Cambria" w:cstheme="minorHAnsi"/>
                <w:bCs/>
                <w:sz w:val="18"/>
                <w:szCs w:val="18"/>
              </w:rPr>
              <w:t xml:space="preserve">Systemowe: utracone połączenie </w:t>
            </w:r>
            <w:proofErr w:type="spellStart"/>
            <w:r w:rsidRPr="00427A62">
              <w:rPr>
                <w:rFonts w:ascii="Cambria" w:hAnsi="Cambria" w:cstheme="minorHAnsi"/>
                <w:bCs/>
                <w:sz w:val="18"/>
                <w:szCs w:val="18"/>
              </w:rPr>
              <w:t>vpn</w:t>
            </w:r>
            <w:proofErr w:type="spellEnd"/>
            <w:r w:rsidRPr="00427A62">
              <w:rPr>
                <w:rFonts w:ascii="Cambria" w:hAnsi="Cambria" w:cstheme="minorHAnsi"/>
                <w:bCs/>
                <w:sz w:val="18"/>
                <w:szCs w:val="18"/>
              </w:rPr>
              <w:t>, utracone połączenie sieciowe.</w:t>
            </w:r>
          </w:p>
          <w:p w14:paraId="16C87EB6" w14:textId="77777777" w:rsidR="00CA25B1" w:rsidRPr="00427A62" w:rsidRDefault="00CA25B1" w:rsidP="002C5483">
            <w:pPr>
              <w:pStyle w:val="Akapitzlist"/>
              <w:numPr>
                <w:ilvl w:val="0"/>
                <w:numId w:val="139"/>
              </w:numPr>
              <w:jc w:val="both"/>
              <w:rPr>
                <w:rFonts w:ascii="Cambria" w:hAnsi="Cambria" w:cstheme="minorHAnsi"/>
                <w:bCs/>
                <w:sz w:val="18"/>
                <w:szCs w:val="18"/>
              </w:rPr>
            </w:pPr>
            <w:r w:rsidRPr="00427A62">
              <w:rPr>
                <w:rFonts w:ascii="Cambria" w:hAnsi="Cambria" w:cstheme="minorHAnsi"/>
                <w:bCs/>
                <w:sz w:val="18"/>
                <w:szCs w:val="18"/>
              </w:rPr>
              <w:t xml:space="preserve">Funkcję analizy logów archiwalnych względem aktualnej wiedzy producenta o zagrożeniach, w celu wykrycia potencjalnych stacji - narażonych na zagrożenie w ostatnim czasie. </w:t>
            </w:r>
          </w:p>
          <w:p w14:paraId="7DB4DAC8" w14:textId="77777777" w:rsidR="00CA25B1" w:rsidRPr="00427A62" w:rsidRDefault="00CA25B1" w:rsidP="00BE61DF">
            <w:pPr>
              <w:spacing w:after="0" w:line="240" w:lineRule="auto"/>
              <w:rPr>
                <w:rFonts w:ascii="Cambria" w:eastAsia="Calibri" w:hAnsi="Cambria" w:cs="Calibri"/>
                <w:sz w:val="18"/>
                <w:szCs w:val="18"/>
              </w:rPr>
            </w:pPr>
          </w:p>
        </w:tc>
        <w:tc>
          <w:tcPr>
            <w:tcW w:w="1605" w:type="dxa"/>
            <w:shd w:val="clear" w:color="auto" w:fill="auto"/>
            <w:vAlign w:val="center"/>
          </w:tcPr>
          <w:p w14:paraId="1E3A1655" w14:textId="223FB7BD" w:rsidR="00CA25B1" w:rsidRPr="00427A62" w:rsidRDefault="00AD0FE7"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35776F1B" w14:textId="77777777" w:rsidR="00CA25B1" w:rsidRPr="00427A62" w:rsidRDefault="00CA25B1"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41EE2970" w14:textId="0F5D65C3" w:rsidR="00CA25B1" w:rsidRPr="00427A62" w:rsidRDefault="00AD0FE7"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A25B1" w:rsidRPr="00427A62" w14:paraId="48A9D66D" w14:textId="77777777" w:rsidTr="00994DF5">
        <w:trPr>
          <w:trHeight w:val="1518"/>
          <w:jc w:val="center"/>
        </w:trPr>
        <w:tc>
          <w:tcPr>
            <w:tcW w:w="872" w:type="dxa"/>
            <w:shd w:val="clear" w:color="auto" w:fill="auto"/>
            <w:vAlign w:val="center"/>
          </w:tcPr>
          <w:p w14:paraId="09B59D69" w14:textId="77777777" w:rsidR="00CA25B1" w:rsidRPr="00427A62" w:rsidRDefault="00CA25B1" w:rsidP="002C5483">
            <w:pPr>
              <w:numPr>
                <w:ilvl w:val="0"/>
                <w:numId w:val="135"/>
              </w:numPr>
              <w:spacing w:after="0" w:line="240" w:lineRule="auto"/>
              <w:jc w:val="center"/>
              <w:rPr>
                <w:rFonts w:ascii="Cambria" w:eastAsia="Calibri" w:hAnsi="Cambria" w:cs="Calibri"/>
                <w:sz w:val="18"/>
                <w:szCs w:val="18"/>
              </w:rPr>
            </w:pPr>
          </w:p>
        </w:tc>
        <w:tc>
          <w:tcPr>
            <w:tcW w:w="9336" w:type="dxa"/>
            <w:shd w:val="clear" w:color="auto" w:fill="auto"/>
            <w:vAlign w:val="center"/>
          </w:tcPr>
          <w:p w14:paraId="3F842F0D" w14:textId="77777777" w:rsidR="00CA25B1" w:rsidRPr="00427A62" w:rsidRDefault="00CA25B1" w:rsidP="00CA25B1">
            <w:pPr>
              <w:pStyle w:val="Nagwek1"/>
              <w:jc w:val="both"/>
              <w:rPr>
                <w:rFonts w:ascii="Cambria" w:hAnsi="Cambria" w:cstheme="minorHAnsi"/>
                <w:bCs/>
                <w:color w:val="000000"/>
                <w:sz w:val="18"/>
                <w:szCs w:val="18"/>
              </w:rPr>
            </w:pPr>
            <w:r w:rsidRPr="00427A62">
              <w:rPr>
                <w:rFonts w:ascii="Cambria" w:hAnsi="Cambria" w:cstheme="minorHAnsi"/>
                <w:bCs/>
                <w:color w:val="000000"/>
                <w:sz w:val="18"/>
                <w:szCs w:val="18"/>
              </w:rPr>
              <w:t>Zarządzanie</w:t>
            </w:r>
          </w:p>
          <w:p w14:paraId="4D0DED7F" w14:textId="77777777" w:rsidR="00CA25B1" w:rsidRPr="00427A62" w:rsidRDefault="00CA25B1" w:rsidP="002C5483">
            <w:pPr>
              <w:pStyle w:val="Akapitzlist"/>
              <w:numPr>
                <w:ilvl w:val="0"/>
                <w:numId w:val="146"/>
              </w:numPr>
              <w:jc w:val="both"/>
              <w:rPr>
                <w:rFonts w:ascii="Cambria" w:hAnsi="Cambria" w:cstheme="minorHAnsi"/>
                <w:bCs/>
                <w:sz w:val="18"/>
                <w:szCs w:val="18"/>
              </w:rPr>
            </w:pPr>
            <w:r w:rsidRPr="00427A62">
              <w:rPr>
                <w:rFonts w:ascii="Cambria" w:hAnsi="Cambria" w:cstheme="minorHAnsi"/>
                <w:bCs/>
                <w:sz w:val="18"/>
                <w:szCs w:val="18"/>
              </w:rPr>
              <w:t xml:space="preserve">System logowania i raportowania musi mieć możliwość zarządzania lokalnego z wykorzystaniem protokołów: HTTPS oraz SSH lub producent rozwiązania musi dostarczać dedykowanej konsoli zarządzania, która komunikuje się z rozwiązaniem przy wykorzystaniu szyfrowanych protokołów. </w:t>
            </w:r>
          </w:p>
          <w:p w14:paraId="2A5D10EE" w14:textId="77777777" w:rsidR="00CA25B1" w:rsidRPr="00427A62" w:rsidRDefault="00CA25B1" w:rsidP="00CA25B1">
            <w:pPr>
              <w:ind w:left="360"/>
              <w:jc w:val="both"/>
              <w:rPr>
                <w:rFonts w:ascii="Cambria" w:hAnsi="Cambria" w:cstheme="minorHAnsi"/>
                <w:bCs/>
                <w:sz w:val="18"/>
                <w:szCs w:val="18"/>
              </w:rPr>
            </w:pPr>
            <w:proofErr w:type="gramStart"/>
            <w:r w:rsidRPr="00427A62">
              <w:rPr>
                <w:rFonts w:ascii="Cambria" w:hAnsi="Cambria" w:cstheme="minorHAnsi"/>
                <w:bCs/>
                <w:sz w:val="18"/>
                <w:szCs w:val="18"/>
              </w:rPr>
              <w:t>a</w:t>
            </w:r>
            <w:proofErr w:type="gramEnd"/>
            <w:r w:rsidRPr="00427A62">
              <w:rPr>
                <w:rFonts w:ascii="Cambria" w:hAnsi="Cambria" w:cstheme="minorHAnsi"/>
                <w:bCs/>
                <w:sz w:val="18"/>
                <w:szCs w:val="18"/>
              </w:rPr>
              <w:t>. Proces uwierzytelniania administratorów musi być realizowany w oparciu o: lokalną bazę, Radius, LDAP, PKI.</w:t>
            </w:r>
          </w:p>
          <w:p w14:paraId="4F5F5499" w14:textId="77777777" w:rsidR="00CA25B1" w:rsidRPr="00427A62" w:rsidRDefault="00CA25B1" w:rsidP="002C5483">
            <w:pPr>
              <w:pStyle w:val="Akapitzlist"/>
              <w:numPr>
                <w:ilvl w:val="0"/>
                <w:numId w:val="146"/>
              </w:numPr>
              <w:jc w:val="both"/>
              <w:rPr>
                <w:rFonts w:ascii="Cambria" w:hAnsi="Cambria" w:cstheme="minorHAnsi"/>
                <w:bCs/>
                <w:sz w:val="18"/>
                <w:szCs w:val="18"/>
              </w:rPr>
            </w:pPr>
            <w:r w:rsidRPr="00427A62">
              <w:rPr>
                <w:rFonts w:ascii="Cambria" w:hAnsi="Cambria" w:cstheme="minorHAnsi"/>
                <w:bCs/>
                <w:sz w:val="18"/>
                <w:szCs w:val="18"/>
              </w:rPr>
              <w:t xml:space="preserve">System musi umożliwiać </w:t>
            </w:r>
            <w:proofErr w:type="gramStart"/>
            <w:r w:rsidRPr="00427A62">
              <w:rPr>
                <w:rFonts w:ascii="Cambria" w:hAnsi="Cambria" w:cstheme="minorHAnsi"/>
                <w:bCs/>
                <w:sz w:val="18"/>
                <w:szCs w:val="18"/>
              </w:rPr>
              <w:t>zdefiniowanie co</w:t>
            </w:r>
            <w:proofErr w:type="gramEnd"/>
            <w:r w:rsidRPr="00427A62">
              <w:rPr>
                <w:rFonts w:ascii="Cambria" w:hAnsi="Cambria" w:cstheme="minorHAnsi"/>
                <w:bCs/>
                <w:sz w:val="18"/>
                <w:szCs w:val="18"/>
              </w:rPr>
              <w:t xml:space="preserve"> najmniej 4 administratorów z możliwością określenia praw dostępu do logowanych informacji i raportów z perspektywy poszczególnych systemów, z których przesyłane są logi.</w:t>
            </w:r>
          </w:p>
          <w:p w14:paraId="7DE6A289" w14:textId="77777777" w:rsidR="00CA25B1" w:rsidRPr="00427A62" w:rsidRDefault="00CA25B1" w:rsidP="00BE61DF">
            <w:pPr>
              <w:spacing w:after="0" w:line="240" w:lineRule="auto"/>
              <w:rPr>
                <w:rFonts w:ascii="Cambria" w:eastAsia="Calibri" w:hAnsi="Cambria" w:cs="Calibri"/>
                <w:sz w:val="18"/>
                <w:szCs w:val="18"/>
              </w:rPr>
            </w:pPr>
          </w:p>
        </w:tc>
        <w:tc>
          <w:tcPr>
            <w:tcW w:w="1605" w:type="dxa"/>
            <w:shd w:val="clear" w:color="auto" w:fill="auto"/>
            <w:vAlign w:val="center"/>
          </w:tcPr>
          <w:p w14:paraId="13F65802" w14:textId="01789F69" w:rsidR="00CA25B1" w:rsidRPr="00427A62" w:rsidRDefault="00AD0FE7"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6C9B107A" w14:textId="77777777" w:rsidR="00CA25B1" w:rsidRPr="00427A62" w:rsidRDefault="00CA25B1"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13D40AAA" w14:textId="0D159E4B" w:rsidR="00CA25B1" w:rsidRPr="00427A62" w:rsidRDefault="00AD0FE7"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A25B1" w:rsidRPr="00427A62" w14:paraId="4BF95B29" w14:textId="77777777" w:rsidTr="00994DF5">
        <w:trPr>
          <w:trHeight w:val="1518"/>
          <w:jc w:val="center"/>
        </w:trPr>
        <w:tc>
          <w:tcPr>
            <w:tcW w:w="872" w:type="dxa"/>
            <w:shd w:val="clear" w:color="auto" w:fill="auto"/>
            <w:vAlign w:val="center"/>
          </w:tcPr>
          <w:p w14:paraId="3693F60E" w14:textId="77777777" w:rsidR="00CA25B1" w:rsidRPr="00427A62" w:rsidRDefault="00CA25B1" w:rsidP="002C5483">
            <w:pPr>
              <w:numPr>
                <w:ilvl w:val="0"/>
                <w:numId w:val="135"/>
              </w:numPr>
              <w:spacing w:after="0" w:line="240" w:lineRule="auto"/>
              <w:jc w:val="center"/>
              <w:rPr>
                <w:rFonts w:ascii="Cambria" w:eastAsia="Calibri" w:hAnsi="Cambria" w:cs="Calibri"/>
                <w:sz w:val="18"/>
                <w:szCs w:val="18"/>
              </w:rPr>
            </w:pPr>
          </w:p>
        </w:tc>
        <w:tc>
          <w:tcPr>
            <w:tcW w:w="9336" w:type="dxa"/>
            <w:shd w:val="clear" w:color="auto" w:fill="auto"/>
            <w:vAlign w:val="center"/>
          </w:tcPr>
          <w:p w14:paraId="0FD53726" w14:textId="77777777" w:rsidR="007374F3" w:rsidRPr="00427A62" w:rsidRDefault="007374F3" w:rsidP="007374F3">
            <w:pPr>
              <w:pStyle w:val="Nagwek1"/>
              <w:jc w:val="both"/>
              <w:rPr>
                <w:rFonts w:ascii="Cambria" w:hAnsi="Cambria" w:cstheme="minorHAnsi"/>
                <w:bCs/>
                <w:color w:val="000000"/>
                <w:sz w:val="18"/>
                <w:szCs w:val="18"/>
              </w:rPr>
            </w:pPr>
            <w:r w:rsidRPr="00427A62">
              <w:rPr>
                <w:rFonts w:ascii="Cambria" w:hAnsi="Cambria" w:cstheme="minorHAnsi"/>
                <w:bCs/>
                <w:color w:val="000000"/>
                <w:sz w:val="18"/>
                <w:szCs w:val="18"/>
              </w:rPr>
              <w:t>Serwisy i licencje</w:t>
            </w:r>
          </w:p>
          <w:p w14:paraId="01B15AAA" w14:textId="57E001C6" w:rsidR="007374F3" w:rsidRPr="00427A62" w:rsidRDefault="007374F3" w:rsidP="002C5483">
            <w:pPr>
              <w:pStyle w:val="Akapitzlist"/>
              <w:numPr>
                <w:ilvl w:val="0"/>
                <w:numId w:val="147"/>
              </w:numPr>
              <w:jc w:val="both"/>
              <w:rPr>
                <w:rFonts w:ascii="Cambria" w:hAnsi="Cambria" w:cstheme="minorHAnsi"/>
                <w:bCs/>
                <w:sz w:val="18"/>
                <w:szCs w:val="18"/>
              </w:rPr>
            </w:pPr>
            <w:r w:rsidRPr="00427A62">
              <w:rPr>
                <w:rFonts w:ascii="Cambria" w:hAnsi="Cambria" w:cstheme="minorHAnsi"/>
                <w:bCs/>
                <w:sz w:val="18"/>
                <w:szCs w:val="18"/>
              </w:rPr>
              <w:t xml:space="preserve">Wsparcie: System musi być objęty serwisem producenta przez okres </w:t>
            </w:r>
            <w:r w:rsidR="006F1594" w:rsidRPr="00427A62">
              <w:rPr>
                <w:rFonts w:ascii="Cambria" w:hAnsi="Cambria" w:cstheme="minorHAnsi"/>
                <w:bCs/>
                <w:sz w:val="18"/>
                <w:szCs w:val="18"/>
              </w:rPr>
              <w:t>12</w:t>
            </w:r>
            <w:r w:rsidRPr="00427A62">
              <w:rPr>
                <w:rFonts w:ascii="Cambria" w:hAnsi="Cambria" w:cstheme="minorHAnsi"/>
                <w:bCs/>
                <w:sz w:val="18"/>
                <w:szCs w:val="18"/>
              </w:rPr>
              <w:t xml:space="preserve"> miesięcy, upoważniającym do aktualizacji oprogramowania oraz wsparcia technicznego w trybie 24x7.</w:t>
            </w:r>
          </w:p>
          <w:p w14:paraId="5041F97B" w14:textId="77777777" w:rsidR="00CA25B1" w:rsidRPr="00427A62" w:rsidRDefault="00CA25B1" w:rsidP="00BE61DF">
            <w:pPr>
              <w:spacing w:after="0" w:line="240" w:lineRule="auto"/>
              <w:rPr>
                <w:rFonts w:ascii="Cambria" w:eastAsia="Calibri" w:hAnsi="Cambria" w:cs="Calibri"/>
                <w:sz w:val="18"/>
                <w:szCs w:val="18"/>
              </w:rPr>
            </w:pPr>
          </w:p>
        </w:tc>
        <w:tc>
          <w:tcPr>
            <w:tcW w:w="1605" w:type="dxa"/>
            <w:shd w:val="clear" w:color="auto" w:fill="auto"/>
            <w:vAlign w:val="center"/>
          </w:tcPr>
          <w:p w14:paraId="0E0CBC07" w14:textId="0B883924" w:rsidR="00CA25B1" w:rsidRPr="00427A62" w:rsidRDefault="00AD0FE7"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199611F1" w14:textId="77777777" w:rsidR="00CA25B1" w:rsidRPr="00427A62" w:rsidRDefault="00CA25B1"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2D3B0346" w14:textId="11665C6B" w:rsidR="00CA25B1" w:rsidRPr="00427A62" w:rsidRDefault="00AD0FE7"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0D7090" w:rsidRPr="00427A62" w14:paraId="57ACF8AD" w14:textId="77777777" w:rsidTr="00994DF5">
        <w:trPr>
          <w:trHeight w:val="1518"/>
          <w:jc w:val="center"/>
        </w:trPr>
        <w:tc>
          <w:tcPr>
            <w:tcW w:w="872" w:type="dxa"/>
            <w:shd w:val="clear" w:color="auto" w:fill="auto"/>
            <w:vAlign w:val="center"/>
          </w:tcPr>
          <w:p w14:paraId="1C6AB3A2" w14:textId="77777777" w:rsidR="000D7090" w:rsidRPr="00427A62" w:rsidRDefault="000D7090" w:rsidP="002C5483">
            <w:pPr>
              <w:numPr>
                <w:ilvl w:val="0"/>
                <w:numId w:val="135"/>
              </w:numPr>
              <w:spacing w:after="0" w:line="240" w:lineRule="auto"/>
              <w:jc w:val="center"/>
              <w:rPr>
                <w:rFonts w:ascii="Cambria" w:eastAsia="Calibri" w:hAnsi="Cambria" w:cs="Calibri"/>
                <w:sz w:val="18"/>
                <w:szCs w:val="18"/>
              </w:rPr>
            </w:pPr>
          </w:p>
        </w:tc>
        <w:tc>
          <w:tcPr>
            <w:tcW w:w="9336" w:type="dxa"/>
            <w:shd w:val="clear" w:color="auto" w:fill="auto"/>
            <w:vAlign w:val="center"/>
          </w:tcPr>
          <w:p w14:paraId="01650385" w14:textId="77777777" w:rsidR="000D7090" w:rsidRPr="00427A62" w:rsidRDefault="000D7090" w:rsidP="000D7090">
            <w:pPr>
              <w:pStyle w:val="Nagwek1"/>
              <w:jc w:val="both"/>
              <w:rPr>
                <w:rFonts w:ascii="Cambria" w:hAnsi="Cambria" w:cstheme="minorHAnsi"/>
                <w:bCs/>
                <w:color w:val="000000"/>
                <w:sz w:val="18"/>
                <w:szCs w:val="18"/>
              </w:rPr>
            </w:pPr>
            <w:r w:rsidRPr="00427A62">
              <w:rPr>
                <w:rFonts w:ascii="Cambria" w:hAnsi="Cambria" w:cstheme="minorHAnsi"/>
                <w:bCs/>
                <w:color w:val="000000"/>
                <w:sz w:val="18"/>
                <w:szCs w:val="18"/>
              </w:rPr>
              <w:t xml:space="preserve">Instalacja i </w:t>
            </w:r>
            <w:proofErr w:type="gramStart"/>
            <w:r w:rsidRPr="00427A62">
              <w:rPr>
                <w:rFonts w:ascii="Cambria" w:hAnsi="Cambria" w:cstheme="minorHAnsi"/>
                <w:bCs/>
                <w:color w:val="000000"/>
                <w:sz w:val="18"/>
                <w:szCs w:val="18"/>
              </w:rPr>
              <w:t>konfiguracja :</w:t>
            </w:r>
            <w:proofErr w:type="gramEnd"/>
          </w:p>
          <w:p w14:paraId="02A4DFBE" w14:textId="6D6143A9" w:rsidR="000D7090" w:rsidRPr="00427A62" w:rsidRDefault="000D7090" w:rsidP="000D7090">
            <w:pPr>
              <w:spacing w:after="0"/>
              <w:rPr>
                <w:rFonts w:ascii="Cambria" w:hAnsi="Cambria" w:cstheme="minorHAnsi"/>
                <w:sz w:val="18"/>
                <w:szCs w:val="18"/>
              </w:rPr>
            </w:pPr>
            <w:r w:rsidRPr="00427A62">
              <w:rPr>
                <w:rFonts w:ascii="Cambria" w:hAnsi="Cambria" w:cstheme="minorHAnsi"/>
                <w:sz w:val="18"/>
                <w:szCs w:val="18"/>
              </w:rPr>
              <w:t>•</w:t>
            </w:r>
            <w:r w:rsidRPr="00427A62">
              <w:rPr>
                <w:rFonts w:ascii="Cambria" w:hAnsi="Cambria" w:cstheme="minorHAnsi"/>
                <w:sz w:val="18"/>
                <w:szCs w:val="18"/>
              </w:rPr>
              <w:tab/>
              <w:t xml:space="preserve">Uruchomienie </w:t>
            </w:r>
            <w:r w:rsidR="0076439D" w:rsidRPr="00427A62">
              <w:rPr>
                <w:rFonts w:ascii="Cambria" w:hAnsi="Cambria" w:cstheme="minorHAnsi"/>
                <w:sz w:val="18"/>
                <w:szCs w:val="18"/>
              </w:rPr>
              <w:t xml:space="preserve">systemu do analizy </w:t>
            </w:r>
            <w:proofErr w:type="gramStart"/>
            <w:r w:rsidR="0076439D" w:rsidRPr="00427A62">
              <w:rPr>
                <w:rFonts w:ascii="Cambria" w:hAnsi="Cambria" w:cstheme="minorHAnsi"/>
                <w:sz w:val="18"/>
                <w:szCs w:val="18"/>
              </w:rPr>
              <w:t>logów</w:t>
            </w:r>
            <w:r w:rsidRPr="00427A62">
              <w:rPr>
                <w:rFonts w:ascii="Cambria" w:hAnsi="Cambria" w:cstheme="minorHAnsi"/>
                <w:sz w:val="18"/>
                <w:szCs w:val="18"/>
              </w:rPr>
              <w:t xml:space="preserve"> jako</w:t>
            </w:r>
            <w:proofErr w:type="gramEnd"/>
            <w:r w:rsidRPr="00427A62">
              <w:rPr>
                <w:rFonts w:ascii="Cambria" w:hAnsi="Cambria" w:cstheme="minorHAnsi"/>
                <w:sz w:val="18"/>
                <w:szCs w:val="18"/>
              </w:rPr>
              <w:t xml:space="preserve"> maszyn</w:t>
            </w:r>
            <w:r w:rsidR="0076439D" w:rsidRPr="00427A62">
              <w:rPr>
                <w:rFonts w:ascii="Cambria" w:hAnsi="Cambria" w:cstheme="minorHAnsi"/>
                <w:sz w:val="18"/>
                <w:szCs w:val="18"/>
              </w:rPr>
              <w:t>y</w:t>
            </w:r>
            <w:r w:rsidRPr="00427A62">
              <w:rPr>
                <w:rFonts w:ascii="Cambria" w:hAnsi="Cambria" w:cstheme="minorHAnsi"/>
                <w:sz w:val="18"/>
                <w:szCs w:val="18"/>
              </w:rPr>
              <w:t xml:space="preserve"> wirtualn</w:t>
            </w:r>
            <w:r w:rsidR="0076439D" w:rsidRPr="00427A62">
              <w:rPr>
                <w:rFonts w:ascii="Cambria" w:hAnsi="Cambria" w:cstheme="minorHAnsi"/>
                <w:sz w:val="18"/>
                <w:szCs w:val="18"/>
              </w:rPr>
              <w:t>ej</w:t>
            </w:r>
          </w:p>
          <w:p w14:paraId="0A282DA1" w14:textId="43C7B6EE" w:rsidR="000D7090" w:rsidRPr="00427A62" w:rsidRDefault="000D7090" w:rsidP="000D7090">
            <w:pPr>
              <w:spacing w:after="0"/>
              <w:rPr>
                <w:rFonts w:ascii="Cambria" w:hAnsi="Cambria" w:cstheme="minorHAnsi"/>
                <w:sz w:val="18"/>
                <w:szCs w:val="18"/>
              </w:rPr>
            </w:pPr>
            <w:r w:rsidRPr="00427A62">
              <w:rPr>
                <w:rFonts w:ascii="Cambria" w:hAnsi="Cambria" w:cstheme="minorHAnsi"/>
                <w:sz w:val="18"/>
                <w:szCs w:val="18"/>
              </w:rPr>
              <w:t>•</w:t>
            </w:r>
            <w:r w:rsidRPr="00427A62">
              <w:rPr>
                <w:rFonts w:ascii="Cambria" w:hAnsi="Cambria" w:cstheme="minorHAnsi"/>
                <w:sz w:val="18"/>
                <w:szCs w:val="18"/>
              </w:rPr>
              <w:tab/>
              <w:t xml:space="preserve">Rekonfiguracja ustawień UTM i przekierowanie logów </w:t>
            </w:r>
            <w:r w:rsidR="0076439D" w:rsidRPr="00427A62">
              <w:rPr>
                <w:rFonts w:ascii="Cambria" w:hAnsi="Cambria" w:cstheme="minorHAnsi"/>
                <w:sz w:val="18"/>
                <w:szCs w:val="18"/>
              </w:rPr>
              <w:t>do systemu analizy logów</w:t>
            </w:r>
          </w:p>
          <w:p w14:paraId="08FDCDA8" w14:textId="77777777" w:rsidR="000D7090" w:rsidRPr="00427A62" w:rsidRDefault="000D7090" w:rsidP="000D7090">
            <w:pPr>
              <w:spacing w:after="0"/>
              <w:rPr>
                <w:rFonts w:ascii="Cambria" w:hAnsi="Cambria" w:cstheme="minorHAnsi"/>
                <w:sz w:val="18"/>
                <w:szCs w:val="18"/>
              </w:rPr>
            </w:pPr>
            <w:r w:rsidRPr="00427A62">
              <w:rPr>
                <w:rFonts w:ascii="Cambria" w:hAnsi="Cambria" w:cstheme="minorHAnsi"/>
                <w:sz w:val="18"/>
                <w:szCs w:val="18"/>
              </w:rPr>
              <w:t>•</w:t>
            </w:r>
            <w:r w:rsidRPr="00427A62">
              <w:rPr>
                <w:rFonts w:ascii="Cambria" w:hAnsi="Cambria" w:cstheme="minorHAnsi"/>
                <w:sz w:val="18"/>
                <w:szCs w:val="18"/>
              </w:rPr>
              <w:tab/>
            </w:r>
            <w:proofErr w:type="spellStart"/>
            <w:r w:rsidRPr="00427A62">
              <w:rPr>
                <w:rFonts w:ascii="Cambria" w:hAnsi="Cambria" w:cstheme="minorHAnsi"/>
                <w:sz w:val="18"/>
                <w:szCs w:val="18"/>
              </w:rPr>
              <w:t>Customizacja</w:t>
            </w:r>
            <w:proofErr w:type="spellEnd"/>
            <w:r w:rsidRPr="00427A62">
              <w:rPr>
                <w:rFonts w:ascii="Cambria" w:hAnsi="Cambria" w:cstheme="minorHAnsi"/>
                <w:sz w:val="18"/>
                <w:szCs w:val="18"/>
              </w:rPr>
              <w:t xml:space="preserve"> ustawień serwera oraz kreowania raportów</w:t>
            </w:r>
          </w:p>
          <w:p w14:paraId="0BC74F52" w14:textId="21B35FF1" w:rsidR="00A51A09" w:rsidRPr="00427A62" w:rsidRDefault="00EF11B0" w:rsidP="00EF11B0">
            <w:pPr>
              <w:pStyle w:val="Akapitzlist"/>
              <w:numPr>
                <w:ilvl w:val="0"/>
                <w:numId w:val="169"/>
              </w:numPr>
              <w:ind w:left="640" w:hanging="640"/>
              <w:rPr>
                <w:rFonts w:ascii="Cambria" w:hAnsi="Cambria" w:cstheme="minorHAnsi"/>
                <w:sz w:val="18"/>
                <w:szCs w:val="18"/>
              </w:rPr>
            </w:pPr>
            <w:r w:rsidRPr="00427A62">
              <w:rPr>
                <w:rFonts w:ascii="Cambria" w:hAnsi="Cambria" w:cstheme="minorHAnsi"/>
                <w:sz w:val="18"/>
                <w:szCs w:val="18"/>
              </w:rPr>
              <w:t xml:space="preserve">  </w:t>
            </w:r>
            <w:r w:rsidR="00A51A09" w:rsidRPr="00427A62">
              <w:rPr>
                <w:rFonts w:ascii="Cambria" w:hAnsi="Cambria" w:cstheme="minorHAnsi"/>
                <w:sz w:val="18"/>
                <w:szCs w:val="18"/>
              </w:rPr>
              <w:t>Przeszkolenie 3 administratorów Zamawiającego z obsługi systemu</w:t>
            </w:r>
          </w:p>
          <w:p w14:paraId="447A19FB" w14:textId="426B3668" w:rsidR="00A51A09" w:rsidRPr="00427A62" w:rsidRDefault="00A51A09" w:rsidP="000D7090">
            <w:pPr>
              <w:spacing w:after="0"/>
              <w:rPr>
                <w:rFonts w:ascii="Cambria" w:hAnsi="Cambria" w:cstheme="minorHAnsi"/>
                <w:sz w:val="18"/>
                <w:szCs w:val="18"/>
              </w:rPr>
            </w:pPr>
          </w:p>
        </w:tc>
        <w:tc>
          <w:tcPr>
            <w:tcW w:w="1605" w:type="dxa"/>
            <w:shd w:val="clear" w:color="auto" w:fill="auto"/>
            <w:vAlign w:val="center"/>
          </w:tcPr>
          <w:p w14:paraId="1B437AA4" w14:textId="0404E430" w:rsidR="000D7090" w:rsidRPr="00427A62" w:rsidRDefault="00AD0FE7" w:rsidP="000D7090">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06C4B1DC" w14:textId="77777777" w:rsidR="000D7090" w:rsidRPr="00427A62" w:rsidRDefault="000D7090" w:rsidP="000D7090">
            <w:pPr>
              <w:spacing w:after="0" w:line="240" w:lineRule="auto"/>
              <w:jc w:val="center"/>
              <w:rPr>
                <w:rFonts w:ascii="Cambria" w:eastAsia="Calibri" w:hAnsi="Cambria" w:cs="Calibri"/>
                <w:sz w:val="18"/>
                <w:szCs w:val="18"/>
              </w:rPr>
            </w:pPr>
          </w:p>
        </w:tc>
        <w:tc>
          <w:tcPr>
            <w:tcW w:w="1606" w:type="dxa"/>
            <w:shd w:val="clear" w:color="auto" w:fill="auto"/>
            <w:vAlign w:val="center"/>
          </w:tcPr>
          <w:p w14:paraId="42E7F4F3" w14:textId="1EF43F0D" w:rsidR="000D7090" w:rsidRPr="00427A62" w:rsidRDefault="00AD0FE7" w:rsidP="000D7090">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bl>
    <w:p w14:paraId="40FF0FC4" w14:textId="212109FC" w:rsidR="00CA25B1" w:rsidRPr="00427A62" w:rsidRDefault="00CA25B1">
      <w:pPr>
        <w:rPr>
          <w:rFonts w:ascii="Cambria" w:hAnsi="Cambria"/>
        </w:rPr>
      </w:pPr>
    </w:p>
    <w:p w14:paraId="4B45E3D8" w14:textId="77777777" w:rsidR="00BE61DF" w:rsidRPr="00427A62" w:rsidRDefault="00BE61DF">
      <w:pPr>
        <w:rPr>
          <w:rFonts w:ascii="Cambria" w:hAnsi="Cambria"/>
        </w:rPr>
      </w:pPr>
    </w:p>
    <w:p w14:paraId="5342A664" w14:textId="77777777" w:rsidR="00BE61DF" w:rsidRPr="00427A62" w:rsidRDefault="00BE61DF">
      <w:pPr>
        <w:rPr>
          <w:rFonts w:ascii="Cambria" w:hAnsi="Cambria"/>
        </w:rPr>
      </w:pPr>
    </w:p>
    <w:p w14:paraId="3EF62AC3" w14:textId="77777777" w:rsidR="00BE61DF" w:rsidRPr="00427A62" w:rsidRDefault="00BE61DF">
      <w:pPr>
        <w:rPr>
          <w:rFonts w:ascii="Cambria" w:hAnsi="Cambria"/>
        </w:rPr>
      </w:pPr>
    </w:p>
    <w:p w14:paraId="04D34BEB" w14:textId="77777777" w:rsidR="00BE61DF" w:rsidRPr="00427A62" w:rsidRDefault="00BE61DF">
      <w:pPr>
        <w:rPr>
          <w:rFonts w:ascii="Cambria" w:hAnsi="Cambria"/>
        </w:rPr>
      </w:pPr>
    </w:p>
    <w:p w14:paraId="39141804" w14:textId="77777777" w:rsidR="00BE61DF" w:rsidRPr="00427A62" w:rsidRDefault="00BE61DF">
      <w:pPr>
        <w:rPr>
          <w:rFonts w:ascii="Cambria" w:hAnsi="Cambria"/>
        </w:rPr>
      </w:pPr>
    </w:p>
    <w:p w14:paraId="52EA1A48" w14:textId="77777777" w:rsidR="00BE61DF" w:rsidRPr="00427A62" w:rsidRDefault="00BE61DF">
      <w:pPr>
        <w:rPr>
          <w:rFonts w:ascii="Cambria" w:hAnsi="Cambria"/>
        </w:rPr>
      </w:pPr>
    </w:p>
    <w:p w14:paraId="79FF2B46" w14:textId="77777777" w:rsidR="00BE61DF" w:rsidRPr="00427A62" w:rsidRDefault="00BE61DF">
      <w:pPr>
        <w:rPr>
          <w:rFonts w:ascii="Cambria" w:hAnsi="Cambria"/>
        </w:rPr>
      </w:pPr>
    </w:p>
    <w:p w14:paraId="4D2C0494" w14:textId="77777777" w:rsidR="00BE61DF" w:rsidRPr="00427A62" w:rsidRDefault="00BE61DF">
      <w:pPr>
        <w:rPr>
          <w:rFonts w:ascii="Cambria" w:hAnsi="Cambria"/>
        </w:rPr>
      </w:pPr>
    </w:p>
    <w:p w14:paraId="2CB88E30" w14:textId="77777777" w:rsidR="00BE61DF" w:rsidRPr="00427A62" w:rsidRDefault="00BE61DF">
      <w:pPr>
        <w:rPr>
          <w:rFonts w:ascii="Cambria" w:hAnsi="Cambria"/>
        </w:rPr>
      </w:pPr>
    </w:p>
    <w:p w14:paraId="3F339AE8" w14:textId="77777777" w:rsidR="00BE61DF" w:rsidRPr="00427A62" w:rsidRDefault="00BE61DF">
      <w:pPr>
        <w:rPr>
          <w:rFonts w:ascii="Cambria" w:hAnsi="Cambria"/>
        </w:rPr>
      </w:pPr>
    </w:p>
    <w:p w14:paraId="39CA9D75" w14:textId="77777777" w:rsidR="00BE61DF" w:rsidRPr="00427A62" w:rsidRDefault="00BE61DF">
      <w:pPr>
        <w:rPr>
          <w:rFonts w:ascii="Cambria" w:hAnsi="Cambria"/>
        </w:rPr>
      </w:pPr>
    </w:p>
    <w:p w14:paraId="2D076FEA" w14:textId="77777777" w:rsidR="00BE61DF" w:rsidRPr="00427A62" w:rsidRDefault="00BE61DF">
      <w:pPr>
        <w:rPr>
          <w:rFonts w:ascii="Cambria" w:hAnsi="Cambria"/>
        </w:rPr>
      </w:pPr>
    </w:p>
    <w:p w14:paraId="0B88C1B8" w14:textId="77777777" w:rsidR="00E97C5C" w:rsidRPr="00427A62" w:rsidRDefault="00E97C5C">
      <w:pPr>
        <w:rPr>
          <w:rFonts w:ascii="Cambria" w:hAnsi="Cambria"/>
        </w:rPr>
      </w:pPr>
    </w:p>
    <w:p w14:paraId="160CB586" w14:textId="77777777" w:rsidR="00E649C9" w:rsidRPr="00427A62" w:rsidRDefault="00E649C9">
      <w:pPr>
        <w:rPr>
          <w:rFonts w:ascii="Cambria" w:hAnsi="Cambria"/>
        </w:rPr>
      </w:pPr>
      <w:bookmarkStart w:id="0" w:name="_GoBack"/>
      <w:bookmarkEnd w:id="0"/>
    </w:p>
    <w:tbl>
      <w:tblPr>
        <w:tblW w:w="1508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9336"/>
        <w:gridCol w:w="1605"/>
        <w:gridCol w:w="1609"/>
        <w:gridCol w:w="1428"/>
      </w:tblGrid>
      <w:tr w:rsidR="007374F3" w:rsidRPr="00427A62" w14:paraId="007C5239" w14:textId="77777777" w:rsidTr="00A46007">
        <w:trPr>
          <w:trHeight w:val="837"/>
        </w:trPr>
        <w:tc>
          <w:tcPr>
            <w:tcW w:w="15086" w:type="dxa"/>
            <w:gridSpan w:val="5"/>
            <w:shd w:val="clear" w:color="auto" w:fill="F2F2F2" w:themeFill="background1" w:themeFillShade="F2"/>
            <w:vAlign w:val="center"/>
          </w:tcPr>
          <w:p w14:paraId="1B0CA52F" w14:textId="14C5BCB7" w:rsidR="007E0331" w:rsidRPr="00427A62" w:rsidRDefault="007E0331" w:rsidP="00BE61DF">
            <w:pPr>
              <w:spacing w:after="0" w:line="240" w:lineRule="auto"/>
              <w:jc w:val="center"/>
              <w:rPr>
                <w:rFonts w:ascii="Cambria" w:eastAsia="Times New Roman" w:hAnsi="Cambria" w:cs="Calibri"/>
                <w:b/>
                <w:bCs/>
                <w:sz w:val="28"/>
                <w:szCs w:val="18"/>
                <w:lang w:eastAsia="pl-PL"/>
              </w:rPr>
            </w:pPr>
            <w:r w:rsidRPr="00427A62">
              <w:rPr>
                <w:rFonts w:ascii="Cambria" w:eastAsia="Times New Roman" w:hAnsi="Cambria" w:cs="Calibri"/>
                <w:b/>
                <w:bCs/>
                <w:sz w:val="28"/>
                <w:szCs w:val="18"/>
                <w:lang w:eastAsia="pl-PL"/>
              </w:rPr>
              <w:t>Poz. 2</w:t>
            </w:r>
          </w:p>
          <w:p w14:paraId="3063D202" w14:textId="63DA261B" w:rsidR="007374F3" w:rsidRPr="00427A62" w:rsidRDefault="007374F3" w:rsidP="00BE61DF">
            <w:pPr>
              <w:spacing w:after="0" w:line="240" w:lineRule="auto"/>
              <w:jc w:val="center"/>
              <w:rPr>
                <w:rFonts w:ascii="Cambria" w:eastAsia="Calibri" w:hAnsi="Cambria" w:cs="Calibri"/>
                <w:b/>
                <w:i/>
                <w:sz w:val="18"/>
                <w:szCs w:val="18"/>
              </w:rPr>
            </w:pPr>
            <w:r w:rsidRPr="00427A62">
              <w:rPr>
                <w:rFonts w:ascii="Cambria" w:eastAsia="Times New Roman" w:hAnsi="Cambria" w:cs="Calibri"/>
                <w:b/>
                <w:bCs/>
                <w:sz w:val="28"/>
                <w:szCs w:val="18"/>
                <w:lang w:eastAsia="pl-PL"/>
              </w:rPr>
              <w:t xml:space="preserve">System zabezpieczenia poczty email typu </w:t>
            </w:r>
            <w:proofErr w:type="spellStart"/>
            <w:r w:rsidRPr="00427A62">
              <w:rPr>
                <w:rFonts w:ascii="Cambria" w:eastAsia="Times New Roman" w:hAnsi="Cambria" w:cs="Calibri"/>
                <w:b/>
                <w:bCs/>
                <w:sz w:val="28"/>
                <w:szCs w:val="18"/>
                <w:lang w:eastAsia="pl-PL"/>
              </w:rPr>
              <w:t>Antyspam</w:t>
            </w:r>
            <w:proofErr w:type="spellEnd"/>
            <w:r w:rsidRPr="00427A62">
              <w:rPr>
                <w:rFonts w:ascii="Cambria" w:eastAsia="Times New Roman" w:hAnsi="Cambria" w:cs="Calibri"/>
                <w:b/>
                <w:bCs/>
                <w:sz w:val="28"/>
                <w:szCs w:val="18"/>
                <w:lang w:eastAsia="pl-PL"/>
              </w:rPr>
              <w:t xml:space="preserve"> 1 szt. – Podać nazwę i producenta      ……………..…………………..</w:t>
            </w:r>
          </w:p>
        </w:tc>
      </w:tr>
      <w:tr w:rsidR="007374F3" w:rsidRPr="00427A62" w14:paraId="2A23A863" w14:textId="77777777" w:rsidTr="00A46007">
        <w:tc>
          <w:tcPr>
            <w:tcW w:w="1108" w:type="dxa"/>
            <w:shd w:val="clear" w:color="auto" w:fill="F2F2F2" w:themeFill="background1" w:themeFillShade="F2"/>
            <w:vAlign w:val="center"/>
          </w:tcPr>
          <w:p w14:paraId="3C6B10BA" w14:textId="77777777" w:rsidR="007374F3" w:rsidRPr="00427A62" w:rsidRDefault="007374F3" w:rsidP="00BE61DF">
            <w:pPr>
              <w:spacing w:after="0" w:line="240" w:lineRule="auto"/>
              <w:jc w:val="center"/>
              <w:rPr>
                <w:rFonts w:ascii="Cambria" w:eastAsia="Calibri" w:hAnsi="Cambria" w:cs="Calibri"/>
                <w:b/>
                <w:bCs/>
                <w:i/>
                <w:color w:val="3F3F3F"/>
                <w:sz w:val="18"/>
                <w:szCs w:val="18"/>
              </w:rPr>
            </w:pPr>
            <w:r w:rsidRPr="00427A62">
              <w:rPr>
                <w:rFonts w:ascii="Cambria" w:eastAsia="Calibri" w:hAnsi="Cambria" w:cs="Calibri"/>
                <w:b/>
                <w:bCs/>
                <w:i/>
                <w:color w:val="3F3F3F"/>
                <w:sz w:val="18"/>
                <w:szCs w:val="18"/>
              </w:rPr>
              <w:t>Lp.</w:t>
            </w:r>
          </w:p>
        </w:tc>
        <w:tc>
          <w:tcPr>
            <w:tcW w:w="9336" w:type="dxa"/>
            <w:shd w:val="clear" w:color="auto" w:fill="F2F2F2" w:themeFill="background1" w:themeFillShade="F2"/>
            <w:vAlign w:val="center"/>
          </w:tcPr>
          <w:p w14:paraId="726D7600" w14:textId="77777777" w:rsidR="007374F3" w:rsidRPr="00427A62" w:rsidRDefault="007374F3" w:rsidP="00BE61DF">
            <w:pPr>
              <w:spacing w:after="0" w:line="240" w:lineRule="auto"/>
              <w:ind w:left="360"/>
              <w:jc w:val="center"/>
              <w:rPr>
                <w:rFonts w:ascii="Cambria" w:eastAsia="Calibri" w:hAnsi="Cambria" w:cs="Calibri"/>
                <w:sz w:val="18"/>
                <w:szCs w:val="18"/>
              </w:rPr>
            </w:pPr>
            <w:r w:rsidRPr="00427A62">
              <w:rPr>
                <w:rFonts w:ascii="Cambria" w:eastAsia="Calibri" w:hAnsi="Cambria" w:cs="Calibri"/>
                <w:b/>
                <w:bCs/>
                <w:i/>
                <w:color w:val="3F3F3F"/>
                <w:sz w:val="18"/>
                <w:szCs w:val="18"/>
              </w:rPr>
              <w:t>Przedmiot zamówienia</w:t>
            </w:r>
            <w:r w:rsidRPr="00427A62">
              <w:rPr>
                <w:rFonts w:ascii="Cambria" w:eastAsia="Calibri" w:hAnsi="Cambria" w:cs="Calibri"/>
                <w:b/>
                <w:bCs/>
                <w:i/>
                <w:color w:val="3F3F3F"/>
                <w:sz w:val="18"/>
                <w:szCs w:val="18"/>
              </w:rPr>
              <w:br/>
              <w:t>Wymagania minimalne Zamawiającego</w:t>
            </w:r>
          </w:p>
        </w:tc>
        <w:tc>
          <w:tcPr>
            <w:tcW w:w="1605" w:type="dxa"/>
            <w:shd w:val="clear" w:color="auto" w:fill="F2F2F2" w:themeFill="background1" w:themeFillShade="F2"/>
            <w:vAlign w:val="center"/>
          </w:tcPr>
          <w:p w14:paraId="6C54DFC6" w14:textId="77777777" w:rsidR="007374F3" w:rsidRPr="00427A62" w:rsidRDefault="007374F3" w:rsidP="00BE61DF">
            <w:pPr>
              <w:suppressAutoHyphens/>
              <w:autoSpaceDE w:val="0"/>
              <w:spacing w:after="0" w:line="240" w:lineRule="auto"/>
              <w:jc w:val="center"/>
              <w:rPr>
                <w:rFonts w:ascii="Cambria" w:eastAsia="Arial" w:hAnsi="Cambria" w:cs="Calibri"/>
                <w:b/>
                <w:i/>
                <w:sz w:val="18"/>
                <w:szCs w:val="18"/>
                <w:lang w:eastAsia="ar-SA"/>
              </w:rPr>
            </w:pPr>
            <w:r w:rsidRPr="00427A62">
              <w:rPr>
                <w:rFonts w:ascii="Cambria" w:eastAsia="Arial" w:hAnsi="Cambria" w:cs="Century Gothic"/>
                <w:b/>
                <w:sz w:val="18"/>
                <w:szCs w:val="18"/>
                <w:lang w:eastAsia="ar-SA"/>
              </w:rPr>
              <w:t>Wartość graniczna parametru /parametr podlegający ocenie</w:t>
            </w:r>
          </w:p>
        </w:tc>
        <w:tc>
          <w:tcPr>
            <w:tcW w:w="1609" w:type="dxa"/>
            <w:shd w:val="clear" w:color="auto" w:fill="F2F2F2" w:themeFill="background1" w:themeFillShade="F2"/>
            <w:vAlign w:val="center"/>
          </w:tcPr>
          <w:p w14:paraId="0F199FDA" w14:textId="77777777" w:rsidR="007374F3" w:rsidRPr="00427A62" w:rsidRDefault="007374F3" w:rsidP="00BE61DF">
            <w:pPr>
              <w:spacing w:after="0" w:line="240" w:lineRule="auto"/>
              <w:jc w:val="center"/>
              <w:rPr>
                <w:rFonts w:ascii="Cambria" w:eastAsia="Times New Roman" w:hAnsi="Cambria" w:cs="Calibri"/>
                <w:b/>
                <w:i/>
                <w:sz w:val="18"/>
                <w:szCs w:val="18"/>
                <w:lang w:eastAsia="pl-PL"/>
              </w:rPr>
            </w:pPr>
            <w:r w:rsidRPr="00427A62">
              <w:rPr>
                <w:rFonts w:ascii="Cambria" w:eastAsia="Times New Roman" w:hAnsi="Cambria" w:cs="Calibri"/>
                <w:b/>
                <w:i/>
                <w:sz w:val="18"/>
                <w:szCs w:val="18"/>
                <w:lang w:eastAsia="pl-PL"/>
              </w:rPr>
              <w:t>PARAMETRY OFEROWANE: Potwierdzenie Wykonawcy wpisać: „TAK”</w:t>
            </w:r>
          </w:p>
          <w:p w14:paraId="6516177B" w14:textId="77777777" w:rsidR="007374F3" w:rsidRPr="00427A62" w:rsidRDefault="007374F3" w:rsidP="00BE61DF">
            <w:pPr>
              <w:spacing w:after="0" w:line="240" w:lineRule="auto"/>
              <w:jc w:val="center"/>
              <w:rPr>
                <w:rFonts w:ascii="Cambria" w:eastAsia="Times New Roman" w:hAnsi="Cambria" w:cs="Calibri"/>
                <w:b/>
                <w:bCs/>
                <w:i/>
                <w:sz w:val="18"/>
                <w:szCs w:val="18"/>
                <w:lang w:eastAsia="pl-PL"/>
              </w:rPr>
            </w:pPr>
            <w:r w:rsidRPr="00427A62">
              <w:rPr>
                <w:rFonts w:ascii="Cambria" w:eastAsia="Times New Roman" w:hAnsi="Cambria" w:cs="Calibri"/>
                <w:b/>
                <w:i/>
                <w:sz w:val="18"/>
                <w:szCs w:val="18"/>
                <w:lang w:eastAsia="pl-PL"/>
              </w:rPr>
              <w:t xml:space="preserve"> </w:t>
            </w:r>
            <w:proofErr w:type="gramStart"/>
            <w:r w:rsidRPr="00427A62">
              <w:rPr>
                <w:rFonts w:ascii="Cambria" w:eastAsia="Times New Roman" w:hAnsi="Cambria" w:cs="Calibri"/>
                <w:b/>
                <w:i/>
                <w:sz w:val="18"/>
                <w:szCs w:val="18"/>
                <w:lang w:eastAsia="pl-PL"/>
              </w:rPr>
              <w:t>lub</w:t>
            </w:r>
            <w:proofErr w:type="gramEnd"/>
            <w:r w:rsidRPr="00427A62">
              <w:rPr>
                <w:rFonts w:ascii="Cambria" w:eastAsia="Times New Roman" w:hAnsi="Cambria" w:cs="Calibri"/>
                <w:b/>
                <w:i/>
                <w:sz w:val="18"/>
                <w:szCs w:val="18"/>
                <w:lang w:eastAsia="pl-PL"/>
              </w:rPr>
              <w:t xml:space="preserve"> opis parametrów oferowanych/ podać</w:t>
            </w:r>
            <w:r w:rsidRPr="00427A62">
              <w:rPr>
                <w:rFonts w:ascii="Cambria" w:eastAsia="Times New Roman" w:hAnsi="Cambria" w:cs="Calibri"/>
                <w:b/>
                <w:bCs/>
                <w:i/>
                <w:sz w:val="18"/>
                <w:szCs w:val="18"/>
                <w:lang w:eastAsia="pl-PL"/>
              </w:rPr>
              <w:t xml:space="preserve"> zakresy</w:t>
            </w:r>
            <w:r w:rsidRPr="00427A62">
              <w:rPr>
                <w:rFonts w:ascii="Cambria" w:eastAsia="Times New Roman" w:hAnsi="Cambria" w:cs="Calibri"/>
                <w:b/>
                <w:i/>
                <w:sz w:val="18"/>
                <w:szCs w:val="18"/>
                <w:lang w:eastAsia="pl-PL"/>
              </w:rPr>
              <w:t xml:space="preserve">/ </w:t>
            </w:r>
            <w:r w:rsidRPr="00427A62">
              <w:rPr>
                <w:rFonts w:ascii="Cambria" w:eastAsia="Times New Roman" w:hAnsi="Cambria" w:cs="Calibri"/>
                <w:b/>
                <w:bCs/>
                <w:i/>
                <w:sz w:val="18"/>
                <w:szCs w:val="18"/>
                <w:lang w:eastAsia="pl-PL"/>
              </w:rPr>
              <w:t>opisać</w:t>
            </w:r>
          </w:p>
          <w:p w14:paraId="1B8FA6BF" w14:textId="77777777" w:rsidR="007374F3" w:rsidRPr="00427A62" w:rsidRDefault="007374F3" w:rsidP="00BE61DF">
            <w:pPr>
              <w:spacing w:after="0" w:line="240" w:lineRule="auto"/>
              <w:rPr>
                <w:rFonts w:ascii="Cambria" w:eastAsia="Times New Roman" w:hAnsi="Cambria" w:cs="Calibri"/>
                <w:b/>
                <w:bCs/>
                <w:i/>
                <w:color w:val="3F3F3F"/>
                <w:sz w:val="18"/>
                <w:szCs w:val="18"/>
                <w:lang w:eastAsia="pl-PL"/>
              </w:rPr>
            </w:pPr>
          </w:p>
        </w:tc>
        <w:tc>
          <w:tcPr>
            <w:tcW w:w="1428" w:type="dxa"/>
            <w:shd w:val="clear" w:color="auto" w:fill="F2F2F2" w:themeFill="background1" w:themeFillShade="F2"/>
            <w:vAlign w:val="center"/>
          </w:tcPr>
          <w:p w14:paraId="70FCB7CA" w14:textId="77777777" w:rsidR="007374F3" w:rsidRPr="00427A62" w:rsidRDefault="007374F3" w:rsidP="00BE61DF">
            <w:pPr>
              <w:spacing w:after="0" w:line="240" w:lineRule="auto"/>
              <w:jc w:val="center"/>
              <w:rPr>
                <w:rFonts w:ascii="Cambria" w:eastAsia="Times New Roman" w:hAnsi="Cambria" w:cs="Calibri"/>
                <w:b/>
                <w:i/>
                <w:sz w:val="18"/>
                <w:szCs w:val="18"/>
                <w:lang w:eastAsia="pl-PL"/>
              </w:rPr>
            </w:pPr>
            <w:r w:rsidRPr="00427A62">
              <w:rPr>
                <w:rFonts w:ascii="Cambria" w:eastAsia="Times New Roman" w:hAnsi="Cambria" w:cs="Century Gothic"/>
                <w:b/>
                <w:bCs/>
                <w:sz w:val="18"/>
                <w:szCs w:val="18"/>
                <w:lang w:eastAsia="pl-PL"/>
              </w:rPr>
              <w:t>PUNKTACJA</w:t>
            </w:r>
          </w:p>
        </w:tc>
      </w:tr>
      <w:tr w:rsidR="007374F3" w:rsidRPr="00427A62" w14:paraId="683BEBF3" w14:textId="77777777" w:rsidTr="00A46007">
        <w:trPr>
          <w:trHeight w:val="2783"/>
        </w:trPr>
        <w:tc>
          <w:tcPr>
            <w:tcW w:w="1108" w:type="dxa"/>
            <w:shd w:val="clear" w:color="auto" w:fill="auto"/>
            <w:vAlign w:val="center"/>
          </w:tcPr>
          <w:p w14:paraId="34FF95F0" w14:textId="77777777" w:rsidR="007374F3" w:rsidRPr="00427A62" w:rsidRDefault="007374F3" w:rsidP="002C5483">
            <w:pPr>
              <w:numPr>
                <w:ilvl w:val="0"/>
                <w:numId w:val="148"/>
              </w:numPr>
              <w:spacing w:after="0" w:line="240" w:lineRule="auto"/>
              <w:jc w:val="center"/>
              <w:rPr>
                <w:rFonts w:ascii="Cambria" w:eastAsia="Calibri" w:hAnsi="Cambria" w:cs="Calibri"/>
                <w:sz w:val="18"/>
                <w:szCs w:val="18"/>
              </w:rPr>
            </w:pPr>
          </w:p>
        </w:tc>
        <w:tc>
          <w:tcPr>
            <w:tcW w:w="9336" w:type="dxa"/>
            <w:shd w:val="clear" w:color="auto" w:fill="auto"/>
            <w:vAlign w:val="center"/>
          </w:tcPr>
          <w:p w14:paraId="7BA765BF" w14:textId="77777777" w:rsidR="007374F3" w:rsidRPr="00427A62" w:rsidRDefault="007374F3" w:rsidP="007374F3">
            <w:pPr>
              <w:pStyle w:val="Nagwek1"/>
              <w:jc w:val="both"/>
              <w:rPr>
                <w:rFonts w:ascii="Cambria" w:hAnsi="Cambria" w:cstheme="minorHAnsi"/>
                <w:color w:val="000000"/>
                <w:sz w:val="18"/>
                <w:szCs w:val="18"/>
              </w:rPr>
            </w:pPr>
            <w:r w:rsidRPr="00427A62">
              <w:rPr>
                <w:rFonts w:ascii="Cambria" w:hAnsi="Cambria" w:cstheme="minorHAnsi"/>
                <w:color w:val="000000"/>
                <w:sz w:val="18"/>
                <w:szCs w:val="18"/>
              </w:rPr>
              <w:t>Wymagania ogólne</w:t>
            </w:r>
          </w:p>
          <w:p w14:paraId="5FF75216" w14:textId="77777777" w:rsidR="007374F3" w:rsidRPr="00427A62" w:rsidRDefault="007374F3" w:rsidP="007374F3">
            <w:pPr>
              <w:jc w:val="both"/>
              <w:rPr>
                <w:rFonts w:ascii="Cambria" w:hAnsi="Cambria" w:cstheme="minorHAnsi"/>
                <w:sz w:val="18"/>
                <w:szCs w:val="18"/>
              </w:rPr>
            </w:pPr>
            <w:r w:rsidRPr="00427A62">
              <w:rPr>
                <w:rFonts w:ascii="Cambria" w:hAnsi="Cambria" w:cstheme="minorHAnsi"/>
                <w:sz w:val="18"/>
                <w:szCs w:val="18"/>
              </w:rPr>
              <w:t xml:space="preserve">System ochrony poczty musi zapewniać kompleksową ochronę antyspamową, antywirusową oraz </w:t>
            </w:r>
            <w:proofErr w:type="spellStart"/>
            <w:r w:rsidRPr="00427A62">
              <w:rPr>
                <w:rFonts w:ascii="Cambria" w:hAnsi="Cambria" w:cstheme="minorHAnsi"/>
                <w:sz w:val="18"/>
                <w:szCs w:val="18"/>
              </w:rPr>
              <w:t>antyspyware’ową</w:t>
            </w:r>
            <w:proofErr w:type="spellEnd"/>
            <w:r w:rsidRPr="00427A62">
              <w:rPr>
                <w:rFonts w:ascii="Cambria" w:hAnsi="Cambria" w:cstheme="minorHAnsi"/>
                <w:sz w:val="18"/>
                <w:szCs w:val="18"/>
              </w:rPr>
              <w:t xml:space="preserve"> bez limitu licencyjnego na ilość chronionych kont użytkowników.</w:t>
            </w:r>
          </w:p>
          <w:p w14:paraId="2E150004" w14:textId="1F1FDF4A" w:rsidR="007374F3" w:rsidRPr="00427A62" w:rsidRDefault="007374F3" w:rsidP="007374F3">
            <w:pPr>
              <w:jc w:val="both"/>
              <w:rPr>
                <w:rFonts w:ascii="Cambria" w:hAnsi="Cambria" w:cstheme="minorHAnsi"/>
                <w:sz w:val="18"/>
                <w:szCs w:val="18"/>
              </w:rPr>
            </w:pPr>
            <w:r w:rsidRPr="00427A62">
              <w:rPr>
                <w:rFonts w:ascii="Cambria" w:hAnsi="Cambria" w:cstheme="minorHAnsi"/>
                <w:sz w:val="18"/>
                <w:szCs w:val="18"/>
              </w:rPr>
              <w:t xml:space="preserve">Dopuszcza </w:t>
            </w:r>
            <w:proofErr w:type="gramStart"/>
            <w:r w:rsidRPr="00427A62">
              <w:rPr>
                <w:rFonts w:ascii="Cambria" w:hAnsi="Cambria" w:cstheme="minorHAnsi"/>
                <w:sz w:val="18"/>
                <w:szCs w:val="18"/>
              </w:rPr>
              <w:t>się aby</w:t>
            </w:r>
            <w:proofErr w:type="gramEnd"/>
            <w:r w:rsidRPr="00427A62">
              <w:rPr>
                <w:rFonts w:ascii="Cambria" w:hAnsi="Cambria" w:cstheme="minorHAnsi"/>
                <w:sz w:val="18"/>
                <w:szCs w:val="18"/>
              </w:rPr>
              <w:t xml:space="preserve"> poszczególne elementy wchodzące w skład systemu ochrony były zrealizowane w postaci osobnych, komercyjnych platform wirtualnych lub komercyjnych aplikacji instalowanych na platformach ogólnego przeznaczenia w środowisku wirtualnym. W przypadku implementacji programowej dostawca musi zapewnić platformę w postaci odpowiednio zabezpieczonego systemu operacyjnego, na którym będzie instalowane rozwiązanie. Platformy muszą mieć możliwość </w:t>
            </w:r>
            <w:proofErr w:type="gramStart"/>
            <w:r w:rsidRPr="00427A62">
              <w:rPr>
                <w:rFonts w:ascii="Cambria" w:hAnsi="Cambria" w:cstheme="minorHAnsi"/>
                <w:sz w:val="18"/>
                <w:szCs w:val="18"/>
              </w:rPr>
              <w:t>uruchomienia na co</w:t>
            </w:r>
            <w:proofErr w:type="gramEnd"/>
            <w:r w:rsidRPr="00427A62">
              <w:rPr>
                <w:rFonts w:ascii="Cambria" w:hAnsi="Cambria" w:cstheme="minorHAnsi"/>
                <w:sz w:val="18"/>
                <w:szCs w:val="18"/>
              </w:rPr>
              <w:t xml:space="preserve"> najmniej następujących </w:t>
            </w:r>
            <w:proofErr w:type="spellStart"/>
            <w:r w:rsidRPr="00427A62">
              <w:rPr>
                <w:rFonts w:ascii="Cambria" w:hAnsi="Cambria" w:cstheme="minorHAnsi"/>
                <w:sz w:val="18"/>
                <w:szCs w:val="18"/>
              </w:rPr>
              <w:t>hypervisorach</w:t>
            </w:r>
            <w:proofErr w:type="spellEnd"/>
            <w:r w:rsidRPr="00427A62">
              <w:rPr>
                <w:rFonts w:ascii="Cambria" w:hAnsi="Cambria" w:cstheme="minorHAnsi"/>
                <w:sz w:val="18"/>
                <w:szCs w:val="18"/>
              </w:rPr>
              <w:t xml:space="preserve">: </w:t>
            </w:r>
            <w:proofErr w:type="spellStart"/>
            <w:r w:rsidRPr="00427A62">
              <w:rPr>
                <w:rFonts w:ascii="Cambria" w:hAnsi="Cambria" w:cstheme="minorHAnsi"/>
                <w:sz w:val="18"/>
                <w:szCs w:val="18"/>
              </w:rPr>
              <w:t>VMware</w:t>
            </w:r>
            <w:proofErr w:type="spellEnd"/>
            <w:r w:rsidRPr="00427A62">
              <w:rPr>
                <w:rFonts w:ascii="Cambria" w:hAnsi="Cambria" w:cstheme="minorHAnsi"/>
                <w:sz w:val="18"/>
                <w:szCs w:val="18"/>
              </w:rPr>
              <w:t xml:space="preserve"> ESX/</w:t>
            </w:r>
            <w:proofErr w:type="spellStart"/>
            <w:r w:rsidRPr="00427A62">
              <w:rPr>
                <w:rFonts w:ascii="Cambria" w:hAnsi="Cambria" w:cstheme="minorHAnsi"/>
                <w:sz w:val="18"/>
                <w:szCs w:val="18"/>
              </w:rPr>
              <w:t>ESXi</w:t>
            </w:r>
            <w:proofErr w:type="spellEnd"/>
            <w:r w:rsidRPr="00427A62">
              <w:rPr>
                <w:rFonts w:ascii="Cambria" w:hAnsi="Cambria" w:cstheme="minorHAnsi"/>
                <w:sz w:val="18"/>
                <w:szCs w:val="18"/>
              </w:rPr>
              <w:t xml:space="preserve"> 5.0/5.1/5.5/6.0/6.5/7.0, Microsoft Hyper-V 2008 R2/2012/2012 R2/2016, </w:t>
            </w:r>
            <w:proofErr w:type="spellStart"/>
            <w:r w:rsidRPr="00427A62">
              <w:rPr>
                <w:rFonts w:ascii="Cambria" w:hAnsi="Cambria" w:cstheme="minorHAnsi"/>
                <w:sz w:val="18"/>
                <w:szCs w:val="18"/>
              </w:rPr>
              <w:t>Citrix</w:t>
            </w:r>
            <w:proofErr w:type="spellEnd"/>
            <w:r w:rsidRPr="00427A62">
              <w:rPr>
                <w:rFonts w:ascii="Cambria" w:hAnsi="Cambria" w:cstheme="minorHAnsi"/>
                <w:sz w:val="18"/>
                <w:szCs w:val="18"/>
              </w:rPr>
              <w:t xml:space="preserve"> </w:t>
            </w:r>
            <w:proofErr w:type="spellStart"/>
            <w:r w:rsidRPr="00427A62">
              <w:rPr>
                <w:rFonts w:ascii="Cambria" w:hAnsi="Cambria" w:cstheme="minorHAnsi"/>
                <w:sz w:val="18"/>
                <w:szCs w:val="18"/>
              </w:rPr>
              <w:t>XenServer</w:t>
            </w:r>
            <w:proofErr w:type="spellEnd"/>
            <w:r w:rsidRPr="00427A62">
              <w:rPr>
                <w:rFonts w:ascii="Cambria" w:hAnsi="Cambria" w:cstheme="minorHAnsi"/>
                <w:sz w:val="18"/>
                <w:szCs w:val="18"/>
              </w:rPr>
              <w:t xml:space="preserve"> 6.0+, Open Source </w:t>
            </w:r>
            <w:proofErr w:type="spellStart"/>
            <w:r w:rsidRPr="00427A62">
              <w:rPr>
                <w:rFonts w:ascii="Cambria" w:hAnsi="Cambria" w:cstheme="minorHAnsi"/>
                <w:sz w:val="18"/>
                <w:szCs w:val="18"/>
              </w:rPr>
              <w:t>Xen</w:t>
            </w:r>
            <w:proofErr w:type="spellEnd"/>
            <w:r w:rsidRPr="00427A62">
              <w:rPr>
                <w:rFonts w:ascii="Cambria" w:hAnsi="Cambria" w:cstheme="minorHAnsi"/>
                <w:sz w:val="18"/>
                <w:szCs w:val="18"/>
              </w:rPr>
              <w:t xml:space="preserve"> 4.1+, KVM, AWS (Amazon Web Services), Microsoft </w:t>
            </w:r>
            <w:proofErr w:type="spellStart"/>
            <w:r w:rsidRPr="00427A62">
              <w:rPr>
                <w:rFonts w:ascii="Cambria" w:hAnsi="Cambria" w:cstheme="minorHAnsi"/>
                <w:sz w:val="18"/>
                <w:szCs w:val="18"/>
              </w:rPr>
              <w:t>Azure</w:t>
            </w:r>
            <w:proofErr w:type="spellEnd"/>
            <w:r w:rsidRPr="00427A62">
              <w:rPr>
                <w:rFonts w:ascii="Cambria" w:hAnsi="Cambria" w:cstheme="minorHAnsi"/>
                <w:sz w:val="18"/>
                <w:szCs w:val="18"/>
              </w:rPr>
              <w:t>.</w:t>
            </w:r>
          </w:p>
          <w:p w14:paraId="76AE741D" w14:textId="77777777" w:rsidR="007374F3" w:rsidRPr="00427A62" w:rsidRDefault="007374F3" w:rsidP="007374F3">
            <w:pPr>
              <w:jc w:val="both"/>
              <w:rPr>
                <w:rFonts w:ascii="Cambria" w:hAnsi="Cambria" w:cstheme="minorHAnsi"/>
                <w:sz w:val="18"/>
                <w:szCs w:val="18"/>
              </w:rPr>
            </w:pPr>
            <w:r w:rsidRPr="00427A62">
              <w:rPr>
                <w:rFonts w:ascii="Cambria" w:hAnsi="Cambria" w:cstheme="minorHAnsi"/>
                <w:sz w:val="18"/>
                <w:szCs w:val="18"/>
              </w:rPr>
              <w:t xml:space="preserve">Dla zapewnienia wysokiej sprawności i skuteczności działania rozwiązanie musi pracować w oparciu o komercyjne bazy zabezpieczeń. </w:t>
            </w:r>
          </w:p>
          <w:p w14:paraId="1DA9747F" w14:textId="77777777" w:rsidR="007374F3" w:rsidRPr="00427A62" w:rsidRDefault="007374F3" w:rsidP="007374F3">
            <w:pPr>
              <w:jc w:val="both"/>
              <w:rPr>
                <w:rFonts w:ascii="Cambria" w:hAnsi="Cambria" w:cstheme="minorHAnsi"/>
                <w:sz w:val="18"/>
                <w:szCs w:val="18"/>
              </w:rPr>
            </w:pPr>
            <w:r w:rsidRPr="00427A62">
              <w:rPr>
                <w:rFonts w:ascii="Cambria" w:hAnsi="Cambria" w:cstheme="minorHAnsi"/>
                <w:sz w:val="18"/>
                <w:szCs w:val="18"/>
              </w:rPr>
              <w:t>Dostarczone rozwiązanie musi mieć możliwość pracy w każdym trybów:</w:t>
            </w:r>
          </w:p>
          <w:p w14:paraId="08E6FEA3" w14:textId="77777777" w:rsidR="007374F3" w:rsidRPr="00427A62" w:rsidRDefault="007374F3" w:rsidP="002C5483">
            <w:pPr>
              <w:pStyle w:val="Akapitzlist"/>
              <w:numPr>
                <w:ilvl w:val="0"/>
                <w:numId w:val="149"/>
              </w:numPr>
              <w:jc w:val="both"/>
              <w:rPr>
                <w:rFonts w:ascii="Cambria" w:hAnsi="Cambria" w:cstheme="minorHAnsi"/>
                <w:sz w:val="18"/>
                <w:szCs w:val="18"/>
              </w:rPr>
            </w:pPr>
            <w:r w:rsidRPr="00427A62">
              <w:rPr>
                <w:rFonts w:ascii="Cambria" w:hAnsi="Cambria" w:cstheme="minorHAnsi"/>
                <w:sz w:val="18"/>
                <w:szCs w:val="18"/>
              </w:rPr>
              <w:t>Tryb Gateway.</w:t>
            </w:r>
          </w:p>
          <w:p w14:paraId="20C3662B" w14:textId="77777777" w:rsidR="007374F3" w:rsidRPr="00427A62" w:rsidRDefault="007374F3" w:rsidP="002C5483">
            <w:pPr>
              <w:pStyle w:val="Akapitzlist"/>
              <w:numPr>
                <w:ilvl w:val="0"/>
                <w:numId w:val="149"/>
              </w:numPr>
              <w:jc w:val="both"/>
              <w:rPr>
                <w:rFonts w:ascii="Cambria" w:hAnsi="Cambria" w:cstheme="minorHAnsi"/>
                <w:sz w:val="18"/>
                <w:szCs w:val="18"/>
              </w:rPr>
            </w:pPr>
            <w:r w:rsidRPr="00427A62">
              <w:rPr>
                <w:rFonts w:ascii="Cambria" w:hAnsi="Cambria" w:cstheme="minorHAnsi"/>
                <w:sz w:val="18"/>
                <w:szCs w:val="18"/>
              </w:rPr>
              <w:t>Tryb transparentny (nie wymaga rekonfiguracji istniejącego systemu poczty elektronicznej).</w:t>
            </w:r>
          </w:p>
          <w:p w14:paraId="033346E2" w14:textId="77777777" w:rsidR="007374F3" w:rsidRPr="00427A62" w:rsidRDefault="007374F3" w:rsidP="007374F3">
            <w:pPr>
              <w:pStyle w:val="Nagwek1"/>
              <w:jc w:val="both"/>
              <w:rPr>
                <w:rFonts w:ascii="Cambria" w:hAnsi="Cambria" w:cstheme="minorHAnsi"/>
                <w:color w:val="000000"/>
                <w:sz w:val="18"/>
                <w:szCs w:val="18"/>
              </w:rPr>
            </w:pPr>
            <w:r w:rsidRPr="00427A62">
              <w:rPr>
                <w:rFonts w:ascii="Cambria" w:hAnsi="Cambria" w:cstheme="minorHAnsi"/>
                <w:color w:val="000000"/>
                <w:sz w:val="18"/>
                <w:szCs w:val="18"/>
              </w:rPr>
              <w:t>Parametry fizyczne systemu antyspamowego</w:t>
            </w:r>
          </w:p>
          <w:p w14:paraId="6132F59C" w14:textId="65A2A0CF" w:rsidR="007374F3" w:rsidRPr="00427A62" w:rsidRDefault="007374F3" w:rsidP="002C5483">
            <w:pPr>
              <w:pStyle w:val="Akapitzlist"/>
              <w:numPr>
                <w:ilvl w:val="0"/>
                <w:numId w:val="150"/>
              </w:numPr>
              <w:jc w:val="both"/>
              <w:rPr>
                <w:rFonts w:ascii="Cambria" w:hAnsi="Cambria" w:cstheme="minorHAnsi"/>
                <w:sz w:val="18"/>
                <w:szCs w:val="18"/>
              </w:rPr>
            </w:pPr>
            <w:r w:rsidRPr="00427A62">
              <w:rPr>
                <w:rFonts w:ascii="Cambria" w:hAnsi="Cambria" w:cstheme="minorHAnsi"/>
                <w:sz w:val="18"/>
                <w:szCs w:val="18"/>
              </w:rPr>
              <w:t xml:space="preserve">System musi </w:t>
            </w:r>
            <w:proofErr w:type="gramStart"/>
            <w:r w:rsidRPr="00427A62">
              <w:rPr>
                <w:rFonts w:ascii="Cambria" w:hAnsi="Cambria" w:cstheme="minorHAnsi"/>
                <w:sz w:val="18"/>
                <w:szCs w:val="18"/>
              </w:rPr>
              <w:t>obsługiwać co</w:t>
            </w:r>
            <w:proofErr w:type="gramEnd"/>
            <w:r w:rsidRPr="00427A62">
              <w:rPr>
                <w:rFonts w:ascii="Cambria" w:hAnsi="Cambria" w:cstheme="minorHAnsi"/>
                <w:sz w:val="18"/>
                <w:szCs w:val="18"/>
              </w:rPr>
              <w:t xml:space="preserve"> najmniej 4 interfejsy sieciowe oraz wspierać powierzchnię dyskową o pojemności co najmniej 2 TB.</w:t>
            </w:r>
            <w:r w:rsidR="00AA3275" w:rsidRPr="00427A62">
              <w:rPr>
                <w:rFonts w:ascii="Cambria" w:hAnsi="Cambria" w:cstheme="minorHAnsi"/>
                <w:sz w:val="18"/>
                <w:szCs w:val="18"/>
              </w:rPr>
              <w:t xml:space="preserve"> </w:t>
            </w:r>
          </w:p>
          <w:p w14:paraId="7AD126F8" w14:textId="34261AD3" w:rsidR="007374F3" w:rsidRPr="00427A62" w:rsidRDefault="007374F3" w:rsidP="00BE61DF">
            <w:pPr>
              <w:spacing w:after="0" w:line="240" w:lineRule="auto"/>
              <w:rPr>
                <w:rFonts w:ascii="Cambria" w:eastAsia="Calibri" w:hAnsi="Cambria" w:cs="Calibri"/>
                <w:sz w:val="18"/>
                <w:szCs w:val="18"/>
              </w:rPr>
            </w:pPr>
          </w:p>
        </w:tc>
        <w:tc>
          <w:tcPr>
            <w:tcW w:w="1605" w:type="dxa"/>
            <w:shd w:val="clear" w:color="auto" w:fill="auto"/>
            <w:vAlign w:val="center"/>
          </w:tcPr>
          <w:p w14:paraId="44D0FD17" w14:textId="602E35B9" w:rsidR="007374F3" w:rsidRPr="00427A62" w:rsidRDefault="007374F3" w:rsidP="00CB0EA9">
            <w:pPr>
              <w:spacing w:after="0" w:line="240" w:lineRule="auto"/>
              <w:jc w:val="center"/>
              <w:rPr>
                <w:rFonts w:ascii="Cambria" w:eastAsia="Calibri" w:hAnsi="Cambria" w:cs="Calibri"/>
                <w:sz w:val="18"/>
                <w:szCs w:val="18"/>
              </w:rPr>
            </w:pPr>
            <w:r w:rsidRPr="00427A62">
              <w:rPr>
                <w:rFonts w:ascii="Cambria" w:eastAsia="Times New Roman" w:hAnsi="Cambria" w:cs="Calibri"/>
                <w:b/>
                <w:color w:val="000000"/>
                <w:sz w:val="18"/>
                <w:szCs w:val="18"/>
                <w:lang w:eastAsia="pl-PL"/>
              </w:rPr>
              <w:t>TAK</w:t>
            </w:r>
            <w:r w:rsidR="00960274" w:rsidRPr="00427A62">
              <w:rPr>
                <w:rFonts w:ascii="Cambria" w:eastAsia="Times New Roman" w:hAnsi="Cambria" w:cs="Calibri"/>
                <w:b/>
                <w:color w:val="000000"/>
                <w:sz w:val="18"/>
                <w:szCs w:val="18"/>
                <w:lang w:eastAsia="pl-PL"/>
              </w:rPr>
              <w:t>\</w:t>
            </w:r>
            <w:r w:rsidR="00CB0EA9" w:rsidRPr="00427A62">
              <w:rPr>
                <w:rFonts w:ascii="Cambria" w:eastAsia="Times New Roman" w:hAnsi="Cambria" w:cs="Calibri"/>
                <w:b/>
                <w:color w:val="000000"/>
                <w:sz w:val="18"/>
                <w:szCs w:val="18"/>
                <w:lang w:eastAsia="pl-PL"/>
              </w:rPr>
              <w:t>Podać</w:t>
            </w:r>
          </w:p>
        </w:tc>
        <w:tc>
          <w:tcPr>
            <w:tcW w:w="1609" w:type="dxa"/>
            <w:shd w:val="clear" w:color="auto" w:fill="auto"/>
            <w:vAlign w:val="center"/>
          </w:tcPr>
          <w:p w14:paraId="208A4515" w14:textId="77777777" w:rsidR="007374F3" w:rsidRPr="00427A62" w:rsidRDefault="007374F3" w:rsidP="00BE61DF">
            <w:pPr>
              <w:spacing w:after="0" w:line="240" w:lineRule="auto"/>
              <w:jc w:val="center"/>
              <w:rPr>
                <w:rFonts w:ascii="Cambria" w:eastAsia="Calibri" w:hAnsi="Cambria" w:cs="Calibri"/>
                <w:sz w:val="18"/>
                <w:szCs w:val="18"/>
              </w:rPr>
            </w:pPr>
          </w:p>
        </w:tc>
        <w:tc>
          <w:tcPr>
            <w:tcW w:w="1428" w:type="dxa"/>
            <w:shd w:val="clear" w:color="auto" w:fill="auto"/>
            <w:vAlign w:val="center"/>
          </w:tcPr>
          <w:p w14:paraId="7388F56A" w14:textId="77777777" w:rsidR="007374F3" w:rsidRPr="00427A62" w:rsidRDefault="007374F3" w:rsidP="00BE61DF">
            <w:pPr>
              <w:spacing w:after="0" w:line="240" w:lineRule="auto"/>
              <w:jc w:val="center"/>
              <w:rPr>
                <w:rFonts w:ascii="Cambria" w:eastAsia="Calibri" w:hAnsi="Cambria" w:cs="Calibri"/>
                <w:sz w:val="18"/>
                <w:szCs w:val="18"/>
              </w:rPr>
            </w:pPr>
            <w:r w:rsidRPr="00427A62">
              <w:rPr>
                <w:rFonts w:ascii="Cambria" w:eastAsia="Times New Roman" w:hAnsi="Cambria" w:cs="Century Gothic"/>
                <w:b/>
                <w:bCs/>
                <w:sz w:val="18"/>
                <w:szCs w:val="18"/>
                <w:lang w:eastAsia="pl-PL"/>
              </w:rPr>
              <w:t>Bez oceny</w:t>
            </w:r>
          </w:p>
        </w:tc>
      </w:tr>
      <w:tr w:rsidR="007374F3" w:rsidRPr="00427A62" w14:paraId="1A9FB76D" w14:textId="77777777" w:rsidTr="00A46007">
        <w:trPr>
          <w:trHeight w:val="1518"/>
        </w:trPr>
        <w:tc>
          <w:tcPr>
            <w:tcW w:w="1108" w:type="dxa"/>
            <w:shd w:val="clear" w:color="auto" w:fill="auto"/>
            <w:vAlign w:val="center"/>
          </w:tcPr>
          <w:p w14:paraId="7B16F491" w14:textId="77777777" w:rsidR="007374F3" w:rsidRPr="00427A62" w:rsidRDefault="007374F3" w:rsidP="002C5483">
            <w:pPr>
              <w:numPr>
                <w:ilvl w:val="0"/>
                <w:numId w:val="148"/>
              </w:numPr>
              <w:spacing w:after="0" w:line="240" w:lineRule="auto"/>
              <w:jc w:val="center"/>
              <w:rPr>
                <w:rFonts w:ascii="Cambria" w:eastAsia="Calibri" w:hAnsi="Cambria" w:cs="Calibri"/>
                <w:sz w:val="18"/>
                <w:szCs w:val="18"/>
              </w:rPr>
            </w:pPr>
          </w:p>
        </w:tc>
        <w:tc>
          <w:tcPr>
            <w:tcW w:w="9336" w:type="dxa"/>
            <w:shd w:val="clear" w:color="auto" w:fill="auto"/>
            <w:vAlign w:val="center"/>
          </w:tcPr>
          <w:p w14:paraId="6F3802F2" w14:textId="77777777" w:rsidR="007374F3" w:rsidRPr="00427A62" w:rsidRDefault="007374F3" w:rsidP="007374F3">
            <w:pPr>
              <w:pStyle w:val="Nagwek1"/>
              <w:jc w:val="both"/>
              <w:rPr>
                <w:rFonts w:ascii="Cambria" w:hAnsi="Cambria" w:cstheme="minorHAnsi"/>
                <w:color w:val="000000"/>
                <w:sz w:val="18"/>
                <w:szCs w:val="18"/>
              </w:rPr>
            </w:pPr>
            <w:r w:rsidRPr="00427A62">
              <w:rPr>
                <w:rFonts w:ascii="Cambria" w:hAnsi="Cambria" w:cstheme="minorHAnsi"/>
                <w:color w:val="000000"/>
                <w:sz w:val="18"/>
                <w:szCs w:val="18"/>
              </w:rPr>
              <w:t>Ogólne funkcje systemu ochrony poczty</w:t>
            </w:r>
          </w:p>
          <w:p w14:paraId="52D5FDF7" w14:textId="77777777" w:rsidR="007374F3" w:rsidRPr="00427A62" w:rsidRDefault="007374F3" w:rsidP="007374F3">
            <w:pPr>
              <w:jc w:val="both"/>
              <w:rPr>
                <w:rFonts w:ascii="Cambria" w:hAnsi="Cambria" w:cstheme="minorHAnsi"/>
                <w:sz w:val="18"/>
                <w:szCs w:val="18"/>
              </w:rPr>
            </w:pPr>
            <w:r w:rsidRPr="00427A62">
              <w:rPr>
                <w:rFonts w:ascii="Cambria" w:hAnsi="Cambria" w:cstheme="minorHAnsi"/>
                <w:sz w:val="18"/>
                <w:szCs w:val="18"/>
              </w:rPr>
              <w:t>Dostarczany system obsługi i ochrony poczty musi zapewniać poniższe funkcje:</w:t>
            </w:r>
          </w:p>
          <w:p w14:paraId="767CD6E7" w14:textId="77777777" w:rsidR="007374F3" w:rsidRPr="00427A62" w:rsidRDefault="007374F3" w:rsidP="002C5483">
            <w:pPr>
              <w:pStyle w:val="Akapitzlist"/>
              <w:numPr>
                <w:ilvl w:val="0"/>
                <w:numId w:val="151"/>
              </w:numPr>
              <w:jc w:val="both"/>
              <w:rPr>
                <w:rFonts w:ascii="Cambria" w:hAnsi="Cambria" w:cstheme="minorHAnsi"/>
                <w:sz w:val="18"/>
                <w:szCs w:val="18"/>
              </w:rPr>
            </w:pPr>
            <w:proofErr w:type="gramStart"/>
            <w:r w:rsidRPr="00427A62">
              <w:rPr>
                <w:rFonts w:ascii="Cambria" w:hAnsi="Cambria" w:cstheme="minorHAnsi"/>
                <w:sz w:val="18"/>
                <w:szCs w:val="18"/>
              </w:rPr>
              <w:t>Wsparcie dla co</w:t>
            </w:r>
            <w:proofErr w:type="gramEnd"/>
            <w:r w:rsidRPr="00427A62">
              <w:rPr>
                <w:rFonts w:ascii="Cambria" w:hAnsi="Cambria" w:cstheme="minorHAnsi"/>
                <w:sz w:val="18"/>
                <w:szCs w:val="18"/>
              </w:rPr>
              <w:t xml:space="preserve"> najmniej 70 domen pocztowych.</w:t>
            </w:r>
          </w:p>
          <w:p w14:paraId="2E4D4485" w14:textId="77777777"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System musi realizować skanowanie antyspamowe i antywirusowe z wydajnością min. 50 tys. wiadomości/godzinę.</w:t>
            </w:r>
          </w:p>
          <w:p w14:paraId="654A6BAB" w14:textId="77777777"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 xml:space="preserve">Polityki filtrowania poczty </w:t>
            </w:r>
            <w:proofErr w:type="gramStart"/>
            <w:r w:rsidRPr="00427A62">
              <w:rPr>
                <w:rFonts w:ascii="Cambria" w:hAnsi="Cambria" w:cstheme="minorHAnsi"/>
                <w:sz w:val="18"/>
                <w:szCs w:val="18"/>
              </w:rPr>
              <w:t>tworzone co</w:t>
            </w:r>
            <w:proofErr w:type="gramEnd"/>
            <w:r w:rsidRPr="00427A62">
              <w:rPr>
                <w:rFonts w:ascii="Cambria" w:hAnsi="Cambria" w:cstheme="minorHAnsi"/>
                <w:sz w:val="18"/>
                <w:szCs w:val="18"/>
              </w:rPr>
              <w:t xml:space="preserve"> najmniej w oparciu o: adresy mailowe, nazwy domenowe, adresy IP (w szczególności powinna być możliwość definiowania reguł </w:t>
            </w:r>
            <w:proofErr w:type="spellStart"/>
            <w:r w:rsidRPr="00427A62">
              <w:rPr>
                <w:rFonts w:ascii="Cambria" w:hAnsi="Cambria" w:cstheme="minorHAnsi"/>
                <w:sz w:val="18"/>
                <w:szCs w:val="18"/>
              </w:rPr>
              <w:t>all-all</w:t>
            </w:r>
            <w:proofErr w:type="spellEnd"/>
            <w:r w:rsidRPr="00427A62">
              <w:rPr>
                <w:rFonts w:ascii="Cambria" w:hAnsi="Cambria" w:cstheme="minorHAnsi"/>
                <w:sz w:val="18"/>
                <w:szCs w:val="18"/>
              </w:rPr>
              <w:t>).</w:t>
            </w:r>
          </w:p>
          <w:p w14:paraId="731178A7" w14:textId="77777777"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Email routing w oparciu o reguły lokalne lub w oparciu o zewnętrzny serwer LDAP.</w:t>
            </w:r>
          </w:p>
          <w:p w14:paraId="004E9057" w14:textId="77777777"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Zarządzanie kolejkami wiadomości (np. reguły opóźniania dostarczenia wiadomości).</w:t>
            </w:r>
          </w:p>
          <w:p w14:paraId="6103FBD9" w14:textId="77777777"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Możliwość ograniczenia ilości poczty wychodzącej do chronionych domen w oparciu o nie mniej niż: ilość jednoczesnych sesji, maksymalną liczbę wiadomości w ramach sesji, maksymalną liczbę odbiorców w zadanym czasie.</w:t>
            </w:r>
          </w:p>
          <w:p w14:paraId="70E18E0B" w14:textId="77777777"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Ochrona i analiza zarówno poczty przychodzącej jak i wychodzącej.</w:t>
            </w:r>
          </w:p>
          <w:p w14:paraId="18133EE6" w14:textId="77777777"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Szczegółowe, wielowarstwowe polityki wykrywania spamu oraz wirusów.</w:t>
            </w:r>
          </w:p>
          <w:p w14:paraId="3560BD9F" w14:textId="77777777"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Możliwość tworzenia polityk kontroli Antywirusowej oraz Antyspamowej w oparciu o użytkownika i atrybuty zwracane z zewnętrznego serwera LDAP.</w:t>
            </w:r>
          </w:p>
          <w:p w14:paraId="5B573BDA" w14:textId="77777777"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Kwarantanna poczty z dziennym podsumowaniem dla użytkownika z możliwością samodzielnego zwalniania bądź usuwania wiadomości z kwarantanny przez użytkownika.</w:t>
            </w:r>
          </w:p>
          <w:p w14:paraId="3C9FF1C9" w14:textId="77777777"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 xml:space="preserve">Możliwość poddania ponownemu skanowaniu (antywirus, </w:t>
            </w:r>
            <w:proofErr w:type="spellStart"/>
            <w:r w:rsidRPr="00427A62">
              <w:rPr>
                <w:rFonts w:ascii="Cambria" w:hAnsi="Cambria" w:cstheme="minorHAnsi"/>
                <w:sz w:val="18"/>
                <w:szCs w:val="18"/>
              </w:rPr>
              <w:t>sandbox</w:t>
            </w:r>
            <w:proofErr w:type="spellEnd"/>
            <w:r w:rsidRPr="00427A62">
              <w:rPr>
                <w:rFonts w:ascii="Cambria" w:hAnsi="Cambria" w:cstheme="minorHAnsi"/>
                <w:sz w:val="18"/>
                <w:szCs w:val="18"/>
              </w:rPr>
              <w:t>) wiadomości w momencie uwalniania ich z kwarantanny użytkownika lub administratora.</w:t>
            </w:r>
          </w:p>
          <w:p w14:paraId="5F0B92D2" w14:textId="77777777"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 xml:space="preserve">Dostęp do kwarantanny użytkownika możliwy poprzez </w:t>
            </w:r>
            <w:proofErr w:type="spellStart"/>
            <w:r w:rsidRPr="00427A62">
              <w:rPr>
                <w:rFonts w:ascii="Cambria" w:hAnsi="Cambria" w:cstheme="minorHAnsi"/>
                <w:sz w:val="18"/>
                <w:szCs w:val="18"/>
              </w:rPr>
              <w:t>WebMail</w:t>
            </w:r>
            <w:proofErr w:type="spellEnd"/>
            <w:r w:rsidRPr="00427A62">
              <w:rPr>
                <w:rFonts w:ascii="Cambria" w:hAnsi="Cambria" w:cstheme="minorHAnsi"/>
                <w:sz w:val="18"/>
                <w:szCs w:val="18"/>
              </w:rPr>
              <w:t>.</w:t>
            </w:r>
          </w:p>
          <w:p w14:paraId="5A0C6438" w14:textId="77777777"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Archiwizacja poczty przychodzącej i wychodzącej w oparciu o polityki.</w:t>
            </w:r>
          </w:p>
          <w:p w14:paraId="286DA1B2" w14:textId="77777777"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 xml:space="preserve">Możliwość przechowywania poczty oraz jej backup realizowany lokalnie na dysku systemu oraz na zewnętrznych zasobach, co najmniej: NFS, </w:t>
            </w:r>
            <w:proofErr w:type="spellStart"/>
            <w:r w:rsidRPr="00427A62">
              <w:rPr>
                <w:rFonts w:ascii="Cambria" w:hAnsi="Cambria" w:cstheme="minorHAnsi"/>
                <w:sz w:val="18"/>
                <w:szCs w:val="18"/>
              </w:rPr>
              <w:t>iSCSI</w:t>
            </w:r>
            <w:proofErr w:type="spellEnd"/>
            <w:r w:rsidRPr="00427A62">
              <w:rPr>
                <w:rFonts w:ascii="Cambria" w:hAnsi="Cambria" w:cstheme="minorHAnsi"/>
                <w:sz w:val="18"/>
                <w:szCs w:val="18"/>
              </w:rPr>
              <w:t>.</w:t>
            </w:r>
          </w:p>
          <w:p w14:paraId="10E0EBFB" w14:textId="77777777"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Białe i czarne listy adresów mailowych definiowane globalnie oraz dla domen wskazanych przez administratora systemu.</w:t>
            </w:r>
          </w:p>
          <w:p w14:paraId="1FC9A625" w14:textId="77777777"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Białe i czarne listy adresów mailowych dla poszczególnych użytkowników.</w:t>
            </w:r>
          </w:p>
          <w:p w14:paraId="15F7A87E" w14:textId="77777777"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 xml:space="preserve">Ochrona przed wyciekiem informacji poufnej DLP (Data </w:t>
            </w:r>
            <w:proofErr w:type="spellStart"/>
            <w:r w:rsidRPr="00427A62">
              <w:rPr>
                <w:rFonts w:ascii="Cambria" w:hAnsi="Cambria" w:cstheme="minorHAnsi"/>
                <w:sz w:val="18"/>
                <w:szCs w:val="18"/>
              </w:rPr>
              <w:t>Leak</w:t>
            </w:r>
            <w:proofErr w:type="spellEnd"/>
            <w:r w:rsidRPr="00427A62">
              <w:rPr>
                <w:rFonts w:ascii="Cambria" w:hAnsi="Cambria" w:cstheme="minorHAnsi"/>
                <w:sz w:val="18"/>
                <w:szCs w:val="18"/>
              </w:rPr>
              <w:t xml:space="preserve"> </w:t>
            </w:r>
            <w:proofErr w:type="spellStart"/>
            <w:r w:rsidRPr="00427A62">
              <w:rPr>
                <w:rFonts w:ascii="Cambria" w:hAnsi="Cambria" w:cstheme="minorHAnsi"/>
                <w:sz w:val="18"/>
                <w:szCs w:val="18"/>
              </w:rPr>
              <w:t>Preention</w:t>
            </w:r>
            <w:proofErr w:type="spellEnd"/>
            <w:r w:rsidRPr="00427A62">
              <w:rPr>
                <w:rFonts w:ascii="Cambria" w:hAnsi="Cambria" w:cstheme="minorHAnsi"/>
                <w:sz w:val="18"/>
                <w:szCs w:val="18"/>
              </w:rPr>
              <w:t>).</w:t>
            </w:r>
          </w:p>
          <w:p w14:paraId="50B2D195" w14:textId="1346A3B5" w:rsidR="007374F3" w:rsidRPr="00427A62" w:rsidRDefault="007374F3" w:rsidP="002C5483">
            <w:pPr>
              <w:pStyle w:val="Akapitzlist"/>
              <w:numPr>
                <w:ilvl w:val="0"/>
                <w:numId w:val="151"/>
              </w:numPr>
              <w:jc w:val="both"/>
              <w:rPr>
                <w:rFonts w:ascii="Cambria" w:hAnsi="Cambria" w:cstheme="minorHAnsi"/>
                <w:sz w:val="18"/>
                <w:szCs w:val="18"/>
              </w:rPr>
            </w:pPr>
            <w:r w:rsidRPr="00427A62">
              <w:rPr>
                <w:rFonts w:ascii="Cambria" w:hAnsi="Cambria" w:cstheme="minorHAnsi"/>
                <w:sz w:val="18"/>
                <w:szCs w:val="18"/>
              </w:rPr>
              <w:t>Skanowanie załączników zaszyfrowanych. Odszyfrowywanie ich w oparciu o nie mniej niż: słowa zawarte w wiadomości pocztowej, wbudowaną listę haseł, listę haseł zdefiniowaną przez użytkownika.</w:t>
            </w:r>
          </w:p>
        </w:tc>
        <w:tc>
          <w:tcPr>
            <w:tcW w:w="1605" w:type="dxa"/>
            <w:shd w:val="clear" w:color="auto" w:fill="auto"/>
            <w:vAlign w:val="center"/>
          </w:tcPr>
          <w:p w14:paraId="771F1100" w14:textId="770C05E0" w:rsidR="007374F3"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7DDC1EF6" w14:textId="77777777" w:rsidR="007374F3" w:rsidRPr="00427A62" w:rsidRDefault="007374F3" w:rsidP="00BE61DF">
            <w:pPr>
              <w:spacing w:after="0" w:line="240" w:lineRule="auto"/>
              <w:jc w:val="center"/>
              <w:rPr>
                <w:rFonts w:ascii="Cambria" w:eastAsia="Calibri" w:hAnsi="Cambria" w:cs="Calibri"/>
                <w:sz w:val="18"/>
                <w:szCs w:val="18"/>
              </w:rPr>
            </w:pPr>
          </w:p>
        </w:tc>
        <w:tc>
          <w:tcPr>
            <w:tcW w:w="1428" w:type="dxa"/>
            <w:shd w:val="clear" w:color="auto" w:fill="auto"/>
            <w:vAlign w:val="center"/>
          </w:tcPr>
          <w:p w14:paraId="009CCE37" w14:textId="74416FD6" w:rsidR="007374F3" w:rsidRPr="00427A62" w:rsidRDefault="00AD0FE7"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7374F3" w:rsidRPr="00427A62" w14:paraId="70657A42" w14:textId="77777777" w:rsidTr="00A46007">
        <w:trPr>
          <w:trHeight w:val="1518"/>
        </w:trPr>
        <w:tc>
          <w:tcPr>
            <w:tcW w:w="1108" w:type="dxa"/>
            <w:shd w:val="clear" w:color="auto" w:fill="auto"/>
            <w:vAlign w:val="center"/>
          </w:tcPr>
          <w:p w14:paraId="7C4C80D9" w14:textId="77777777" w:rsidR="007374F3" w:rsidRPr="00427A62" w:rsidRDefault="007374F3" w:rsidP="002C5483">
            <w:pPr>
              <w:numPr>
                <w:ilvl w:val="0"/>
                <w:numId w:val="148"/>
              </w:numPr>
              <w:spacing w:after="0" w:line="240" w:lineRule="auto"/>
              <w:jc w:val="center"/>
              <w:rPr>
                <w:rFonts w:ascii="Cambria" w:eastAsia="Calibri" w:hAnsi="Cambria" w:cs="Calibri"/>
                <w:sz w:val="18"/>
                <w:szCs w:val="18"/>
              </w:rPr>
            </w:pPr>
          </w:p>
        </w:tc>
        <w:tc>
          <w:tcPr>
            <w:tcW w:w="9336" w:type="dxa"/>
            <w:shd w:val="clear" w:color="auto" w:fill="auto"/>
            <w:vAlign w:val="center"/>
          </w:tcPr>
          <w:p w14:paraId="1A05ED02" w14:textId="77777777" w:rsidR="00CD418A" w:rsidRPr="00427A62" w:rsidRDefault="00CD418A" w:rsidP="00CD418A">
            <w:pPr>
              <w:pStyle w:val="Nagwek1"/>
              <w:jc w:val="both"/>
              <w:rPr>
                <w:rFonts w:ascii="Cambria" w:hAnsi="Cambria" w:cstheme="minorHAnsi"/>
                <w:color w:val="000000"/>
                <w:sz w:val="18"/>
                <w:szCs w:val="18"/>
              </w:rPr>
            </w:pPr>
            <w:r w:rsidRPr="00427A62">
              <w:rPr>
                <w:rFonts w:ascii="Cambria" w:hAnsi="Cambria" w:cstheme="minorHAnsi"/>
                <w:color w:val="000000"/>
                <w:sz w:val="18"/>
                <w:szCs w:val="18"/>
              </w:rPr>
              <w:t xml:space="preserve">Kontrola antywirusowa i ochrona przed </w:t>
            </w:r>
            <w:proofErr w:type="spellStart"/>
            <w:r w:rsidRPr="00427A62">
              <w:rPr>
                <w:rFonts w:ascii="Cambria" w:hAnsi="Cambria" w:cstheme="minorHAnsi"/>
                <w:color w:val="000000"/>
                <w:sz w:val="18"/>
                <w:szCs w:val="18"/>
              </w:rPr>
              <w:t>malware</w:t>
            </w:r>
            <w:proofErr w:type="spellEnd"/>
          </w:p>
          <w:p w14:paraId="70622EA1" w14:textId="77777777" w:rsidR="00CD418A" w:rsidRPr="00427A62" w:rsidRDefault="00CD418A" w:rsidP="00CD418A">
            <w:pPr>
              <w:jc w:val="both"/>
              <w:rPr>
                <w:rFonts w:ascii="Cambria" w:hAnsi="Cambria" w:cstheme="minorHAnsi"/>
                <w:sz w:val="18"/>
                <w:szCs w:val="18"/>
              </w:rPr>
            </w:pPr>
            <w:r w:rsidRPr="00427A62">
              <w:rPr>
                <w:rFonts w:ascii="Cambria" w:hAnsi="Cambria" w:cstheme="minorHAnsi"/>
                <w:sz w:val="18"/>
                <w:szCs w:val="18"/>
              </w:rPr>
              <w:t>W tym zakresie dostarczony system ochrony poczty musi zapewniać:</w:t>
            </w:r>
          </w:p>
          <w:p w14:paraId="01A3CC94" w14:textId="77777777" w:rsidR="00CD418A" w:rsidRPr="00427A62" w:rsidRDefault="00CD418A" w:rsidP="002C5483">
            <w:pPr>
              <w:pStyle w:val="Akapitzlist"/>
              <w:numPr>
                <w:ilvl w:val="0"/>
                <w:numId w:val="152"/>
              </w:numPr>
              <w:jc w:val="both"/>
              <w:rPr>
                <w:rFonts w:ascii="Cambria" w:hAnsi="Cambria" w:cstheme="minorHAnsi"/>
                <w:sz w:val="18"/>
                <w:szCs w:val="18"/>
              </w:rPr>
            </w:pPr>
            <w:r w:rsidRPr="00427A62">
              <w:rPr>
                <w:rFonts w:ascii="Cambria" w:hAnsi="Cambria" w:cstheme="minorHAnsi"/>
                <w:sz w:val="18"/>
                <w:szCs w:val="18"/>
              </w:rPr>
              <w:t>Skanowanie antywirusowe wiadomości SMTP.</w:t>
            </w:r>
          </w:p>
          <w:p w14:paraId="03EC0770" w14:textId="77777777" w:rsidR="00CD418A" w:rsidRPr="00427A62" w:rsidRDefault="00CD418A" w:rsidP="002C5483">
            <w:pPr>
              <w:pStyle w:val="Akapitzlist"/>
              <w:numPr>
                <w:ilvl w:val="0"/>
                <w:numId w:val="152"/>
              </w:numPr>
              <w:jc w:val="both"/>
              <w:rPr>
                <w:rFonts w:ascii="Cambria" w:hAnsi="Cambria" w:cstheme="minorHAnsi"/>
                <w:sz w:val="18"/>
                <w:szCs w:val="18"/>
              </w:rPr>
            </w:pPr>
            <w:r w:rsidRPr="00427A62">
              <w:rPr>
                <w:rFonts w:ascii="Cambria" w:hAnsi="Cambria" w:cstheme="minorHAnsi"/>
                <w:sz w:val="18"/>
                <w:szCs w:val="18"/>
              </w:rPr>
              <w:t>Kwarantannę dla zainfekowanych plików.</w:t>
            </w:r>
          </w:p>
          <w:p w14:paraId="10E5F39D" w14:textId="77777777" w:rsidR="00CD418A" w:rsidRPr="00427A62" w:rsidRDefault="00CD418A" w:rsidP="002C5483">
            <w:pPr>
              <w:pStyle w:val="Akapitzlist"/>
              <w:numPr>
                <w:ilvl w:val="0"/>
                <w:numId w:val="152"/>
              </w:numPr>
              <w:jc w:val="both"/>
              <w:rPr>
                <w:rFonts w:ascii="Cambria" w:hAnsi="Cambria" w:cstheme="minorHAnsi"/>
                <w:sz w:val="18"/>
                <w:szCs w:val="18"/>
              </w:rPr>
            </w:pPr>
            <w:r w:rsidRPr="00427A62">
              <w:rPr>
                <w:rFonts w:ascii="Cambria" w:hAnsi="Cambria" w:cstheme="minorHAnsi"/>
                <w:sz w:val="18"/>
                <w:szCs w:val="18"/>
              </w:rPr>
              <w:t xml:space="preserve">Skanowanie załączników skompresowanych. </w:t>
            </w:r>
          </w:p>
          <w:p w14:paraId="2BFF478D" w14:textId="77777777" w:rsidR="00CD418A" w:rsidRPr="00427A62" w:rsidRDefault="00CD418A" w:rsidP="002C5483">
            <w:pPr>
              <w:pStyle w:val="Akapitzlist"/>
              <w:numPr>
                <w:ilvl w:val="0"/>
                <w:numId w:val="152"/>
              </w:numPr>
              <w:jc w:val="both"/>
              <w:rPr>
                <w:rFonts w:ascii="Cambria" w:hAnsi="Cambria" w:cstheme="minorHAnsi"/>
                <w:sz w:val="18"/>
                <w:szCs w:val="18"/>
              </w:rPr>
            </w:pPr>
            <w:r w:rsidRPr="00427A62">
              <w:rPr>
                <w:rFonts w:ascii="Cambria" w:hAnsi="Cambria" w:cstheme="minorHAnsi"/>
                <w:sz w:val="18"/>
                <w:szCs w:val="18"/>
              </w:rPr>
              <w:t>Blokowanie załączników w oparciu o typ pliku.</w:t>
            </w:r>
          </w:p>
          <w:p w14:paraId="7B68B01B" w14:textId="77777777" w:rsidR="00CD418A" w:rsidRPr="00427A62" w:rsidRDefault="00CD418A" w:rsidP="002C5483">
            <w:pPr>
              <w:pStyle w:val="Akapitzlist"/>
              <w:numPr>
                <w:ilvl w:val="0"/>
                <w:numId w:val="152"/>
              </w:numPr>
              <w:jc w:val="both"/>
              <w:rPr>
                <w:rFonts w:ascii="Cambria" w:hAnsi="Cambria" w:cstheme="minorHAnsi"/>
                <w:sz w:val="18"/>
                <w:szCs w:val="18"/>
              </w:rPr>
            </w:pPr>
            <w:r w:rsidRPr="00427A62">
              <w:rPr>
                <w:rFonts w:ascii="Cambria" w:hAnsi="Cambria" w:cstheme="minorHAnsi"/>
                <w:sz w:val="18"/>
                <w:szCs w:val="18"/>
              </w:rPr>
              <w:t>Możliwość zdefiniowania nie mniej niż 200 polityk kontroli antywirusowej.</w:t>
            </w:r>
          </w:p>
          <w:p w14:paraId="7A38EB60" w14:textId="77777777" w:rsidR="00CD418A" w:rsidRPr="00427A62" w:rsidRDefault="00CD418A" w:rsidP="002C5483">
            <w:pPr>
              <w:pStyle w:val="Akapitzlist"/>
              <w:numPr>
                <w:ilvl w:val="0"/>
                <w:numId w:val="152"/>
              </w:numPr>
              <w:jc w:val="both"/>
              <w:rPr>
                <w:rFonts w:ascii="Cambria" w:hAnsi="Cambria" w:cstheme="minorHAnsi"/>
                <w:sz w:val="18"/>
                <w:szCs w:val="18"/>
              </w:rPr>
            </w:pPr>
            <w:r w:rsidRPr="00427A62">
              <w:rPr>
                <w:rFonts w:ascii="Cambria" w:hAnsi="Cambria" w:cstheme="minorHAnsi"/>
                <w:sz w:val="18"/>
                <w:szCs w:val="18"/>
              </w:rPr>
              <w:t xml:space="preserve">Moduł kontroli antywirusowej musi mieć możliwość współpracy z dedykowaną, komercyjną platformą (sprzętową lub wirtualną) lub usługą w chmurze typu </w:t>
            </w:r>
            <w:proofErr w:type="spellStart"/>
            <w:r w:rsidRPr="00427A62">
              <w:rPr>
                <w:rFonts w:ascii="Cambria" w:hAnsi="Cambria" w:cstheme="minorHAnsi"/>
                <w:sz w:val="18"/>
                <w:szCs w:val="18"/>
              </w:rPr>
              <w:t>Sandbox</w:t>
            </w:r>
            <w:proofErr w:type="spellEnd"/>
            <w:r w:rsidRPr="00427A62">
              <w:rPr>
                <w:rFonts w:ascii="Cambria" w:hAnsi="Cambria" w:cstheme="minorHAnsi"/>
                <w:sz w:val="18"/>
                <w:szCs w:val="18"/>
              </w:rPr>
              <w:t xml:space="preserve"> w celu rozpoznawania nieznanych dotąd zagrożeń. Rozwiązanie musi umożliwiać zatrzymanie poczty w dedykowanej kolejce wiadomości do momentu otrzymania werdyktu.</w:t>
            </w:r>
          </w:p>
          <w:p w14:paraId="74AAAD8B" w14:textId="77777777" w:rsidR="00CD418A" w:rsidRPr="00427A62" w:rsidRDefault="00CD418A" w:rsidP="002C5483">
            <w:pPr>
              <w:pStyle w:val="Akapitzlist"/>
              <w:numPr>
                <w:ilvl w:val="0"/>
                <w:numId w:val="152"/>
              </w:numPr>
              <w:jc w:val="both"/>
              <w:rPr>
                <w:rFonts w:ascii="Cambria" w:hAnsi="Cambria" w:cstheme="minorHAnsi"/>
                <w:sz w:val="18"/>
                <w:szCs w:val="18"/>
              </w:rPr>
            </w:pPr>
            <w:r w:rsidRPr="00427A62">
              <w:rPr>
                <w:rFonts w:ascii="Cambria" w:hAnsi="Cambria" w:cstheme="minorHAnsi"/>
                <w:sz w:val="18"/>
                <w:szCs w:val="18"/>
              </w:rPr>
              <w:t xml:space="preserve">Definiowanie różnych akcji dla poszczególnych metod wykrywania wirusów i </w:t>
            </w:r>
            <w:proofErr w:type="spellStart"/>
            <w:r w:rsidRPr="00427A62">
              <w:rPr>
                <w:rFonts w:ascii="Cambria" w:hAnsi="Cambria" w:cstheme="minorHAnsi"/>
                <w:sz w:val="18"/>
                <w:szCs w:val="18"/>
              </w:rPr>
              <w:t>malware'u</w:t>
            </w:r>
            <w:proofErr w:type="spellEnd"/>
            <w:r w:rsidRPr="00427A62">
              <w:rPr>
                <w:rFonts w:ascii="Cambria" w:hAnsi="Cambria" w:cstheme="minorHAnsi"/>
                <w:sz w:val="18"/>
                <w:szCs w:val="18"/>
              </w:rPr>
              <w:t xml:space="preserve">. Powinny one </w:t>
            </w:r>
            <w:proofErr w:type="gramStart"/>
            <w:r w:rsidRPr="00427A62">
              <w:rPr>
                <w:rFonts w:ascii="Cambria" w:hAnsi="Cambria" w:cstheme="minorHAnsi"/>
                <w:sz w:val="18"/>
                <w:szCs w:val="18"/>
              </w:rPr>
              <w:t>obejmować co</w:t>
            </w:r>
            <w:proofErr w:type="gramEnd"/>
            <w:r w:rsidRPr="00427A62">
              <w:rPr>
                <w:rFonts w:ascii="Cambria" w:hAnsi="Cambria" w:cstheme="minorHAnsi"/>
                <w:sz w:val="18"/>
                <w:szCs w:val="18"/>
              </w:rPr>
              <w:t xml:space="preserve"> najmniej: </w:t>
            </w:r>
            <w:proofErr w:type="spellStart"/>
            <w:r w:rsidRPr="00427A62">
              <w:rPr>
                <w:rFonts w:ascii="Cambria" w:hAnsi="Cambria" w:cstheme="minorHAnsi"/>
                <w:sz w:val="18"/>
                <w:szCs w:val="18"/>
              </w:rPr>
              <w:t>tagowanie</w:t>
            </w:r>
            <w:proofErr w:type="spellEnd"/>
            <w:r w:rsidRPr="00427A62">
              <w:rPr>
                <w:rFonts w:ascii="Cambria" w:hAnsi="Cambria" w:cstheme="minorHAnsi"/>
                <w:sz w:val="18"/>
                <w:szCs w:val="18"/>
              </w:rPr>
              <w:t xml:space="preserve"> wiadomości, dodanie nowego nagłówka, zastąpienie podejrzanej treści lub załącznika, akcje </w:t>
            </w:r>
            <w:proofErr w:type="spellStart"/>
            <w:r w:rsidRPr="00427A62">
              <w:rPr>
                <w:rFonts w:ascii="Cambria" w:hAnsi="Cambria" w:cstheme="minorHAnsi"/>
                <w:sz w:val="18"/>
                <w:szCs w:val="18"/>
              </w:rPr>
              <w:t>discard</w:t>
            </w:r>
            <w:proofErr w:type="spellEnd"/>
            <w:r w:rsidRPr="00427A62">
              <w:rPr>
                <w:rFonts w:ascii="Cambria" w:hAnsi="Cambria" w:cstheme="minorHAnsi"/>
                <w:sz w:val="18"/>
                <w:szCs w:val="18"/>
              </w:rPr>
              <w:t xml:space="preserve"> lub </w:t>
            </w:r>
            <w:proofErr w:type="spellStart"/>
            <w:r w:rsidRPr="00427A62">
              <w:rPr>
                <w:rFonts w:ascii="Cambria" w:hAnsi="Cambria" w:cstheme="minorHAnsi"/>
                <w:sz w:val="18"/>
                <w:szCs w:val="18"/>
              </w:rPr>
              <w:t>reject</w:t>
            </w:r>
            <w:proofErr w:type="spellEnd"/>
            <w:r w:rsidRPr="00427A62">
              <w:rPr>
                <w:rFonts w:ascii="Cambria" w:hAnsi="Cambria" w:cstheme="minorHAnsi"/>
                <w:sz w:val="18"/>
                <w:szCs w:val="18"/>
              </w:rPr>
              <w:t>, dostarczenie do innego serwera, powiadomienie administratora.</w:t>
            </w:r>
          </w:p>
          <w:p w14:paraId="5A94A11C" w14:textId="77777777" w:rsidR="00CD1CBA" w:rsidRPr="00427A62" w:rsidRDefault="00CD418A" w:rsidP="002C5483">
            <w:pPr>
              <w:pStyle w:val="Akapitzlist"/>
              <w:numPr>
                <w:ilvl w:val="0"/>
                <w:numId w:val="152"/>
              </w:numPr>
              <w:jc w:val="both"/>
              <w:rPr>
                <w:rFonts w:ascii="Cambria" w:eastAsia="Calibri" w:hAnsi="Cambria" w:cs="Calibri"/>
                <w:sz w:val="18"/>
                <w:szCs w:val="18"/>
              </w:rPr>
            </w:pPr>
            <w:r w:rsidRPr="00427A62">
              <w:rPr>
                <w:rFonts w:ascii="Cambria" w:hAnsi="Cambria" w:cstheme="minorHAnsi"/>
                <w:sz w:val="18"/>
                <w:szCs w:val="18"/>
              </w:rPr>
              <w:t xml:space="preserve">Ochronę typu wirus </w:t>
            </w:r>
            <w:proofErr w:type="spellStart"/>
            <w:r w:rsidRPr="00427A62">
              <w:rPr>
                <w:rFonts w:ascii="Cambria" w:hAnsi="Cambria" w:cstheme="minorHAnsi"/>
                <w:sz w:val="18"/>
                <w:szCs w:val="18"/>
              </w:rPr>
              <w:t>outbrake</w:t>
            </w:r>
            <w:proofErr w:type="spellEnd"/>
            <w:r w:rsidRPr="00427A62">
              <w:rPr>
                <w:rFonts w:ascii="Cambria" w:hAnsi="Cambria" w:cstheme="minorHAnsi"/>
                <w:sz w:val="18"/>
                <w:szCs w:val="18"/>
              </w:rPr>
              <w:t xml:space="preserve">. </w:t>
            </w:r>
          </w:p>
          <w:p w14:paraId="6C8FABB9" w14:textId="4A9E8260" w:rsidR="007374F3" w:rsidRPr="00427A62" w:rsidRDefault="00CD1CBA" w:rsidP="002C5483">
            <w:pPr>
              <w:pStyle w:val="Akapitzlist"/>
              <w:numPr>
                <w:ilvl w:val="0"/>
                <w:numId w:val="152"/>
              </w:numPr>
              <w:jc w:val="both"/>
              <w:rPr>
                <w:rFonts w:ascii="Cambria" w:eastAsia="Calibri" w:hAnsi="Cambria" w:cs="Calibri"/>
                <w:sz w:val="18"/>
                <w:szCs w:val="18"/>
              </w:rPr>
            </w:pPr>
            <w:r w:rsidRPr="00427A62">
              <w:rPr>
                <w:rFonts w:ascii="Cambria" w:hAnsi="Cambria" w:cstheme="minorHAnsi"/>
                <w:sz w:val="18"/>
                <w:szCs w:val="18"/>
              </w:rPr>
              <w:t xml:space="preserve">Ochronę przed zagrożeniami zawartymi wiadomościach pocztowych i w załącznikach (nie mniej niż: pliki MS Office, PDF, HTML, tekstowe) poprzez usuwanie treści będących zagrożeniem (makra, adresy URL zagnieżdżone </w:t>
            </w:r>
            <w:proofErr w:type="gramStart"/>
            <w:r w:rsidRPr="00427A62">
              <w:rPr>
                <w:rFonts w:ascii="Cambria" w:hAnsi="Cambria" w:cstheme="minorHAnsi"/>
                <w:sz w:val="18"/>
                <w:szCs w:val="18"/>
              </w:rPr>
              <w:t>w  plikach</w:t>
            </w:r>
            <w:proofErr w:type="gramEnd"/>
            <w:r w:rsidRPr="00427A62">
              <w:rPr>
                <w:rFonts w:ascii="Cambria" w:hAnsi="Cambria" w:cstheme="minorHAnsi"/>
                <w:sz w:val="18"/>
                <w:szCs w:val="18"/>
              </w:rPr>
              <w:t>, skrypty, ActiveX) i dostarczaniem oczyszczonych w ten sposób wiadomości.</w:t>
            </w:r>
          </w:p>
        </w:tc>
        <w:tc>
          <w:tcPr>
            <w:tcW w:w="1605" w:type="dxa"/>
            <w:shd w:val="clear" w:color="auto" w:fill="auto"/>
            <w:vAlign w:val="center"/>
          </w:tcPr>
          <w:p w14:paraId="5EBBCC6C" w14:textId="53C56F76" w:rsidR="007374F3"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r w:rsidR="00EE451C" w:rsidRPr="00427A62">
              <w:rPr>
                <w:rFonts w:ascii="Cambria" w:eastAsia="Times New Roman" w:hAnsi="Cambria" w:cs="Calibri"/>
                <w:b/>
                <w:color w:val="000000"/>
                <w:sz w:val="18"/>
                <w:szCs w:val="18"/>
                <w:lang w:eastAsia="pl-PL"/>
              </w:rPr>
              <w:t>/Podać</w:t>
            </w:r>
          </w:p>
        </w:tc>
        <w:tc>
          <w:tcPr>
            <w:tcW w:w="1609" w:type="dxa"/>
            <w:shd w:val="clear" w:color="auto" w:fill="auto"/>
            <w:vAlign w:val="center"/>
          </w:tcPr>
          <w:p w14:paraId="659E261F" w14:textId="77777777" w:rsidR="007374F3" w:rsidRPr="00427A62" w:rsidRDefault="007374F3" w:rsidP="00BE61DF">
            <w:pPr>
              <w:spacing w:after="0" w:line="240" w:lineRule="auto"/>
              <w:jc w:val="center"/>
              <w:rPr>
                <w:rFonts w:ascii="Cambria" w:eastAsia="Calibri" w:hAnsi="Cambria" w:cs="Calibri"/>
                <w:sz w:val="18"/>
                <w:szCs w:val="18"/>
              </w:rPr>
            </w:pPr>
          </w:p>
        </w:tc>
        <w:tc>
          <w:tcPr>
            <w:tcW w:w="1428" w:type="dxa"/>
            <w:shd w:val="clear" w:color="auto" w:fill="auto"/>
            <w:vAlign w:val="center"/>
          </w:tcPr>
          <w:p w14:paraId="7F2959C3" w14:textId="48E20113" w:rsidR="007374F3" w:rsidRPr="00427A62" w:rsidRDefault="7308FC12"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 xml:space="preserve">Definiowanie komunikatów powiadomień w języku polskim – </w:t>
            </w:r>
            <w:r w:rsidR="26FCCBD0" w:rsidRPr="00427A62">
              <w:rPr>
                <w:rFonts w:ascii="Cambria" w:eastAsia="Times New Roman" w:hAnsi="Cambria" w:cs="Century Gothic"/>
                <w:b/>
                <w:bCs/>
                <w:sz w:val="18"/>
                <w:szCs w:val="18"/>
                <w:lang w:eastAsia="pl-PL"/>
              </w:rPr>
              <w:t>5</w:t>
            </w:r>
            <w:r w:rsidR="00226B23" w:rsidRPr="00427A62">
              <w:rPr>
                <w:rFonts w:ascii="Cambria" w:eastAsia="Times New Roman" w:hAnsi="Cambria" w:cs="Century Gothic"/>
                <w:b/>
                <w:bCs/>
                <w:sz w:val="18"/>
                <w:szCs w:val="18"/>
                <w:lang w:eastAsia="pl-PL"/>
              </w:rPr>
              <w:t xml:space="preserve"> punktów</w:t>
            </w:r>
          </w:p>
        </w:tc>
      </w:tr>
      <w:tr w:rsidR="007374F3" w:rsidRPr="00427A62" w14:paraId="1C74A35E" w14:textId="77777777" w:rsidTr="00A46007">
        <w:trPr>
          <w:trHeight w:val="1125"/>
        </w:trPr>
        <w:tc>
          <w:tcPr>
            <w:tcW w:w="1108" w:type="dxa"/>
            <w:shd w:val="clear" w:color="auto" w:fill="auto"/>
            <w:vAlign w:val="center"/>
          </w:tcPr>
          <w:p w14:paraId="00102FE4" w14:textId="77777777" w:rsidR="007374F3" w:rsidRPr="00427A62" w:rsidRDefault="007374F3" w:rsidP="002C5483">
            <w:pPr>
              <w:numPr>
                <w:ilvl w:val="0"/>
                <w:numId w:val="148"/>
              </w:numPr>
              <w:spacing w:after="0" w:line="240" w:lineRule="auto"/>
              <w:jc w:val="center"/>
              <w:rPr>
                <w:rFonts w:ascii="Cambria" w:eastAsia="Calibri" w:hAnsi="Cambria" w:cs="Calibri"/>
                <w:sz w:val="18"/>
                <w:szCs w:val="18"/>
              </w:rPr>
            </w:pPr>
          </w:p>
        </w:tc>
        <w:tc>
          <w:tcPr>
            <w:tcW w:w="9336" w:type="dxa"/>
            <w:shd w:val="clear" w:color="auto" w:fill="auto"/>
            <w:vAlign w:val="center"/>
          </w:tcPr>
          <w:p w14:paraId="094428F7" w14:textId="77777777" w:rsidR="00CD418A" w:rsidRPr="00427A62" w:rsidRDefault="00CD418A" w:rsidP="00CD418A">
            <w:pPr>
              <w:pStyle w:val="Nagwek1"/>
              <w:jc w:val="both"/>
              <w:rPr>
                <w:rFonts w:ascii="Cambria" w:hAnsi="Cambria" w:cstheme="minorHAnsi"/>
                <w:color w:val="000000"/>
                <w:sz w:val="18"/>
                <w:szCs w:val="18"/>
              </w:rPr>
            </w:pPr>
            <w:r w:rsidRPr="00427A62">
              <w:rPr>
                <w:rFonts w:ascii="Cambria" w:hAnsi="Cambria" w:cstheme="minorHAnsi"/>
                <w:color w:val="000000"/>
                <w:sz w:val="18"/>
                <w:szCs w:val="18"/>
              </w:rPr>
              <w:t xml:space="preserve">Kontrola antyspamowa </w:t>
            </w:r>
          </w:p>
          <w:p w14:paraId="16E42F06" w14:textId="77777777" w:rsidR="00CD418A" w:rsidRPr="00427A62" w:rsidRDefault="00CD418A" w:rsidP="00CD418A">
            <w:pPr>
              <w:jc w:val="both"/>
              <w:rPr>
                <w:rFonts w:ascii="Cambria" w:hAnsi="Cambria" w:cstheme="minorHAnsi"/>
                <w:sz w:val="18"/>
                <w:szCs w:val="18"/>
              </w:rPr>
            </w:pPr>
            <w:r w:rsidRPr="00427A62">
              <w:rPr>
                <w:rFonts w:ascii="Cambria" w:hAnsi="Cambria" w:cstheme="minorHAnsi"/>
                <w:sz w:val="18"/>
                <w:szCs w:val="18"/>
              </w:rPr>
              <w:t>System musi zapewniać poniższe funkcje i metody filtrowania spamu:</w:t>
            </w:r>
          </w:p>
          <w:p w14:paraId="4AECC1DC" w14:textId="77777777" w:rsidR="00CD418A" w:rsidRPr="00427A62" w:rsidRDefault="00CD418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Reputacja adresów źródłowych IP oraz domen pocztowych w oparciu o bazy producenta.</w:t>
            </w:r>
          </w:p>
          <w:p w14:paraId="77D5F61A" w14:textId="77777777" w:rsidR="00CD418A" w:rsidRPr="00427A62" w:rsidRDefault="00CD418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Filtrowanie poczty w oparciu o sumy kontrolne wiadomości dostarczane przez producenta rozwiązania.</w:t>
            </w:r>
          </w:p>
          <w:p w14:paraId="664F33D6" w14:textId="77777777" w:rsidR="00CD418A" w:rsidRPr="00427A62" w:rsidRDefault="00CD418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 xml:space="preserve">Szczegółowa kontrola nagłówka wiadomości. </w:t>
            </w:r>
          </w:p>
          <w:p w14:paraId="07848445" w14:textId="77777777" w:rsidR="00CD418A" w:rsidRPr="00427A62" w:rsidRDefault="00CD418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Analiza Heurystyczna.</w:t>
            </w:r>
          </w:p>
          <w:p w14:paraId="01D2F149" w14:textId="77777777" w:rsidR="00CD418A" w:rsidRPr="00427A62" w:rsidRDefault="00CD418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Współpraca z zewnętrznymi serwerami RBL, SURBL.</w:t>
            </w:r>
          </w:p>
          <w:p w14:paraId="147F2310" w14:textId="77777777" w:rsidR="00CD418A" w:rsidRPr="00427A62" w:rsidRDefault="00CD418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 xml:space="preserve">Filtrowanie w oparciu o filtry </w:t>
            </w:r>
            <w:proofErr w:type="spellStart"/>
            <w:r w:rsidRPr="00427A62">
              <w:rPr>
                <w:rFonts w:ascii="Cambria" w:hAnsi="Cambria" w:cstheme="minorHAnsi"/>
                <w:sz w:val="18"/>
                <w:szCs w:val="18"/>
              </w:rPr>
              <w:t>Bayes’a</w:t>
            </w:r>
            <w:proofErr w:type="spellEnd"/>
            <w:r w:rsidRPr="00427A62">
              <w:rPr>
                <w:rFonts w:ascii="Cambria" w:hAnsi="Cambria" w:cstheme="minorHAnsi"/>
                <w:sz w:val="18"/>
                <w:szCs w:val="18"/>
              </w:rPr>
              <w:t xml:space="preserve"> z możliwością uczenia przez administratora globalnie dla całego systemu lub dla poszczególnych chronionych domen.</w:t>
            </w:r>
          </w:p>
          <w:p w14:paraId="6C70D05D" w14:textId="77777777" w:rsidR="00CD418A" w:rsidRPr="00427A62" w:rsidRDefault="00CD418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 xml:space="preserve">Możliwością dostrajania filtrów </w:t>
            </w:r>
            <w:proofErr w:type="spellStart"/>
            <w:r w:rsidRPr="00427A62">
              <w:rPr>
                <w:rFonts w:ascii="Cambria" w:hAnsi="Cambria" w:cstheme="minorHAnsi"/>
                <w:sz w:val="18"/>
                <w:szCs w:val="18"/>
              </w:rPr>
              <w:t>Bayes’a</w:t>
            </w:r>
            <w:proofErr w:type="spellEnd"/>
            <w:r w:rsidRPr="00427A62">
              <w:rPr>
                <w:rFonts w:ascii="Cambria" w:hAnsi="Cambria" w:cstheme="minorHAnsi"/>
                <w:sz w:val="18"/>
                <w:szCs w:val="18"/>
              </w:rPr>
              <w:t xml:space="preserve"> przez poszczególnych użytkowników.</w:t>
            </w:r>
          </w:p>
          <w:p w14:paraId="3EF66F6E" w14:textId="77777777" w:rsidR="00CD418A" w:rsidRPr="00427A62" w:rsidRDefault="00CD418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 xml:space="preserve">Wykrywanie spamu w oparciu o analizę plików graficznych oraz plików PDF. </w:t>
            </w:r>
          </w:p>
          <w:p w14:paraId="0F1D9B51" w14:textId="77777777" w:rsidR="00CD418A" w:rsidRPr="00427A62" w:rsidRDefault="00CD418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 xml:space="preserve">Kontrola w oparciu o </w:t>
            </w:r>
            <w:proofErr w:type="spellStart"/>
            <w:r w:rsidRPr="00427A62">
              <w:rPr>
                <w:rFonts w:ascii="Cambria" w:hAnsi="Cambria" w:cstheme="minorHAnsi"/>
                <w:sz w:val="18"/>
                <w:szCs w:val="18"/>
              </w:rPr>
              <w:t>Greylisting</w:t>
            </w:r>
            <w:proofErr w:type="spellEnd"/>
            <w:r w:rsidRPr="00427A62">
              <w:rPr>
                <w:rFonts w:ascii="Cambria" w:hAnsi="Cambria" w:cstheme="minorHAnsi"/>
                <w:sz w:val="18"/>
                <w:szCs w:val="18"/>
              </w:rPr>
              <w:t xml:space="preserve"> oraz SPF.</w:t>
            </w:r>
          </w:p>
          <w:p w14:paraId="7DDC296B" w14:textId="77777777" w:rsidR="00CD418A" w:rsidRPr="00427A62" w:rsidRDefault="00CD418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Filtrowanie treści wiadomości i załączników.</w:t>
            </w:r>
          </w:p>
          <w:p w14:paraId="022DFA84" w14:textId="77777777" w:rsidR="00CD418A" w:rsidRPr="00427A62" w:rsidRDefault="00CD418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Kwarantanna zarówno użytkowników jak i systemowa z możliwością edycji nagłówka wiadomości.</w:t>
            </w:r>
          </w:p>
          <w:p w14:paraId="38F04B2F" w14:textId="77777777" w:rsidR="00CD418A" w:rsidRPr="00427A62" w:rsidRDefault="00CD418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Możliwość zdefiniowania nie mniej niż 200 polityk kontroli antyspamowej.</w:t>
            </w:r>
          </w:p>
          <w:p w14:paraId="75810A83" w14:textId="77777777" w:rsidR="00CD418A" w:rsidRPr="00427A62" w:rsidRDefault="00CD418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 xml:space="preserve">Ochrona typu </w:t>
            </w:r>
            <w:proofErr w:type="spellStart"/>
            <w:r w:rsidRPr="00427A62">
              <w:rPr>
                <w:rFonts w:ascii="Cambria" w:hAnsi="Cambria" w:cstheme="minorHAnsi"/>
                <w:sz w:val="18"/>
                <w:szCs w:val="18"/>
              </w:rPr>
              <w:t>outbrake</w:t>
            </w:r>
            <w:proofErr w:type="spellEnd"/>
            <w:r w:rsidRPr="00427A62">
              <w:rPr>
                <w:rFonts w:ascii="Cambria" w:hAnsi="Cambria" w:cstheme="minorHAnsi"/>
                <w:sz w:val="18"/>
                <w:szCs w:val="18"/>
              </w:rPr>
              <w:t>.</w:t>
            </w:r>
          </w:p>
          <w:p w14:paraId="0B7B909C" w14:textId="77777777" w:rsidR="00CD1CBA" w:rsidRPr="00427A62" w:rsidRDefault="00CD1CB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 xml:space="preserve">Filtrowanie poczty w oparciu o kategorie </w:t>
            </w:r>
            <w:proofErr w:type="gramStart"/>
            <w:r w:rsidRPr="00427A62">
              <w:rPr>
                <w:rFonts w:ascii="Cambria" w:hAnsi="Cambria" w:cstheme="minorHAnsi"/>
                <w:sz w:val="18"/>
                <w:szCs w:val="18"/>
              </w:rPr>
              <w:t>URL (co</w:t>
            </w:r>
            <w:proofErr w:type="gramEnd"/>
            <w:r w:rsidRPr="00427A62">
              <w:rPr>
                <w:rFonts w:ascii="Cambria" w:hAnsi="Cambria" w:cstheme="minorHAnsi"/>
                <w:sz w:val="18"/>
                <w:szCs w:val="18"/>
              </w:rPr>
              <w:t xml:space="preserve"> najmniej: </w:t>
            </w:r>
            <w:proofErr w:type="spellStart"/>
            <w:r w:rsidRPr="00427A62">
              <w:rPr>
                <w:rFonts w:ascii="Cambria" w:hAnsi="Cambria" w:cstheme="minorHAnsi"/>
                <w:sz w:val="18"/>
                <w:szCs w:val="18"/>
              </w:rPr>
              <w:t>malware</w:t>
            </w:r>
            <w:proofErr w:type="spellEnd"/>
            <w:r w:rsidRPr="00427A62">
              <w:rPr>
                <w:rFonts w:ascii="Cambria" w:hAnsi="Cambria" w:cstheme="minorHAnsi"/>
                <w:sz w:val="18"/>
                <w:szCs w:val="18"/>
              </w:rPr>
              <w:t xml:space="preserve">, </w:t>
            </w:r>
            <w:proofErr w:type="spellStart"/>
            <w:r w:rsidRPr="00427A62">
              <w:rPr>
                <w:rFonts w:ascii="Cambria" w:hAnsi="Cambria" w:cstheme="minorHAnsi"/>
                <w:sz w:val="18"/>
                <w:szCs w:val="18"/>
              </w:rPr>
              <w:t>hacking</w:t>
            </w:r>
            <w:proofErr w:type="spellEnd"/>
            <w:r w:rsidRPr="00427A62">
              <w:rPr>
                <w:rFonts w:ascii="Cambria" w:hAnsi="Cambria" w:cstheme="minorHAnsi"/>
                <w:sz w:val="18"/>
                <w:szCs w:val="18"/>
              </w:rPr>
              <w:t xml:space="preserve">). </w:t>
            </w:r>
          </w:p>
          <w:p w14:paraId="1E6771C9" w14:textId="77777777" w:rsidR="00CD1CBA" w:rsidRPr="00427A62" w:rsidRDefault="00CD1CB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 xml:space="preserve">Możliwość skanowania linków znajdujących się w przesyłkach pocztowych, w momencie ich kliknięcia przez adresata. </w:t>
            </w:r>
          </w:p>
          <w:p w14:paraId="0184FFF1" w14:textId="77777777" w:rsidR="00CD1CBA" w:rsidRPr="00427A62" w:rsidRDefault="00CD1CB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Możliwość wykrywania i ochrony przed podszywaniem się (</w:t>
            </w:r>
            <w:proofErr w:type="spellStart"/>
            <w:r w:rsidRPr="00427A62">
              <w:rPr>
                <w:rFonts w:ascii="Cambria" w:hAnsi="Cambria" w:cstheme="minorHAnsi"/>
                <w:sz w:val="18"/>
                <w:szCs w:val="18"/>
              </w:rPr>
              <w:t>spoofing</w:t>
            </w:r>
            <w:proofErr w:type="spellEnd"/>
            <w:r w:rsidRPr="00427A62">
              <w:rPr>
                <w:rFonts w:ascii="Cambria" w:hAnsi="Cambria" w:cstheme="minorHAnsi"/>
                <w:sz w:val="18"/>
                <w:szCs w:val="18"/>
              </w:rPr>
              <w:t>) pod wiadomości wysyłane przez osoby na stanowiskach kierowniczych (C-</w:t>
            </w:r>
            <w:proofErr w:type="spellStart"/>
            <w:r w:rsidRPr="00427A62">
              <w:rPr>
                <w:rFonts w:ascii="Cambria" w:hAnsi="Cambria" w:cstheme="minorHAnsi"/>
                <w:sz w:val="18"/>
                <w:szCs w:val="18"/>
              </w:rPr>
              <w:t>level</w:t>
            </w:r>
            <w:proofErr w:type="spellEnd"/>
            <w:r w:rsidRPr="00427A62">
              <w:rPr>
                <w:rFonts w:ascii="Cambria" w:hAnsi="Cambria" w:cstheme="minorHAnsi"/>
                <w:sz w:val="18"/>
                <w:szCs w:val="18"/>
              </w:rPr>
              <w:t xml:space="preserve">) </w:t>
            </w:r>
          </w:p>
          <w:p w14:paraId="08B3B327" w14:textId="7CF2E6FB" w:rsidR="007374F3" w:rsidRPr="00427A62" w:rsidRDefault="00CD1CBA" w:rsidP="002C5483">
            <w:pPr>
              <w:pStyle w:val="Akapitzlist"/>
              <w:numPr>
                <w:ilvl w:val="0"/>
                <w:numId w:val="153"/>
              </w:numPr>
              <w:jc w:val="both"/>
              <w:rPr>
                <w:rFonts w:ascii="Cambria" w:hAnsi="Cambria" w:cstheme="minorHAnsi"/>
                <w:sz w:val="18"/>
                <w:szCs w:val="18"/>
              </w:rPr>
            </w:pPr>
            <w:r w:rsidRPr="00427A62">
              <w:rPr>
                <w:rFonts w:ascii="Cambria" w:hAnsi="Cambria" w:cstheme="minorHAnsi"/>
                <w:sz w:val="18"/>
                <w:szCs w:val="18"/>
              </w:rPr>
              <w:t xml:space="preserve">Definiowanie różnych akcji dla poszczególnych metod wykrywania spamu. Powinny one </w:t>
            </w:r>
            <w:proofErr w:type="gramStart"/>
            <w:r w:rsidRPr="00427A62">
              <w:rPr>
                <w:rFonts w:ascii="Cambria" w:hAnsi="Cambria" w:cstheme="minorHAnsi"/>
                <w:sz w:val="18"/>
                <w:szCs w:val="18"/>
              </w:rPr>
              <w:t>obejmować co</w:t>
            </w:r>
            <w:proofErr w:type="gramEnd"/>
            <w:r w:rsidRPr="00427A62">
              <w:rPr>
                <w:rFonts w:ascii="Cambria" w:hAnsi="Cambria" w:cstheme="minorHAnsi"/>
                <w:sz w:val="18"/>
                <w:szCs w:val="18"/>
              </w:rPr>
              <w:t xml:space="preserve"> najmniej: </w:t>
            </w:r>
            <w:proofErr w:type="spellStart"/>
            <w:r w:rsidRPr="00427A62">
              <w:rPr>
                <w:rFonts w:ascii="Cambria" w:hAnsi="Cambria" w:cstheme="minorHAnsi"/>
                <w:sz w:val="18"/>
                <w:szCs w:val="18"/>
              </w:rPr>
              <w:t>tagowanie</w:t>
            </w:r>
            <w:proofErr w:type="spellEnd"/>
            <w:r w:rsidRPr="00427A62">
              <w:rPr>
                <w:rFonts w:ascii="Cambria" w:hAnsi="Cambria" w:cstheme="minorHAnsi"/>
                <w:sz w:val="18"/>
                <w:szCs w:val="18"/>
              </w:rPr>
              <w:t xml:space="preserve"> wiadomości, dodanie nowego nagłówka, akcje </w:t>
            </w:r>
            <w:proofErr w:type="spellStart"/>
            <w:r w:rsidRPr="00427A62">
              <w:rPr>
                <w:rFonts w:ascii="Cambria" w:hAnsi="Cambria" w:cstheme="minorHAnsi"/>
                <w:sz w:val="18"/>
                <w:szCs w:val="18"/>
              </w:rPr>
              <w:t>discard</w:t>
            </w:r>
            <w:proofErr w:type="spellEnd"/>
            <w:r w:rsidRPr="00427A62">
              <w:rPr>
                <w:rFonts w:ascii="Cambria" w:hAnsi="Cambria" w:cstheme="minorHAnsi"/>
                <w:sz w:val="18"/>
                <w:szCs w:val="18"/>
              </w:rPr>
              <w:t xml:space="preserve"> lub </w:t>
            </w:r>
            <w:proofErr w:type="spellStart"/>
            <w:r w:rsidRPr="00427A62">
              <w:rPr>
                <w:rFonts w:ascii="Cambria" w:hAnsi="Cambria" w:cstheme="minorHAnsi"/>
                <w:sz w:val="18"/>
                <w:szCs w:val="18"/>
              </w:rPr>
              <w:t>reject</w:t>
            </w:r>
            <w:proofErr w:type="spellEnd"/>
            <w:r w:rsidRPr="00427A62">
              <w:rPr>
                <w:rFonts w:ascii="Cambria" w:hAnsi="Cambria" w:cstheme="minorHAnsi"/>
                <w:sz w:val="18"/>
                <w:szCs w:val="18"/>
              </w:rPr>
              <w:t>, dostarczenie do innego serwera, powiadomienie administratora.</w:t>
            </w:r>
          </w:p>
        </w:tc>
        <w:tc>
          <w:tcPr>
            <w:tcW w:w="1605" w:type="dxa"/>
            <w:shd w:val="clear" w:color="auto" w:fill="auto"/>
            <w:vAlign w:val="center"/>
          </w:tcPr>
          <w:p w14:paraId="70EC87DA" w14:textId="74256295" w:rsidR="007374F3"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3D24A83D" w14:textId="77777777" w:rsidR="007374F3" w:rsidRPr="00427A62" w:rsidRDefault="007374F3" w:rsidP="00BE61DF">
            <w:pPr>
              <w:spacing w:after="0" w:line="240" w:lineRule="auto"/>
              <w:jc w:val="center"/>
              <w:rPr>
                <w:rFonts w:ascii="Cambria" w:eastAsia="Calibri" w:hAnsi="Cambria" w:cs="Calibri"/>
                <w:sz w:val="18"/>
                <w:szCs w:val="18"/>
              </w:rPr>
            </w:pPr>
          </w:p>
        </w:tc>
        <w:tc>
          <w:tcPr>
            <w:tcW w:w="1428" w:type="dxa"/>
            <w:shd w:val="clear" w:color="auto" w:fill="auto"/>
            <w:vAlign w:val="center"/>
          </w:tcPr>
          <w:p w14:paraId="4256F152" w14:textId="10F97A38" w:rsidR="007374F3" w:rsidRPr="00427A62" w:rsidRDefault="00AD0FE7"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7374F3" w:rsidRPr="00427A62" w14:paraId="3AFF89D8" w14:textId="77777777" w:rsidTr="00A46007">
        <w:trPr>
          <w:trHeight w:val="1518"/>
        </w:trPr>
        <w:tc>
          <w:tcPr>
            <w:tcW w:w="1108" w:type="dxa"/>
            <w:shd w:val="clear" w:color="auto" w:fill="auto"/>
            <w:vAlign w:val="center"/>
          </w:tcPr>
          <w:p w14:paraId="41AC190D" w14:textId="77777777" w:rsidR="007374F3" w:rsidRPr="00427A62" w:rsidRDefault="007374F3" w:rsidP="002C5483">
            <w:pPr>
              <w:numPr>
                <w:ilvl w:val="0"/>
                <w:numId w:val="148"/>
              </w:numPr>
              <w:spacing w:after="0" w:line="240" w:lineRule="auto"/>
              <w:jc w:val="center"/>
              <w:rPr>
                <w:rFonts w:ascii="Cambria" w:eastAsia="Calibri" w:hAnsi="Cambria" w:cs="Calibri"/>
                <w:sz w:val="18"/>
                <w:szCs w:val="18"/>
              </w:rPr>
            </w:pPr>
          </w:p>
        </w:tc>
        <w:tc>
          <w:tcPr>
            <w:tcW w:w="9336" w:type="dxa"/>
            <w:shd w:val="clear" w:color="auto" w:fill="auto"/>
            <w:vAlign w:val="center"/>
          </w:tcPr>
          <w:p w14:paraId="76715513" w14:textId="77777777" w:rsidR="00CD418A" w:rsidRPr="00427A62" w:rsidRDefault="00CD418A" w:rsidP="00CD418A">
            <w:pPr>
              <w:pStyle w:val="Nagwek1"/>
              <w:jc w:val="both"/>
              <w:rPr>
                <w:rFonts w:ascii="Cambria" w:hAnsi="Cambria" w:cstheme="minorHAnsi"/>
                <w:color w:val="000000"/>
                <w:sz w:val="18"/>
                <w:szCs w:val="18"/>
              </w:rPr>
            </w:pPr>
            <w:r w:rsidRPr="00427A62">
              <w:rPr>
                <w:rFonts w:ascii="Cambria" w:hAnsi="Cambria" w:cstheme="minorHAnsi"/>
                <w:color w:val="000000"/>
                <w:sz w:val="18"/>
                <w:szCs w:val="18"/>
              </w:rPr>
              <w:t>Ochrona przed atakami na usługę poczty</w:t>
            </w:r>
          </w:p>
          <w:p w14:paraId="74D9B54E" w14:textId="77777777" w:rsidR="00CD418A" w:rsidRPr="00427A62" w:rsidRDefault="00CD418A" w:rsidP="00CD418A">
            <w:pPr>
              <w:jc w:val="both"/>
              <w:rPr>
                <w:rFonts w:ascii="Cambria" w:hAnsi="Cambria" w:cstheme="minorHAnsi"/>
                <w:sz w:val="18"/>
                <w:szCs w:val="18"/>
              </w:rPr>
            </w:pPr>
            <w:r w:rsidRPr="00427A62">
              <w:rPr>
                <w:rFonts w:ascii="Cambria" w:hAnsi="Cambria" w:cstheme="minorHAnsi"/>
                <w:sz w:val="18"/>
                <w:szCs w:val="18"/>
              </w:rPr>
              <w:t>System musi zapewniać poniższe funkcje i metody filtrowania:</w:t>
            </w:r>
          </w:p>
          <w:p w14:paraId="5F0D77D5" w14:textId="77777777" w:rsidR="00CD418A" w:rsidRPr="00427A62" w:rsidRDefault="00CD418A" w:rsidP="002C5483">
            <w:pPr>
              <w:pStyle w:val="Akapitzlist"/>
              <w:numPr>
                <w:ilvl w:val="0"/>
                <w:numId w:val="154"/>
              </w:numPr>
              <w:jc w:val="both"/>
              <w:rPr>
                <w:rFonts w:ascii="Cambria" w:hAnsi="Cambria" w:cstheme="minorHAnsi"/>
                <w:sz w:val="18"/>
                <w:szCs w:val="18"/>
              </w:rPr>
            </w:pPr>
            <w:r w:rsidRPr="00427A62">
              <w:rPr>
                <w:rFonts w:ascii="Cambria" w:hAnsi="Cambria" w:cstheme="minorHAnsi"/>
                <w:sz w:val="18"/>
                <w:szCs w:val="18"/>
              </w:rPr>
              <w:t xml:space="preserve">Ochrona przed atakami na adres odbiorcy (m.in. email </w:t>
            </w:r>
            <w:proofErr w:type="spellStart"/>
            <w:r w:rsidRPr="00427A62">
              <w:rPr>
                <w:rFonts w:ascii="Cambria" w:hAnsi="Cambria" w:cstheme="minorHAnsi"/>
                <w:sz w:val="18"/>
                <w:szCs w:val="18"/>
              </w:rPr>
              <w:t>bombing</w:t>
            </w:r>
            <w:proofErr w:type="spellEnd"/>
            <w:r w:rsidRPr="00427A62">
              <w:rPr>
                <w:rFonts w:ascii="Cambria" w:hAnsi="Cambria" w:cstheme="minorHAnsi"/>
                <w:sz w:val="18"/>
                <w:szCs w:val="18"/>
              </w:rPr>
              <w:t>).</w:t>
            </w:r>
          </w:p>
          <w:p w14:paraId="22BB0205" w14:textId="77777777" w:rsidR="00CD418A" w:rsidRPr="00427A62" w:rsidRDefault="00CD418A" w:rsidP="002C5483">
            <w:pPr>
              <w:pStyle w:val="Akapitzlist"/>
              <w:numPr>
                <w:ilvl w:val="0"/>
                <w:numId w:val="154"/>
              </w:numPr>
              <w:jc w:val="both"/>
              <w:rPr>
                <w:rFonts w:ascii="Cambria" w:hAnsi="Cambria" w:cstheme="minorHAnsi"/>
                <w:sz w:val="18"/>
                <w:szCs w:val="18"/>
              </w:rPr>
            </w:pPr>
            <w:proofErr w:type="gramStart"/>
            <w:r w:rsidRPr="00427A62">
              <w:rPr>
                <w:rFonts w:ascii="Cambria" w:hAnsi="Cambria" w:cstheme="minorHAnsi"/>
                <w:sz w:val="18"/>
                <w:szCs w:val="18"/>
              </w:rPr>
              <w:t>Definiowanie  maksymalnej</w:t>
            </w:r>
            <w:proofErr w:type="gramEnd"/>
            <w:r w:rsidRPr="00427A62">
              <w:rPr>
                <w:rFonts w:ascii="Cambria" w:hAnsi="Cambria" w:cstheme="minorHAnsi"/>
                <w:sz w:val="18"/>
                <w:szCs w:val="18"/>
              </w:rPr>
              <w:t xml:space="preserve"> ilości wiadomości pocztowych otrzymywanych w jednostce czasu. </w:t>
            </w:r>
          </w:p>
          <w:p w14:paraId="7B4932E9" w14:textId="77777777" w:rsidR="00CD418A" w:rsidRPr="00427A62" w:rsidRDefault="00CD418A" w:rsidP="002C5483">
            <w:pPr>
              <w:pStyle w:val="Akapitzlist"/>
              <w:numPr>
                <w:ilvl w:val="0"/>
                <w:numId w:val="154"/>
              </w:numPr>
              <w:jc w:val="both"/>
              <w:rPr>
                <w:rFonts w:ascii="Cambria" w:hAnsi="Cambria" w:cstheme="minorHAnsi"/>
                <w:sz w:val="18"/>
                <w:szCs w:val="18"/>
              </w:rPr>
            </w:pPr>
            <w:proofErr w:type="spellStart"/>
            <w:r w:rsidRPr="00427A62">
              <w:rPr>
                <w:rFonts w:ascii="Cambria" w:hAnsi="Cambria" w:cstheme="minorHAnsi"/>
                <w:sz w:val="18"/>
                <w:szCs w:val="18"/>
              </w:rPr>
              <w:t>Defniowanie</w:t>
            </w:r>
            <w:proofErr w:type="spellEnd"/>
            <w:r w:rsidRPr="00427A62">
              <w:rPr>
                <w:rFonts w:ascii="Cambria" w:hAnsi="Cambria" w:cstheme="minorHAnsi"/>
                <w:sz w:val="18"/>
                <w:szCs w:val="18"/>
              </w:rPr>
              <w:t xml:space="preserve"> maksymalnej liczby jednoczesnych sesji SMTP w jednostce czasu.</w:t>
            </w:r>
          </w:p>
          <w:p w14:paraId="4232FE38" w14:textId="77777777" w:rsidR="00CD418A" w:rsidRPr="00427A62" w:rsidRDefault="00CD418A" w:rsidP="002C5483">
            <w:pPr>
              <w:pStyle w:val="Akapitzlist"/>
              <w:numPr>
                <w:ilvl w:val="0"/>
                <w:numId w:val="154"/>
              </w:numPr>
              <w:jc w:val="both"/>
              <w:rPr>
                <w:rFonts w:ascii="Cambria" w:hAnsi="Cambria" w:cstheme="minorHAnsi"/>
                <w:sz w:val="18"/>
                <w:szCs w:val="18"/>
              </w:rPr>
            </w:pPr>
            <w:r w:rsidRPr="00427A62">
              <w:rPr>
                <w:rFonts w:ascii="Cambria" w:hAnsi="Cambria" w:cstheme="minorHAnsi"/>
                <w:sz w:val="18"/>
                <w:szCs w:val="18"/>
              </w:rPr>
              <w:t xml:space="preserve">Kontrola </w:t>
            </w:r>
            <w:proofErr w:type="spellStart"/>
            <w:r w:rsidRPr="00427A62">
              <w:rPr>
                <w:rFonts w:ascii="Cambria" w:hAnsi="Cambria" w:cstheme="minorHAnsi"/>
                <w:sz w:val="18"/>
                <w:szCs w:val="18"/>
              </w:rPr>
              <w:t>Reverse</w:t>
            </w:r>
            <w:proofErr w:type="spellEnd"/>
            <w:r w:rsidRPr="00427A62">
              <w:rPr>
                <w:rFonts w:ascii="Cambria" w:hAnsi="Cambria" w:cstheme="minorHAnsi"/>
                <w:sz w:val="18"/>
                <w:szCs w:val="18"/>
              </w:rPr>
              <w:t xml:space="preserve"> DNS (ochrona przed Anty-</w:t>
            </w:r>
            <w:proofErr w:type="spellStart"/>
            <w:r w:rsidRPr="00427A62">
              <w:rPr>
                <w:rFonts w:ascii="Cambria" w:hAnsi="Cambria" w:cstheme="minorHAnsi"/>
                <w:sz w:val="18"/>
                <w:szCs w:val="18"/>
              </w:rPr>
              <w:t>Spoofing</w:t>
            </w:r>
            <w:proofErr w:type="spellEnd"/>
            <w:r w:rsidRPr="00427A62">
              <w:rPr>
                <w:rFonts w:ascii="Cambria" w:hAnsi="Cambria" w:cstheme="minorHAnsi"/>
                <w:sz w:val="18"/>
                <w:szCs w:val="18"/>
              </w:rPr>
              <w:t>).</w:t>
            </w:r>
          </w:p>
          <w:p w14:paraId="394F81A3" w14:textId="77777777" w:rsidR="00CD418A" w:rsidRPr="00427A62" w:rsidRDefault="00CD418A" w:rsidP="002C5483">
            <w:pPr>
              <w:pStyle w:val="Akapitzlist"/>
              <w:numPr>
                <w:ilvl w:val="0"/>
                <w:numId w:val="154"/>
              </w:numPr>
              <w:jc w:val="both"/>
              <w:rPr>
                <w:rFonts w:ascii="Cambria" w:hAnsi="Cambria" w:cstheme="minorHAnsi"/>
                <w:sz w:val="18"/>
                <w:szCs w:val="18"/>
              </w:rPr>
            </w:pPr>
            <w:r w:rsidRPr="00427A62">
              <w:rPr>
                <w:rFonts w:ascii="Cambria" w:hAnsi="Cambria" w:cstheme="minorHAnsi"/>
                <w:sz w:val="18"/>
                <w:szCs w:val="18"/>
              </w:rPr>
              <w:t>Weryfikacja poprawności adresu e-mail nadawcy.</w:t>
            </w:r>
          </w:p>
          <w:p w14:paraId="20BD6E7F" w14:textId="77777777" w:rsidR="007374F3" w:rsidRPr="00427A62" w:rsidRDefault="007374F3" w:rsidP="00BE61DF">
            <w:pPr>
              <w:spacing w:after="0" w:line="240" w:lineRule="auto"/>
              <w:rPr>
                <w:rFonts w:ascii="Cambria" w:eastAsia="Calibri" w:hAnsi="Cambria" w:cs="Calibri"/>
                <w:sz w:val="18"/>
                <w:szCs w:val="18"/>
              </w:rPr>
            </w:pPr>
          </w:p>
        </w:tc>
        <w:tc>
          <w:tcPr>
            <w:tcW w:w="1605" w:type="dxa"/>
            <w:shd w:val="clear" w:color="auto" w:fill="auto"/>
            <w:vAlign w:val="center"/>
          </w:tcPr>
          <w:p w14:paraId="1E44B0F1" w14:textId="5943D77A" w:rsidR="007374F3"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4C44C6DF" w14:textId="77777777" w:rsidR="007374F3" w:rsidRPr="00427A62" w:rsidRDefault="007374F3" w:rsidP="00BE61DF">
            <w:pPr>
              <w:spacing w:after="0" w:line="240" w:lineRule="auto"/>
              <w:jc w:val="center"/>
              <w:rPr>
                <w:rFonts w:ascii="Cambria" w:eastAsia="Calibri" w:hAnsi="Cambria" w:cs="Calibri"/>
                <w:sz w:val="18"/>
                <w:szCs w:val="18"/>
              </w:rPr>
            </w:pPr>
          </w:p>
        </w:tc>
        <w:tc>
          <w:tcPr>
            <w:tcW w:w="1428" w:type="dxa"/>
            <w:shd w:val="clear" w:color="auto" w:fill="auto"/>
            <w:vAlign w:val="center"/>
          </w:tcPr>
          <w:p w14:paraId="058E3122" w14:textId="4DD266BF" w:rsidR="007374F3" w:rsidRPr="00427A62" w:rsidRDefault="00AD0FE7"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7374F3" w:rsidRPr="00427A62" w14:paraId="225C597D" w14:textId="77777777" w:rsidTr="00A46007">
        <w:trPr>
          <w:trHeight w:val="1518"/>
        </w:trPr>
        <w:tc>
          <w:tcPr>
            <w:tcW w:w="1108" w:type="dxa"/>
            <w:shd w:val="clear" w:color="auto" w:fill="auto"/>
            <w:vAlign w:val="center"/>
          </w:tcPr>
          <w:p w14:paraId="7857E88D" w14:textId="77777777" w:rsidR="007374F3" w:rsidRPr="00427A62" w:rsidRDefault="007374F3" w:rsidP="002C5483">
            <w:pPr>
              <w:numPr>
                <w:ilvl w:val="0"/>
                <w:numId w:val="148"/>
              </w:numPr>
              <w:spacing w:after="0" w:line="240" w:lineRule="auto"/>
              <w:jc w:val="center"/>
              <w:rPr>
                <w:rFonts w:ascii="Cambria" w:eastAsia="Calibri" w:hAnsi="Cambria" w:cs="Calibri"/>
                <w:sz w:val="18"/>
                <w:szCs w:val="18"/>
              </w:rPr>
            </w:pPr>
          </w:p>
        </w:tc>
        <w:tc>
          <w:tcPr>
            <w:tcW w:w="9336" w:type="dxa"/>
            <w:shd w:val="clear" w:color="auto" w:fill="auto"/>
            <w:vAlign w:val="center"/>
          </w:tcPr>
          <w:p w14:paraId="3F1F7A7C" w14:textId="77777777" w:rsidR="00CD418A" w:rsidRPr="00427A62" w:rsidRDefault="00CD418A" w:rsidP="00CD418A">
            <w:pPr>
              <w:pStyle w:val="Nagwek1"/>
              <w:jc w:val="both"/>
              <w:rPr>
                <w:rFonts w:ascii="Cambria" w:hAnsi="Cambria" w:cstheme="minorHAnsi"/>
                <w:color w:val="000000"/>
                <w:sz w:val="18"/>
                <w:szCs w:val="18"/>
              </w:rPr>
            </w:pPr>
            <w:r w:rsidRPr="00427A62">
              <w:rPr>
                <w:rFonts w:ascii="Cambria" w:hAnsi="Cambria" w:cstheme="minorHAnsi"/>
                <w:color w:val="000000"/>
                <w:sz w:val="18"/>
                <w:szCs w:val="18"/>
              </w:rPr>
              <w:t>Funkcje logowania i raportowania</w:t>
            </w:r>
          </w:p>
          <w:p w14:paraId="35AAC54F" w14:textId="77777777" w:rsidR="00CD418A" w:rsidRPr="00427A62" w:rsidRDefault="00CD418A" w:rsidP="00CD418A">
            <w:pPr>
              <w:jc w:val="both"/>
              <w:rPr>
                <w:rFonts w:ascii="Cambria" w:hAnsi="Cambria" w:cstheme="minorHAnsi"/>
                <w:sz w:val="18"/>
                <w:szCs w:val="18"/>
              </w:rPr>
            </w:pPr>
            <w:r w:rsidRPr="00427A62">
              <w:rPr>
                <w:rFonts w:ascii="Cambria" w:hAnsi="Cambria" w:cstheme="minorHAnsi"/>
                <w:sz w:val="18"/>
                <w:szCs w:val="18"/>
              </w:rPr>
              <w:t>W tym zakresie dostarczony system ochrony poczty musi zapewniać:</w:t>
            </w:r>
          </w:p>
          <w:p w14:paraId="73602E81" w14:textId="77777777" w:rsidR="00CD418A" w:rsidRPr="00427A62" w:rsidRDefault="00CD418A" w:rsidP="002C5483">
            <w:pPr>
              <w:pStyle w:val="Akapitzlist"/>
              <w:numPr>
                <w:ilvl w:val="0"/>
                <w:numId w:val="155"/>
              </w:numPr>
              <w:jc w:val="both"/>
              <w:rPr>
                <w:rFonts w:ascii="Cambria" w:hAnsi="Cambria" w:cstheme="minorHAnsi"/>
                <w:sz w:val="18"/>
                <w:szCs w:val="18"/>
              </w:rPr>
            </w:pPr>
            <w:r w:rsidRPr="00427A62">
              <w:rPr>
                <w:rFonts w:ascii="Cambria" w:hAnsi="Cambria" w:cstheme="minorHAnsi"/>
                <w:sz w:val="18"/>
                <w:szCs w:val="18"/>
              </w:rPr>
              <w:t>Logowanie do zewnętrznego serwera SYSLOG.</w:t>
            </w:r>
          </w:p>
          <w:p w14:paraId="4BE4FDA7" w14:textId="77777777" w:rsidR="00CD418A" w:rsidRPr="00427A62" w:rsidRDefault="00CD418A" w:rsidP="002C5483">
            <w:pPr>
              <w:pStyle w:val="Akapitzlist"/>
              <w:numPr>
                <w:ilvl w:val="0"/>
                <w:numId w:val="155"/>
              </w:numPr>
              <w:jc w:val="both"/>
              <w:rPr>
                <w:rFonts w:ascii="Cambria" w:hAnsi="Cambria" w:cstheme="minorHAnsi"/>
                <w:sz w:val="18"/>
                <w:szCs w:val="18"/>
              </w:rPr>
            </w:pPr>
            <w:r w:rsidRPr="00427A62">
              <w:rPr>
                <w:rFonts w:ascii="Cambria" w:hAnsi="Cambria" w:cstheme="minorHAnsi"/>
                <w:sz w:val="18"/>
                <w:szCs w:val="18"/>
              </w:rPr>
              <w:t>Logowanie zmian konfiguracji oraz krytycznych zdarzeń systemowych np. w przypadku przepełnienia dysku.</w:t>
            </w:r>
          </w:p>
          <w:p w14:paraId="2AE3D400" w14:textId="77777777" w:rsidR="00CD418A" w:rsidRPr="00427A62" w:rsidRDefault="00CD418A" w:rsidP="002C5483">
            <w:pPr>
              <w:pStyle w:val="Akapitzlist"/>
              <w:numPr>
                <w:ilvl w:val="0"/>
                <w:numId w:val="155"/>
              </w:numPr>
              <w:jc w:val="both"/>
              <w:rPr>
                <w:rFonts w:ascii="Cambria" w:hAnsi="Cambria" w:cstheme="minorHAnsi"/>
                <w:sz w:val="18"/>
                <w:szCs w:val="18"/>
              </w:rPr>
            </w:pPr>
            <w:r w:rsidRPr="00427A62">
              <w:rPr>
                <w:rFonts w:ascii="Cambria" w:hAnsi="Cambria" w:cstheme="minorHAnsi"/>
                <w:sz w:val="18"/>
                <w:szCs w:val="18"/>
              </w:rPr>
              <w:t>Logowanie informacji na temat spamu oraz niedozwolonych załączników.</w:t>
            </w:r>
          </w:p>
          <w:p w14:paraId="0148BFCC" w14:textId="77777777" w:rsidR="00CD418A" w:rsidRPr="00427A62" w:rsidRDefault="00CD418A" w:rsidP="002C5483">
            <w:pPr>
              <w:pStyle w:val="Akapitzlist"/>
              <w:numPr>
                <w:ilvl w:val="0"/>
                <w:numId w:val="155"/>
              </w:numPr>
              <w:jc w:val="both"/>
              <w:rPr>
                <w:rFonts w:ascii="Cambria" w:hAnsi="Cambria" w:cstheme="minorHAnsi"/>
                <w:sz w:val="18"/>
                <w:szCs w:val="18"/>
              </w:rPr>
            </w:pPr>
            <w:r w:rsidRPr="00427A62">
              <w:rPr>
                <w:rFonts w:ascii="Cambria" w:hAnsi="Cambria" w:cstheme="minorHAnsi"/>
                <w:sz w:val="18"/>
                <w:szCs w:val="18"/>
              </w:rPr>
              <w:t>Możliwość podglądu logów w czasie rzeczywistym jak również danych historycznych.</w:t>
            </w:r>
          </w:p>
          <w:p w14:paraId="5EF2A6A3" w14:textId="77777777" w:rsidR="00CD418A" w:rsidRPr="00427A62" w:rsidRDefault="00CD418A" w:rsidP="002C5483">
            <w:pPr>
              <w:pStyle w:val="Akapitzlist"/>
              <w:numPr>
                <w:ilvl w:val="0"/>
                <w:numId w:val="155"/>
              </w:numPr>
              <w:jc w:val="both"/>
              <w:rPr>
                <w:rFonts w:ascii="Cambria" w:hAnsi="Cambria" w:cstheme="minorHAnsi"/>
                <w:sz w:val="18"/>
                <w:szCs w:val="18"/>
              </w:rPr>
            </w:pPr>
            <w:r w:rsidRPr="00427A62">
              <w:rPr>
                <w:rFonts w:ascii="Cambria" w:hAnsi="Cambria" w:cstheme="minorHAnsi"/>
                <w:sz w:val="18"/>
                <w:szCs w:val="18"/>
              </w:rPr>
              <w:t>Możliwość analizy przebiegu sesji SMTP.</w:t>
            </w:r>
          </w:p>
          <w:p w14:paraId="1DEF9788" w14:textId="77777777" w:rsidR="00CD418A" w:rsidRPr="00427A62" w:rsidRDefault="00CD418A" w:rsidP="002C5483">
            <w:pPr>
              <w:pStyle w:val="Akapitzlist"/>
              <w:numPr>
                <w:ilvl w:val="0"/>
                <w:numId w:val="155"/>
              </w:numPr>
              <w:jc w:val="both"/>
              <w:rPr>
                <w:rFonts w:ascii="Cambria" w:hAnsi="Cambria" w:cstheme="minorHAnsi"/>
                <w:sz w:val="18"/>
                <w:szCs w:val="18"/>
              </w:rPr>
            </w:pPr>
            <w:r w:rsidRPr="00427A62">
              <w:rPr>
                <w:rFonts w:ascii="Cambria" w:hAnsi="Cambria" w:cstheme="minorHAnsi"/>
                <w:sz w:val="18"/>
                <w:szCs w:val="18"/>
              </w:rPr>
              <w:t>Powiadamianie administratora systemu w przypadku wykrycia wirusów w przesyłanych wiadomościach pocztowych.</w:t>
            </w:r>
          </w:p>
          <w:p w14:paraId="4C2F6642" w14:textId="45E096AC" w:rsidR="007374F3" w:rsidRPr="00427A62" w:rsidRDefault="00CD418A" w:rsidP="002C5483">
            <w:pPr>
              <w:pStyle w:val="Akapitzlist"/>
              <w:numPr>
                <w:ilvl w:val="0"/>
                <w:numId w:val="155"/>
              </w:numPr>
              <w:jc w:val="both"/>
              <w:rPr>
                <w:rFonts w:ascii="Cambria" w:hAnsi="Cambria" w:cstheme="minorHAnsi"/>
                <w:sz w:val="18"/>
                <w:szCs w:val="18"/>
              </w:rPr>
            </w:pPr>
            <w:r w:rsidRPr="00427A62">
              <w:rPr>
                <w:rFonts w:ascii="Cambria" w:hAnsi="Cambria" w:cstheme="minorHAnsi"/>
                <w:sz w:val="18"/>
                <w:szCs w:val="18"/>
              </w:rPr>
              <w:t>Możliwość generowania raportów zgodnie z harmonogramem lub na żądanie administratora systemu.</w:t>
            </w:r>
          </w:p>
        </w:tc>
        <w:tc>
          <w:tcPr>
            <w:tcW w:w="1605" w:type="dxa"/>
            <w:shd w:val="clear" w:color="auto" w:fill="auto"/>
            <w:vAlign w:val="center"/>
          </w:tcPr>
          <w:p w14:paraId="5172E18B" w14:textId="2AC34ACD" w:rsidR="007374F3"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TAK/Podać</w:t>
            </w:r>
          </w:p>
        </w:tc>
        <w:tc>
          <w:tcPr>
            <w:tcW w:w="1609" w:type="dxa"/>
            <w:shd w:val="clear" w:color="auto" w:fill="auto"/>
            <w:vAlign w:val="center"/>
          </w:tcPr>
          <w:p w14:paraId="3F437D18" w14:textId="77777777" w:rsidR="007374F3" w:rsidRPr="00427A62" w:rsidRDefault="007374F3" w:rsidP="00BE61DF">
            <w:pPr>
              <w:spacing w:after="0" w:line="240" w:lineRule="auto"/>
              <w:jc w:val="center"/>
              <w:rPr>
                <w:rFonts w:ascii="Cambria" w:eastAsia="Calibri" w:hAnsi="Cambria" w:cs="Calibri"/>
                <w:sz w:val="18"/>
                <w:szCs w:val="18"/>
              </w:rPr>
            </w:pPr>
          </w:p>
        </w:tc>
        <w:tc>
          <w:tcPr>
            <w:tcW w:w="1428" w:type="dxa"/>
            <w:shd w:val="clear" w:color="auto" w:fill="auto"/>
            <w:vAlign w:val="center"/>
          </w:tcPr>
          <w:p w14:paraId="1B22D544" w14:textId="3AC8E69E" w:rsidR="007374F3" w:rsidRPr="00427A62" w:rsidRDefault="3BB85DE6" w:rsidP="00226B2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 xml:space="preserve">Predefiniowane szablony raportów oraz możliwość ich edycji przez administratora systemu. – </w:t>
            </w:r>
            <w:r w:rsidR="046E7B0B" w:rsidRPr="00427A62">
              <w:rPr>
                <w:rFonts w:ascii="Cambria" w:eastAsia="Times New Roman" w:hAnsi="Cambria" w:cs="Century Gothic"/>
                <w:b/>
                <w:bCs/>
                <w:sz w:val="18"/>
                <w:szCs w:val="18"/>
                <w:lang w:eastAsia="pl-PL"/>
              </w:rPr>
              <w:t>5</w:t>
            </w:r>
            <w:r w:rsidR="00226B23" w:rsidRPr="00427A62">
              <w:rPr>
                <w:rFonts w:ascii="Cambria" w:eastAsia="Times New Roman" w:hAnsi="Cambria" w:cs="Century Gothic"/>
                <w:b/>
                <w:bCs/>
                <w:sz w:val="18"/>
                <w:szCs w:val="18"/>
                <w:lang w:eastAsia="pl-PL"/>
              </w:rPr>
              <w:t xml:space="preserve"> </w:t>
            </w:r>
            <w:proofErr w:type="gramStart"/>
            <w:r w:rsidR="00226B23" w:rsidRPr="00427A62">
              <w:rPr>
                <w:rFonts w:ascii="Cambria" w:eastAsia="Times New Roman" w:hAnsi="Cambria" w:cs="Century Gothic"/>
                <w:b/>
                <w:bCs/>
                <w:sz w:val="18"/>
                <w:szCs w:val="18"/>
                <w:lang w:eastAsia="pl-PL"/>
              </w:rPr>
              <w:t>punktów</w:t>
            </w:r>
            <w:proofErr w:type="gramEnd"/>
          </w:p>
        </w:tc>
      </w:tr>
      <w:tr w:rsidR="007374F3" w:rsidRPr="00427A62" w14:paraId="114F8ECD" w14:textId="77777777" w:rsidTr="00A46007">
        <w:trPr>
          <w:trHeight w:val="1518"/>
        </w:trPr>
        <w:tc>
          <w:tcPr>
            <w:tcW w:w="1108" w:type="dxa"/>
            <w:shd w:val="clear" w:color="auto" w:fill="auto"/>
            <w:vAlign w:val="center"/>
          </w:tcPr>
          <w:p w14:paraId="4D66E0F9" w14:textId="77777777" w:rsidR="007374F3" w:rsidRPr="00427A62" w:rsidRDefault="007374F3" w:rsidP="002C5483">
            <w:pPr>
              <w:numPr>
                <w:ilvl w:val="0"/>
                <w:numId w:val="148"/>
              </w:numPr>
              <w:spacing w:after="0" w:line="240" w:lineRule="auto"/>
              <w:jc w:val="center"/>
              <w:rPr>
                <w:rFonts w:ascii="Cambria" w:eastAsia="Calibri" w:hAnsi="Cambria" w:cs="Calibri"/>
                <w:sz w:val="18"/>
                <w:szCs w:val="18"/>
              </w:rPr>
            </w:pPr>
          </w:p>
        </w:tc>
        <w:tc>
          <w:tcPr>
            <w:tcW w:w="9336" w:type="dxa"/>
            <w:shd w:val="clear" w:color="auto" w:fill="auto"/>
            <w:vAlign w:val="center"/>
          </w:tcPr>
          <w:p w14:paraId="35EF86E8" w14:textId="77777777" w:rsidR="00CD418A" w:rsidRPr="00427A62" w:rsidRDefault="00CD418A" w:rsidP="00CD418A">
            <w:pPr>
              <w:pStyle w:val="Nagwek1"/>
              <w:jc w:val="both"/>
              <w:rPr>
                <w:rFonts w:ascii="Cambria" w:hAnsi="Cambria" w:cstheme="minorHAnsi"/>
                <w:color w:val="000000"/>
                <w:sz w:val="18"/>
                <w:szCs w:val="18"/>
              </w:rPr>
            </w:pPr>
            <w:r w:rsidRPr="00427A62">
              <w:rPr>
                <w:rFonts w:ascii="Cambria" w:hAnsi="Cambria" w:cstheme="minorHAnsi"/>
                <w:color w:val="000000"/>
                <w:sz w:val="18"/>
                <w:szCs w:val="18"/>
              </w:rPr>
              <w:t xml:space="preserve">Aktualizacje sygnatur, dostęp do bazy spamu </w:t>
            </w:r>
          </w:p>
          <w:p w14:paraId="4117545D" w14:textId="77777777" w:rsidR="00CD418A" w:rsidRPr="00427A62" w:rsidRDefault="00CD418A" w:rsidP="00CD418A">
            <w:pPr>
              <w:jc w:val="both"/>
              <w:rPr>
                <w:rFonts w:ascii="Cambria" w:hAnsi="Cambria" w:cstheme="minorHAnsi"/>
                <w:sz w:val="18"/>
                <w:szCs w:val="18"/>
              </w:rPr>
            </w:pPr>
            <w:r w:rsidRPr="00427A62">
              <w:rPr>
                <w:rFonts w:ascii="Cambria" w:hAnsi="Cambria" w:cstheme="minorHAnsi"/>
                <w:sz w:val="18"/>
                <w:szCs w:val="18"/>
              </w:rPr>
              <w:t>W tym zakresie dostarczony system ochrony poczty musi zapewniać:</w:t>
            </w:r>
          </w:p>
          <w:p w14:paraId="370C44B5" w14:textId="77777777" w:rsidR="00CD418A" w:rsidRPr="00427A62" w:rsidRDefault="00CD418A" w:rsidP="002C5483">
            <w:pPr>
              <w:pStyle w:val="Akapitzlist"/>
              <w:numPr>
                <w:ilvl w:val="0"/>
                <w:numId w:val="156"/>
              </w:numPr>
              <w:jc w:val="both"/>
              <w:rPr>
                <w:rFonts w:ascii="Cambria" w:hAnsi="Cambria" w:cstheme="minorHAnsi"/>
                <w:sz w:val="18"/>
                <w:szCs w:val="18"/>
              </w:rPr>
            </w:pPr>
            <w:r w:rsidRPr="00427A62">
              <w:rPr>
                <w:rFonts w:ascii="Cambria" w:hAnsi="Cambria" w:cstheme="minorHAnsi"/>
                <w:sz w:val="18"/>
                <w:szCs w:val="18"/>
              </w:rPr>
              <w:t xml:space="preserve">Pracę w oparciu o bazę spamu oraz </w:t>
            </w:r>
            <w:proofErr w:type="spellStart"/>
            <w:r w:rsidRPr="00427A62">
              <w:rPr>
                <w:rFonts w:ascii="Cambria" w:hAnsi="Cambria" w:cstheme="minorHAnsi"/>
                <w:sz w:val="18"/>
                <w:szCs w:val="18"/>
              </w:rPr>
              <w:t>url</w:t>
            </w:r>
            <w:proofErr w:type="spellEnd"/>
            <w:r w:rsidRPr="00427A62">
              <w:rPr>
                <w:rFonts w:ascii="Cambria" w:hAnsi="Cambria" w:cstheme="minorHAnsi"/>
                <w:sz w:val="18"/>
                <w:szCs w:val="18"/>
              </w:rPr>
              <w:t xml:space="preserve"> uaktualniane w czasie rzeczywistym.</w:t>
            </w:r>
          </w:p>
          <w:p w14:paraId="6CB4B42F" w14:textId="77777777" w:rsidR="00CD418A" w:rsidRPr="00427A62" w:rsidRDefault="00CD418A" w:rsidP="002C5483">
            <w:pPr>
              <w:pStyle w:val="Akapitzlist"/>
              <w:numPr>
                <w:ilvl w:val="0"/>
                <w:numId w:val="156"/>
              </w:numPr>
              <w:jc w:val="both"/>
              <w:rPr>
                <w:rFonts w:ascii="Cambria" w:hAnsi="Cambria" w:cstheme="minorHAnsi"/>
                <w:sz w:val="18"/>
                <w:szCs w:val="18"/>
              </w:rPr>
            </w:pPr>
            <w:r w:rsidRPr="00427A62">
              <w:rPr>
                <w:rFonts w:ascii="Cambria" w:hAnsi="Cambria" w:cstheme="minorHAnsi"/>
                <w:sz w:val="18"/>
                <w:szCs w:val="18"/>
              </w:rPr>
              <w:t xml:space="preserve">Planowanie aktualizacji szczepionek antywirusowych zgodnie z </w:t>
            </w:r>
            <w:proofErr w:type="gramStart"/>
            <w:r w:rsidRPr="00427A62">
              <w:rPr>
                <w:rFonts w:ascii="Cambria" w:hAnsi="Cambria" w:cstheme="minorHAnsi"/>
                <w:sz w:val="18"/>
                <w:szCs w:val="18"/>
              </w:rPr>
              <w:t>harmonogramem co</w:t>
            </w:r>
            <w:proofErr w:type="gramEnd"/>
            <w:r w:rsidRPr="00427A62">
              <w:rPr>
                <w:rFonts w:ascii="Cambria" w:hAnsi="Cambria" w:cstheme="minorHAnsi"/>
                <w:sz w:val="18"/>
                <w:szCs w:val="18"/>
              </w:rPr>
              <w:t xml:space="preserve"> najmniej raz na godzinę.</w:t>
            </w:r>
          </w:p>
          <w:p w14:paraId="18300745" w14:textId="52B220AA" w:rsidR="007374F3" w:rsidRPr="00427A62" w:rsidRDefault="007374F3" w:rsidP="00CD418A">
            <w:pPr>
              <w:spacing w:after="0" w:line="240" w:lineRule="auto"/>
              <w:rPr>
                <w:rFonts w:ascii="Cambria" w:eastAsia="Calibri" w:hAnsi="Cambria" w:cs="Calibri"/>
                <w:color w:val="FF0000"/>
                <w:sz w:val="18"/>
                <w:szCs w:val="18"/>
              </w:rPr>
            </w:pPr>
          </w:p>
        </w:tc>
        <w:tc>
          <w:tcPr>
            <w:tcW w:w="1605" w:type="dxa"/>
            <w:shd w:val="clear" w:color="auto" w:fill="auto"/>
            <w:vAlign w:val="center"/>
          </w:tcPr>
          <w:p w14:paraId="0593B2EB" w14:textId="2BAC05B4" w:rsidR="007374F3"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0E43947A" w14:textId="77777777" w:rsidR="007374F3" w:rsidRPr="00427A62" w:rsidRDefault="007374F3" w:rsidP="00BE61DF">
            <w:pPr>
              <w:spacing w:after="0" w:line="240" w:lineRule="auto"/>
              <w:jc w:val="center"/>
              <w:rPr>
                <w:rFonts w:ascii="Cambria" w:eastAsia="Calibri" w:hAnsi="Cambria" w:cs="Calibri"/>
                <w:sz w:val="18"/>
                <w:szCs w:val="18"/>
              </w:rPr>
            </w:pPr>
          </w:p>
        </w:tc>
        <w:tc>
          <w:tcPr>
            <w:tcW w:w="1428" w:type="dxa"/>
            <w:shd w:val="clear" w:color="auto" w:fill="auto"/>
            <w:vAlign w:val="center"/>
          </w:tcPr>
          <w:p w14:paraId="51A3BB26" w14:textId="2C90B73E" w:rsidR="007374F3" w:rsidRPr="00427A62" w:rsidRDefault="00AD0FE7"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D418A" w:rsidRPr="00427A62" w14:paraId="3259C777" w14:textId="77777777" w:rsidTr="00A46007">
        <w:trPr>
          <w:trHeight w:val="848"/>
        </w:trPr>
        <w:tc>
          <w:tcPr>
            <w:tcW w:w="1108" w:type="dxa"/>
            <w:shd w:val="clear" w:color="auto" w:fill="auto"/>
            <w:vAlign w:val="center"/>
          </w:tcPr>
          <w:p w14:paraId="16AE83E8" w14:textId="77777777" w:rsidR="00CD418A" w:rsidRPr="00427A62" w:rsidRDefault="00CD418A" w:rsidP="002C5483">
            <w:pPr>
              <w:numPr>
                <w:ilvl w:val="0"/>
                <w:numId w:val="148"/>
              </w:numPr>
              <w:spacing w:after="0" w:line="240" w:lineRule="auto"/>
              <w:jc w:val="center"/>
              <w:rPr>
                <w:rFonts w:ascii="Cambria" w:eastAsia="Calibri" w:hAnsi="Cambria" w:cs="Calibri"/>
                <w:sz w:val="18"/>
                <w:szCs w:val="18"/>
              </w:rPr>
            </w:pPr>
          </w:p>
        </w:tc>
        <w:tc>
          <w:tcPr>
            <w:tcW w:w="9336" w:type="dxa"/>
            <w:shd w:val="clear" w:color="auto" w:fill="auto"/>
            <w:vAlign w:val="center"/>
          </w:tcPr>
          <w:p w14:paraId="2143593D" w14:textId="77777777" w:rsidR="00CD418A" w:rsidRPr="00427A62" w:rsidRDefault="00CD418A" w:rsidP="00CD418A">
            <w:pPr>
              <w:pStyle w:val="Nagwek1"/>
              <w:jc w:val="both"/>
              <w:rPr>
                <w:rFonts w:ascii="Cambria" w:hAnsi="Cambria" w:cstheme="minorHAnsi"/>
                <w:color w:val="000000"/>
                <w:sz w:val="18"/>
                <w:szCs w:val="18"/>
              </w:rPr>
            </w:pPr>
            <w:r w:rsidRPr="00427A62">
              <w:rPr>
                <w:rFonts w:ascii="Cambria" w:hAnsi="Cambria" w:cstheme="minorHAnsi"/>
                <w:color w:val="000000"/>
                <w:sz w:val="18"/>
                <w:szCs w:val="18"/>
              </w:rPr>
              <w:t xml:space="preserve">Zarządzanie </w:t>
            </w:r>
          </w:p>
          <w:p w14:paraId="2FC342AB" w14:textId="77777777" w:rsidR="00CD418A" w:rsidRPr="00427A62" w:rsidRDefault="00CD418A" w:rsidP="00CD418A">
            <w:pPr>
              <w:jc w:val="both"/>
              <w:rPr>
                <w:rFonts w:ascii="Cambria" w:hAnsi="Cambria" w:cstheme="minorHAnsi"/>
                <w:sz w:val="18"/>
                <w:szCs w:val="18"/>
              </w:rPr>
            </w:pPr>
            <w:r w:rsidRPr="00427A62">
              <w:rPr>
                <w:rFonts w:ascii="Cambria" w:hAnsi="Cambria" w:cstheme="minorHAnsi"/>
                <w:sz w:val="18"/>
                <w:szCs w:val="18"/>
              </w:rPr>
              <w:t>System ochrony poczty musi zapewniać poniższe funkcje:</w:t>
            </w:r>
          </w:p>
          <w:p w14:paraId="70E154DD" w14:textId="77777777" w:rsidR="00CD418A" w:rsidRPr="00427A62" w:rsidRDefault="00CD418A" w:rsidP="002C5483">
            <w:pPr>
              <w:pStyle w:val="Akapitzlist"/>
              <w:numPr>
                <w:ilvl w:val="0"/>
                <w:numId w:val="157"/>
              </w:numPr>
              <w:jc w:val="both"/>
              <w:rPr>
                <w:rFonts w:ascii="Cambria" w:hAnsi="Cambria" w:cstheme="minorHAnsi"/>
                <w:sz w:val="18"/>
                <w:szCs w:val="18"/>
              </w:rPr>
            </w:pPr>
            <w:r w:rsidRPr="00427A62">
              <w:rPr>
                <w:rFonts w:ascii="Cambria" w:hAnsi="Cambria" w:cstheme="minorHAnsi"/>
                <w:sz w:val="18"/>
                <w:szCs w:val="18"/>
              </w:rPr>
              <w:t>System musi mieć możliwość zarządzania lokalnego z wykorzystaniem protokołów: HTTPS oraz SSH.</w:t>
            </w:r>
          </w:p>
          <w:p w14:paraId="0F818BB6" w14:textId="77777777" w:rsidR="00CD418A" w:rsidRPr="00427A62" w:rsidRDefault="00CD418A" w:rsidP="002C5483">
            <w:pPr>
              <w:pStyle w:val="Akapitzlist"/>
              <w:numPr>
                <w:ilvl w:val="0"/>
                <w:numId w:val="157"/>
              </w:numPr>
              <w:jc w:val="both"/>
              <w:rPr>
                <w:rFonts w:ascii="Cambria" w:hAnsi="Cambria" w:cstheme="minorHAnsi"/>
                <w:sz w:val="18"/>
                <w:szCs w:val="18"/>
              </w:rPr>
            </w:pPr>
            <w:r w:rsidRPr="00427A62">
              <w:rPr>
                <w:rFonts w:ascii="Cambria" w:hAnsi="Cambria" w:cstheme="minorHAnsi"/>
                <w:sz w:val="18"/>
                <w:szCs w:val="18"/>
              </w:rPr>
              <w:t xml:space="preserve">Możliwość modyfikowania wyglądu interfejsu zarządzania oraz interfejsu </w:t>
            </w:r>
            <w:proofErr w:type="spellStart"/>
            <w:r w:rsidRPr="00427A62">
              <w:rPr>
                <w:rFonts w:ascii="Cambria" w:hAnsi="Cambria" w:cstheme="minorHAnsi"/>
                <w:sz w:val="18"/>
                <w:szCs w:val="18"/>
              </w:rPr>
              <w:t>WebMail</w:t>
            </w:r>
            <w:proofErr w:type="spellEnd"/>
            <w:r w:rsidRPr="00427A62">
              <w:rPr>
                <w:rFonts w:ascii="Cambria" w:hAnsi="Cambria" w:cstheme="minorHAnsi"/>
                <w:sz w:val="18"/>
                <w:szCs w:val="18"/>
              </w:rPr>
              <w:t xml:space="preserve"> z opcją wstawienia własnego logo firmy.</w:t>
            </w:r>
          </w:p>
          <w:p w14:paraId="6CC373EE" w14:textId="77D98E78" w:rsidR="00CD418A" w:rsidRPr="00427A62" w:rsidRDefault="00CD418A" w:rsidP="002C5483">
            <w:pPr>
              <w:pStyle w:val="Akapitzlist"/>
              <w:numPr>
                <w:ilvl w:val="0"/>
                <w:numId w:val="157"/>
              </w:numPr>
              <w:jc w:val="both"/>
              <w:rPr>
                <w:rFonts w:ascii="Cambria" w:hAnsi="Cambria" w:cstheme="minorHAnsi"/>
                <w:sz w:val="18"/>
                <w:szCs w:val="18"/>
              </w:rPr>
            </w:pPr>
            <w:r w:rsidRPr="00427A62">
              <w:rPr>
                <w:rFonts w:ascii="Cambria" w:hAnsi="Cambria" w:cstheme="minorHAnsi"/>
                <w:sz w:val="18"/>
                <w:szCs w:val="18"/>
              </w:rPr>
              <w:t xml:space="preserve">Powinna istnieć możliwość </w:t>
            </w:r>
            <w:proofErr w:type="gramStart"/>
            <w:r w:rsidRPr="00427A62">
              <w:rPr>
                <w:rFonts w:ascii="Cambria" w:hAnsi="Cambria" w:cstheme="minorHAnsi"/>
                <w:sz w:val="18"/>
                <w:szCs w:val="18"/>
              </w:rPr>
              <w:t>zdefiniowania co</w:t>
            </w:r>
            <w:proofErr w:type="gramEnd"/>
            <w:r w:rsidRPr="00427A62">
              <w:rPr>
                <w:rFonts w:ascii="Cambria" w:hAnsi="Cambria" w:cstheme="minorHAnsi"/>
                <w:sz w:val="18"/>
                <w:szCs w:val="18"/>
              </w:rPr>
              <w:t xml:space="preserve"> najmniej 3 lokalnych kont administracyjnych.</w:t>
            </w:r>
          </w:p>
          <w:p w14:paraId="40072636" w14:textId="3F52F666" w:rsidR="00CD418A" w:rsidRPr="00427A62" w:rsidRDefault="00CD418A" w:rsidP="00CD418A">
            <w:pPr>
              <w:rPr>
                <w:rFonts w:ascii="Cambria" w:hAnsi="Cambria"/>
              </w:rPr>
            </w:pPr>
          </w:p>
        </w:tc>
        <w:tc>
          <w:tcPr>
            <w:tcW w:w="1605" w:type="dxa"/>
            <w:shd w:val="clear" w:color="auto" w:fill="auto"/>
            <w:vAlign w:val="center"/>
          </w:tcPr>
          <w:p w14:paraId="6D51BD2B" w14:textId="01639134" w:rsidR="00CD418A"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73D31128" w14:textId="77777777" w:rsidR="00CD418A" w:rsidRPr="00427A62" w:rsidRDefault="00CD418A" w:rsidP="00BE61DF">
            <w:pPr>
              <w:spacing w:after="0" w:line="240" w:lineRule="auto"/>
              <w:jc w:val="center"/>
              <w:rPr>
                <w:rFonts w:ascii="Cambria" w:eastAsia="Calibri" w:hAnsi="Cambria" w:cs="Calibri"/>
                <w:sz w:val="18"/>
                <w:szCs w:val="18"/>
              </w:rPr>
            </w:pPr>
          </w:p>
        </w:tc>
        <w:tc>
          <w:tcPr>
            <w:tcW w:w="1428" w:type="dxa"/>
            <w:shd w:val="clear" w:color="auto" w:fill="auto"/>
            <w:vAlign w:val="center"/>
          </w:tcPr>
          <w:p w14:paraId="03461329" w14:textId="46D28463" w:rsidR="00CD418A" w:rsidRPr="00427A62" w:rsidRDefault="00AD0FE7"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D1CBA" w:rsidRPr="00427A62" w14:paraId="164FFFD8" w14:textId="77777777" w:rsidTr="00A46007">
        <w:trPr>
          <w:trHeight w:val="848"/>
        </w:trPr>
        <w:tc>
          <w:tcPr>
            <w:tcW w:w="1108" w:type="dxa"/>
            <w:shd w:val="clear" w:color="auto" w:fill="auto"/>
            <w:vAlign w:val="center"/>
          </w:tcPr>
          <w:p w14:paraId="0A92AB73" w14:textId="77777777" w:rsidR="00CD1CBA" w:rsidRPr="00427A62" w:rsidRDefault="00CD1CBA" w:rsidP="002C5483">
            <w:pPr>
              <w:numPr>
                <w:ilvl w:val="0"/>
                <w:numId w:val="148"/>
              </w:numPr>
              <w:spacing w:after="0" w:line="240" w:lineRule="auto"/>
              <w:jc w:val="center"/>
              <w:rPr>
                <w:rFonts w:ascii="Cambria" w:eastAsia="Calibri" w:hAnsi="Cambria" w:cs="Calibri"/>
                <w:sz w:val="18"/>
                <w:szCs w:val="18"/>
              </w:rPr>
            </w:pPr>
          </w:p>
        </w:tc>
        <w:tc>
          <w:tcPr>
            <w:tcW w:w="9336" w:type="dxa"/>
            <w:shd w:val="clear" w:color="auto" w:fill="auto"/>
            <w:vAlign w:val="center"/>
          </w:tcPr>
          <w:p w14:paraId="1F89904B" w14:textId="77777777" w:rsidR="00CD1CBA" w:rsidRPr="00427A62" w:rsidRDefault="00CD1CBA" w:rsidP="00CD1CBA">
            <w:pPr>
              <w:pStyle w:val="Nagwek1"/>
              <w:jc w:val="both"/>
              <w:rPr>
                <w:rFonts w:ascii="Cambria" w:hAnsi="Cambria" w:cstheme="minorHAnsi"/>
                <w:color w:val="000000"/>
                <w:sz w:val="18"/>
                <w:szCs w:val="18"/>
              </w:rPr>
            </w:pPr>
            <w:r w:rsidRPr="00427A62">
              <w:rPr>
                <w:rFonts w:ascii="Cambria" w:hAnsi="Cambria" w:cstheme="minorHAnsi"/>
                <w:color w:val="000000"/>
                <w:sz w:val="18"/>
                <w:szCs w:val="18"/>
              </w:rPr>
              <w:t>Certyfikaty</w:t>
            </w:r>
          </w:p>
          <w:p w14:paraId="7B713D7F" w14:textId="77777777" w:rsidR="00CD1CBA" w:rsidRPr="00427A62" w:rsidRDefault="00CD1CBA" w:rsidP="00CD1CBA">
            <w:pPr>
              <w:jc w:val="both"/>
              <w:rPr>
                <w:rFonts w:ascii="Cambria" w:hAnsi="Cambria" w:cstheme="minorHAnsi"/>
                <w:sz w:val="18"/>
                <w:szCs w:val="18"/>
              </w:rPr>
            </w:pPr>
            <w:r w:rsidRPr="00427A62">
              <w:rPr>
                <w:rFonts w:ascii="Cambria" w:hAnsi="Cambria" w:cstheme="minorHAnsi"/>
                <w:sz w:val="18"/>
                <w:szCs w:val="18"/>
              </w:rPr>
              <w:t xml:space="preserve">Dostarczony system powinien </w:t>
            </w:r>
            <w:proofErr w:type="gramStart"/>
            <w:r w:rsidRPr="00427A62">
              <w:rPr>
                <w:rFonts w:ascii="Cambria" w:hAnsi="Cambria" w:cstheme="minorHAnsi"/>
                <w:sz w:val="18"/>
                <w:szCs w:val="18"/>
              </w:rPr>
              <w:t>posiadać co</w:t>
            </w:r>
            <w:proofErr w:type="gramEnd"/>
            <w:r w:rsidRPr="00427A62">
              <w:rPr>
                <w:rFonts w:ascii="Cambria" w:hAnsi="Cambria" w:cstheme="minorHAnsi"/>
                <w:sz w:val="18"/>
                <w:szCs w:val="18"/>
              </w:rPr>
              <w:t xml:space="preserve"> najmniej dwie z poniższych certyfikacji:</w:t>
            </w:r>
          </w:p>
          <w:p w14:paraId="42513071" w14:textId="77777777" w:rsidR="00CD1CBA" w:rsidRPr="00427A62" w:rsidRDefault="00CD1CBA" w:rsidP="002C5483">
            <w:pPr>
              <w:pStyle w:val="Akapitzlist"/>
              <w:numPr>
                <w:ilvl w:val="0"/>
                <w:numId w:val="158"/>
              </w:numPr>
              <w:jc w:val="both"/>
              <w:rPr>
                <w:rFonts w:ascii="Cambria" w:hAnsi="Cambria" w:cstheme="minorHAnsi"/>
                <w:sz w:val="18"/>
                <w:szCs w:val="18"/>
                <w:lang w:val="en-US"/>
              </w:rPr>
            </w:pPr>
            <w:proofErr w:type="spellStart"/>
            <w:r w:rsidRPr="00427A62">
              <w:rPr>
                <w:rFonts w:ascii="Cambria" w:hAnsi="Cambria" w:cstheme="minorHAnsi"/>
                <w:sz w:val="18"/>
                <w:szCs w:val="18"/>
                <w:lang w:val="en-US"/>
              </w:rPr>
              <w:t>VBSpam</w:t>
            </w:r>
            <w:proofErr w:type="spellEnd"/>
            <w:r w:rsidRPr="00427A62">
              <w:rPr>
                <w:rFonts w:ascii="Cambria" w:hAnsi="Cambria" w:cstheme="minorHAnsi"/>
                <w:sz w:val="18"/>
                <w:szCs w:val="18"/>
                <w:lang w:val="en-US"/>
              </w:rPr>
              <w:t>, VB100 rated, Common Criteria NDPP, FIPS 140-2 Certified.</w:t>
            </w:r>
          </w:p>
          <w:p w14:paraId="37C803EA" w14:textId="77777777" w:rsidR="00CD1CBA" w:rsidRPr="00427A62" w:rsidRDefault="00CD1CBA" w:rsidP="00CD418A">
            <w:pPr>
              <w:pStyle w:val="Nagwek1"/>
              <w:jc w:val="both"/>
              <w:rPr>
                <w:rFonts w:ascii="Cambria" w:hAnsi="Cambria" w:cstheme="minorHAnsi"/>
                <w:color w:val="000000"/>
                <w:sz w:val="18"/>
                <w:szCs w:val="18"/>
                <w:lang w:val="en-US"/>
              </w:rPr>
            </w:pPr>
          </w:p>
        </w:tc>
        <w:tc>
          <w:tcPr>
            <w:tcW w:w="1605" w:type="dxa"/>
            <w:shd w:val="clear" w:color="auto" w:fill="auto"/>
            <w:vAlign w:val="center"/>
          </w:tcPr>
          <w:p w14:paraId="0F4AF723" w14:textId="63C61DF4" w:rsidR="00CD1CBA"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49F7A5FF" w14:textId="77777777" w:rsidR="00CD1CBA" w:rsidRPr="00427A62" w:rsidRDefault="00CD1CBA" w:rsidP="00BE61DF">
            <w:pPr>
              <w:spacing w:after="0" w:line="240" w:lineRule="auto"/>
              <w:jc w:val="center"/>
              <w:rPr>
                <w:rFonts w:ascii="Cambria" w:eastAsia="Calibri" w:hAnsi="Cambria" w:cs="Calibri"/>
                <w:sz w:val="18"/>
                <w:szCs w:val="18"/>
              </w:rPr>
            </w:pPr>
          </w:p>
        </w:tc>
        <w:tc>
          <w:tcPr>
            <w:tcW w:w="1428" w:type="dxa"/>
            <w:shd w:val="clear" w:color="auto" w:fill="auto"/>
            <w:vAlign w:val="center"/>
          </w:tcPr>
          <w:p w14:paraId="3CA80EE3" w14:textId="152DB304" w:rsidR="00CD1CBA" w:rsidRPr="00427A62" w:rsidRDefault="00AD0FE7"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D418A" w:rsidRPr="00427A62" w14:paraId="2A4019BB" w14:textId="77777777" w:rsidTr="00A46007">
        <w:trPr>
          <w:trHeight w:val="1518"/>
        </w:trPr>
        <w:tc>
          <w:tcPr>
            <w:tcW w:w="1108" w:type="dxa"/>
            <w:shd w:val="clear" w:color="auto" w:fill="auto"/>
            <w:vAlign w:val="center"/>
          </w:tcPr>
          <w:p w14:paraId="02123F7D" w14:textId="77777777" w:rsidR="00CD418A" w:rsidRPr="00427A62" w:rsidRDefault="00CD418A" w:rsidP="002C5483">
            <w:pPr>
              <w:numPr>
                <w:ilvl w:val="0"/>
                <w:numId w:val="148"/>
              </w:numPr>
              <w:spacing w:after="0" w:line="240" w:lineRule="auto"/>
              <w:jc w:val="center"/>
              <w:rPr>
                <w:rFonts w:ascii="Cambria" w:eastAsia="Calibri" w:hAnsi="Cambria" w:cs="Calibri"/>
                <w:sz w:val="18"/>
                <w:szCs w:val="18"/>
              </w:rPr>
            </w:pPr>
          </w:p>
        </w:tc>
        <w:tc>
          <w:tcPr>
            <w:tcW w:w="9336" w:type="dxa"/>
            <w:shd w:val="clear" w:color="auto" w:fill="auto"/>
            <w:vAlign w:val="center"/>
          </w:tcPr>
          <w:p w14:paraId="1144923E" w14:textId="77777777" w:rsidR="00CD418A" w:rsidRPr="00427A62" w:rsidRDefault="00CD418A" w:rsidP="00CD418A">
            <w:pPr>
              <w:pStyle w:val="Nagwek1"/>
              <w:jc w:val="both"/>
              <w:rPr>
                <w:rFonts w:ascii="Cambria" w:hAnsi="Cambria" w:cstheme="minorHAnsi"/>
                <w:color w:val="000000"/>
                <w:sz w:val="18"/>
                <w:szCs w:val="18"/>
              </w:rPr>
            </w:pPr>
            <w:r w:rsidRPr="00427A62">
              <w:rPr>
                <w:rFonts w:ascii="Cambria" w:hAnsi="Cambria" w:cstheme="minorHAnsi"/>
                <w:color w:val="000000"/>
                <w:sz w:val="18"/>
                <w:szCs w:val="18"/>
              </w:rPr>
              <w:t>Serwisy i licencje</w:t>
            </w:r>
          </w:p>
          <w:p w14:paraId="0EAB0468" w14:textId="77777777" w:rsidR="00CD418A" w:rsidRPr="00427A62" w:rsidRDefault="00CD418A" w:rsidP="00CD418A">
            <w:pPr>
              <w:jc w:val="both"/>
              <w:rPr>
                <w:rFonts w:ascii="Cambria" w:hAnsi="Cambria" w:cstheme="minorHAnsi"/>
                <w:sz w:val="18"/>
                <w:szCs w:val="18"/>
              </w:rPr>
            </w:pPr>
            <w:r w:rsidRPr="00427A62">
              <w:rPr>
                <w:rFonts w:ascii="Cambria" w:hAnsi="Cambria" w:cstheme="minorHAnsi"/>
                <w:sz w:val="18"/>
                <w:szCs w:val="18"/>
              </w:rPr>
              <w:t>System musi być dostarczony w modelu „na własność” tj. niewykupienie odnowienia licencji wsparcia technicznego dla rozwiązania nie spowoduje zablokowania funkcjonowania systemu a jedynie pozbawi możliwości pobierania aktualizacji oprogramowania.</w:t>
            </w:r>
          </w:p>
          <w:p w14:paraId="51D4BFE1" w14:textId="77777777" w:rsidR="00CD418A" w:rsidRPr="00427A62" w:rsidRDefault="00CD418A" w:rsidP="00CD418A">
            <w:pPr>
              <w:jc w:val="both"/>
              <w:rPr>
                <w:rFonts w:ascii="Cambria" w:hAnsi="Cambria" w:cstheme="minorHAnsi"/>
                <w:sz w:val="18"/>
                <w:szCs w:val="18"/>
              </w:rPr>
            </w:pPr>
            <w:r w:rsidRPr="00427A62">
              <w:rPr>
                <w:rFonts w:ascii="Cambria" w:hAnsi="Cambria" w:cstheme="minorHAnsi"/>
                <w:sz w:val="18"/>
                <w:szCs w:val="18"/>
              </w:rPr>
              <w:t xml:space="preserve">W ramach postępowania powinny zostać dostarczone licencje upoważniające do korzystania z aktualnych baz funkcji ochronnych </w:t>
            </w:r>
            <w:proofErr w:type="gramStart"/>
            <w:r w:rsidRPr="00427A62">
              <w:rPr>
                <w:rFonts w:ascii="Cambria" w:hAnsi="Cambria" w:cstheme="minorHAnsi"/>
                <w:sz w:val="18"/>
                <w:szCs w:val="18"/>
              </w:rPr>
              <w:t>producenta  i</w:t>
            </w:r>
            <w:proofErr w:type="gramEnd"/>
            <w:r w:rsidRPr="00427A62">
              <w:rPr>
                <w:rFonts w:ascii="Cambria" w:hAnsi="Cambria" w:cstheme="minorHAnsi"/>
                <w:sz w:val="18"/>
                <w:szCs w:val="18"/>
              </w:rPr>
              <w:t xml:space="preserve"> serwisów. Powinny one obejmować:</w:t>
            </w:r>
          </w:p>
          <w:p w14:paraId="6C6BA321" w14:textId="77777777" w:rsidR="00CD418A" w:rsidRPr="00427A62" w:rsidRDefault="00CD1CBA" w:rsidP="002C5483">
            <w:pPr>
              <w:pStyle w:val="Nagwek1"/>
              <w:numPr>
                <w:ilvl w:val="0"/>
                <w:numId w:val="159"/>
              </w:numPr>
              <w:jc w:val="both"/>
              <w:rPr>
                <w:rFonts w:ascii="Cambria" w:eastAsiaTheme="minorHAnsi" w:hAnsi="Cambria" w:cstheme="minorHAnsi"/>
                <w:color w:val="auto"/>
                <w:sz w:val="18"/>
                <w:szCs w:val="18"/>
              </w:rPr>
            </w:pPr>
            <w:r w:rsidRPr="00427A62">
              <w:rPr>
                <w:rFonts w:ascii="Cambria" w:eastAsiaTheme="minorHAnsi" w:hAnsi="Cambria" w:cstheme="minorHAnsi"/>
                <w:color w:val="auto"/>
                <w:sz w:val="18"/>
                <w:szCs w:val="18"/>
              </w:rPr>
              <w:t xml:space="preserve">Kontrola </w:t>
            </w:r>
            <w:proofErr w:type="spellStart"/>
            <w:r w:rsidRPr="00427A62">
              <w:rPr>
                <w:rFonts w:ascii="Cambria" w:eastAsiaTheme="minorHAnsi" w:hAnsi="Cambria" w:cstheme="minorHAnsi"/>
                <w:color w:val="auto"/>
                <w:sz w:val="18"/>
                <w:szCs w:val="18"/>
              </w:rPr>
              <w:t>Antyspam</w:t>
            </w:r>
            <w:proofErr w:type="spellEnd"/>
            <w:r w:rsidRPr="00427A62">
              <w:rPr>
                <w:rFonts w:ascii="Cambria" w:eastAsiaTheme="minorHAnsi" w:hAnsi="Cambria" w:cstheme="minorHAnsi"/>
                <w:color w:val="auto"/>
                <w:sz w:val="18"/>
                <w:szCs w:val="18"/>
              </w:rPr>
              <w:t xml:space="preserve">, URL </w:t>
            </w:r>
            <w:proofErr w:type="spellStart"/>
            <w:r w:rsidRPr="00427A62">
              <w:rPr>
                <w:rFonts w:ascii="Cambria" w:eastAsiaTheme="minorHAnsi" w:hAnsi="Cambria" w:cstheme="minorHAnsi"/>
                <w:color w:val="auto"/>
                <w:sz w:val="18"/>
                <w:szCs w:val="18"/>
              </w:rPr>
              <w:t>Filtering</w:t>
            </w:r>
            <w:proofErr w:type="spellEnd"/>
            <w:r w:rsidRPr="00427A62">
              <w:rPr>
                <w:rFonts w:ascii="Cambria" w:eastAsiaTheme="minorHAnsi" w:hAnsi="Cambria" w:cstheme="minorHAnsi"/>
                <w:color w:val="auto"/>
                <w:sz w:val="18"/>
                <w:szCs w:val="18"/>
              </w:rPr>
              <w:t xml:space="preserve">, kontrola antywirusowa, ochrona typu </w:t>
            </w:r>
            <w:proofErr w:type="spellStart"/>
            <w:r w:rsidRPr="00427A62">
              <w:rPr>
                <w:rFonts w:ascii="Cambria" w:eastAsiaTheme="minorHAnsi" w:hAnsi="Cambria" w:cstheme="minorHAnsi"/>
                <w:color w:val="auto"/>
                <w:sz w:val="18"/>
                <w:szCs w:val="18"/>
              </w:rPr>
              <w:t>Virus</w:t>
            </w:r>
            <w:proofErr w:type="spellEnd"/>
            <w:r w:rsidRPr="00427A62">
              <w:rPr>
                <w:rFonts w:ascii="Cambria" w:eastAsiaTheme="minorHAnsi" w:hAnsi="Cambria" w:cstheme="minorHAnsi"/>
                <w:color w:val="auto"/>
                <w:sz w:val="18"/>
                <w:szCs w:val="18"/>
              </w:rPr>
              <w:t xml:space="preserve"> </w:t>
            </w:r>
            <w:proofErr w:type="spellStart"/>
            <w:r w:rsidRPr="00427A62">
              <w:rPr>
                <w:rFonts w:ascii="Cambria" w:eastAsiaTheme="minorHAnsi" w:hAnsi="Cambria" w:cstheme="minorHAnsi"/>
                <w:color w:val="auto"/>
                <w:sz w:val="18"/>
                <w:szCs w:val="18"/>
              </w:rPr>
              <w:t>Outbrake</w:t>
            </w:r>
            <w:proofErr w:type="spellEnd"/>
            <w:r w:rsidRPr="00427A62">
              <w:rPr>
                <w:rFonts w:ascii="Cambria" w:eastAsiaTheme="minorHAnsi" w:hAnsi="Cambria" w:cstheme="minorHAnsi"/>
                <w:color w:val="auto"/>
                <w:sz w:val="18"/>
                <w:szCs w:val="18"/>
              </w:rPr>
              <w:t xml:space="preserve">, </w:t>
            </w:r>
            <w:proofErr w:type="spellStart"/>
            <w:r w:rsidRPr="00427A62">
              <w:rPr>
                <w:rFonts w:ascii="Cambria" w:eastAsiaTheme="minorHAnsi" w:hAnsi="Cambria" w:cstheme="minorHAnsi"/>
                <w:color w:val="auto"/>
                <w:sz w:val="18"/>
                <w:szCs w:val="18"/>
              </w:rPr>
              <w:t>Sandbox</w:t>
            </w:r>
            <w:proofErr w:type="spellEnd"/>
            <w:r w:rsidRPr="00427A62">
              <w:rPr>
                <w:rFonts w:ascii="Cambria" w:eastAsiaTheme="minorHAnsi" w:hAnsi="Cambria" w:cstheme="minorHAnsi"/>
                <w:color w:val="auto"/>
                <w:sz w:val="18"/>
                <w:szCs w:val="18"/>
              </w:rPr>
              <w:t xml:space="preserve"> w chmurze, ochrona typu </w:t>
            </w:r>
            <w:proofErr w:type="spellStart"/>
            <w:r w:rsidRPr="00427A62">
              <w:rPr>
                <w:rFonts w:ascii="Cambria" w:eastAsiaTheme="minorHAnsi" w:hAnsi="Cambria" w:cstheme="minorHAnsi"/>
                <w:color w:val="auto"/>
                <w:sz w:val="18"/>
                <w:szCs w:val="18"/>
              </w:rPr>
              <w:t>Click</w:t>
            </w:r>
            <w:proofErr w:type="spellEnd"/>
            <w:r w:rsidRPr="00427A62">
              <w:rPr>
                <w:rFonts w:ascii="Cambria" w:eastAsiaTheme="minorHAnsi" w:hAnsi="Cambria" w:cstheme="minorHAnsi"/>
                <w:color w:val="auto"/>
                <w:sz w:val="18"/>
                <w:szCs w:val="18"/>
              </w:rPr>
              <w:t xml:space="preserve"> </w:t>
            </w:r>
            <w:proofErr w:type="spellStart"/>
            <w:r w:rsidRPr="00427A62">
              <w:rPr>
                <w:rFonts w:ascii="Cambria" w:eastAsiaTheme="minorHAnsi" w:hAnsi="Cambria" w:cstheme="minorHAnsi"/>
                <w:color w:val="auto"/>
                <w:sz w:val="18"/>
                <w:szCs w:val="18"/>
              </w:rPr>
              <w:t>Protect</w:t>
            </w:r>
            <w:proofErr w:type="spellEnd"/>
            <w:r w:rsidRPr="00427A62">
              <w:rPr>
                <w:rFonts w:ascii="Cambria" w:eastAsiaTheme="minorHAnsi" w:hAnsi="Cambria" w:cstheme="minorHAnsi"/>
                <w:color w:val="auto"/>
                <w:sz w:val="18"/>
                <w:szCs w:val="18"/>
              </w:rPr>
              <w:t xml:space="preserve">, Content </w:t>
            </w:r>
            <w:proofErr w:type="spellStart"/>
            <w:r w:rsidRPr="00427A62">
              <w:rPr>
                <w:rFonts w:ascii="Cambria" w:eastAsiaTheme="minorHAnsi" w:hAnsi="Cambria" w:cstheme="minorHAnsi"/>
                <w:color w:val="auto"/>
                <w:sz w:val="18"/>
                <w:szCs w:val="18"/>
              </w:rPr>
              <w:t>Disarm</w:t>
            </w:r>
            <w:proofErr w:type="spellEnd"/>
            <w:r w:rsidRPr="00427A62">
              <w:rPr>
                <w:rFonts w:ascii="Cambria" w:eastAsiaTheme="minorHAnsi" w:hAnsi="Cambria" w:cstheme="minorHAnsi"/>
                <w:color w:val="auto"/>
                <w:sz w:val="18"/>
                <w:szCs w:val="18"/>
              </w:rPr>
              <w:t xml:space="preserve"> &amp; </w:t>
            </w:r>
            <w:proofErr w:type="spellStart"/>
            <w:r w:rsidRPr="00427A62">
              <w:rPr>
                <w:rFonts w:ascii="Cambria" w:eastAsiaTheme="minorHAnsi" w:hAnsi="Cambria" w:cstheme="minorHAnsi"/>
                <w:color w:val="auto"/>
                <w:sz w:val="18"/>
                <w:szCs w:val="18"/>
              </w:rPr>
              <w:t>Reconstruction</w:t>
            </w:r>
            <w:proofErr w:type="spellEnd"/>
            <w:r w:rsidRPr="00427A62">
              <w:rPr>
                <w:rFonts w:ascii="Cambria" w:eastAsiaTheme="minorHAnsi" w:hAnsi="Cambria" w:cstheme="minorHAnsi"/>
                <w:color w:val="auto"/>
                <w:sz w:val="18"/>
                <w:szCs w:val="18"/>
              </w:rPr>
              <w:t xml:space="preserve">, Business Email </w:t>
            </w:r>
            <w:proofErr w:type="spellStart"/>
            <w:r w:rsidRPr="00427A62">
              <w:rPr>
                <w:rFonts w:ascii="Cambria" w:eastAsiaTheme="minorHAnsi" w:hAnsi="Cambria" w:cstheme="minorHAnsi"/>
                <w:color w:val="auto"/>
                <w:sz w:val="18"/>
                <w:szCs w:val="18"/>
              </w:rPr>
              <w:t>Compromise</w:t>
            </w:r>
            <w:proofErr w:type="spellEnd"/>
            <w:r w:rsidRPr="00427A62">
              <w:rPr>
                <w:rFonts w:ascii="Cambria" w:eastAsiaTheme="minorHAnsi" w:hAnsi="Cambria" w:cstheme="minorHAnsi"/>
                <w:color w:val="auto"/>
                <w:sz w:val="18"/>
                <w:szCs w:val="18"/>
              </w:rPr>
              <w:t xml:space="preserve"> na okres 12 miesięcy.</w:t>
            </w:r>
          </w:p>
          <w:p w14:paraId="111A612D" w14:textId="2378CD60" w:rsidR="00CD1CBA" w:rsidRPr="00427A62" w:rsidRDefault="00CD1CBA" w:rsidP="00CD1CBA">
            <w:pPr>
              <w:rPr>
                <w:rFonts w:ascii="Cambria" w:hAnsi="Cambria"/>
              </w:rPr>
            </w:pPr>
          </w:p>
        </w:tc>
        <w:tc>
          <w:tcPr>
            <w:tcW w:w="1605" w:type="dxa"/>
            <w:shd w:val="clear" w:color="auto" w:fill="auto"/>
            <w:vAlign w:val="center"/>
          </w:tcPr>
          <w:p w14:paraId="3C0EA8C2" w14:textId="4277FDF9" w:rsidR="00CD418A"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196CE7CE" w14:textId="77777777" w:rsidR="00CD418A" w:rsidRPr="00427A62" w:rsidRDefault="00CD418A" w:rsidP="00BE61DF">
            <w:pPr>
              <w:spacing w:after="0" w:line="240" w:lineRule="auto"/>
              <w:jc w:val="center"/>
              <w:rPr>
                <w:rFonts w:ascii="Cambria" w:eastAsia="Calibri" w:hAnsi="Cambria" w:cs="Calibri"/>
                <w:sz w:val="18"/>
                <w:szCs w:val="18"/>
              </w:rPr>
            </w:pPr>
          </w:p>
        </w:tc>
        <w:tc>
          <w:tcPr>
            <w:tcW w:w="1428" w:type="dxa"/>
            <w:shd w:val="clear" w:color="auto" w:fill="auto"/>
            <w:vAlign w:val="center"/>
          </w:tcPr>
          <w:p w14:paraId="02058EB3" w14:textId="15396D42" w:rsidR="00CD418A" w:rsidRPr="00427A62" w:rsidRDefault="00AD0FE7"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D418A" w:rsidRPr="00427A62" w14:paraId="3FB66FE0" w14:textId="77777777" w:rsidTr="00A46007">
        <w:trPr>
          <w:trHeight w:val="1518"/>
        </w:trPr>
        <w:tc>
          <w:tcPr>
            <w:tcW w:w="1108" w:type="dxa"/>
            <w:shd w:val="clear" w:color="auto" w:fill="auto"/>
            <w:vAlign w:val="center"/>
          </w:tcPr>
          <w:p w14:paraId="2A72719D" w14:textId="77777777" w:rsidR="00CD418A" w:rsidRPr="00427A62" w:rsidRDefault="00CD418A" w:rsidP="002C5483">
            <w:pPr>
              <w:numPr>
                <w:ilvl w:val="0"/>
                <w:numId w:val="148"/>
              </w:numPr>
              <w:spacing w:after="0" w:line="240" w:lineRule="auto"/>
              <w:jc w:val="center"/>
              <w:rPr>
                <w:rFonts w:ascii="Cambria" w:eastAsia="Calibri" w:hAnsi="Cambria" w:cs="Calibri"/>
                <w:sz w:val="18"/>
                <w:szCs w:val="18"/>
              </w:rPr>
            </w:pPr>
          </w:p>
        </w:tc>
        <w:tc>
          <w:tcPr>
            <w:tcW w:w="9336" w:type="dxa"/>
            <w:shd w:val="clear" w:color="auto" w:fill="auto"/>
            <w:vAlign w:val="center"/>
          </w:tcPr>
          <w:p w14:paraId="67A0E8FF" w14:textId="77777777" w:rsidR="00CD418A" w:rsidRPr="00427A62" w:rsidRDefault="00CD418A" w:rsidP="00CD418A">
            <w:pPr>
              <w:pStyle w:val="Nagwek1"/>
              <w:jc w:val="both"/>
              <w:rPr>
                <w:rFonts w:ascii="Cambria" w:hAnsi="Cambria" w:cstheme="minorHAnsi"/>
                <w:color w:val="000000"/>
                <w:sz w:val="18"/>
                <w:szCs w:val="18"/>
              </w:rPr>
            </w:pPr>
            <w:r w:rsidRPr="00427A62">
              <w:rPr>
                <w:rFonts w:ascii="Cambria" w:hAnsi="Cambria" w:cstheme="minorHAnsi"/>
                <w:color w:val="000000"/>
                <w:sz w:val="18"/>
                <w:szCs w:val="18"/>
              </w:rPr>
              <w:t>Gwarancja oraz wsparcie</w:t>
            </w:r>
          </w:p>
          <w:p w14:paraId="037D687C" w14:textId="41DE91F3" w:rsidR="00CD418A" w:rsidRPr="00427A62" w:rsidRDefault="00CD1CBA" w:rsidP="002C5483">
            <w:pPr>
              <w:pStyle w:val="Nagwek1"/>
              <w:numPr>
                <w:ilvl w:val="0"/>
                <w:numId w:val="160"/>
              </w:numPr>
              <w:jc w:val="both"/>
              <w:rPr>
                <w:rFonts w:ascii="Cambria" w:hAnsi="Cambria" w:cstheme="minorHAnsi"/>
                <w:color w:val="000000"/>
                <w:sz w:val="18"/>
                <w:szCs w:val="18"/>
              </w:rPr>
            </w:pPr>
            <w:r w:rsidRPr="00427A62">
              <w:rPr>
                <w:rFonts w:ascii="Cambria" w:eastAsiaTheme="minorHAnsi" w:hAnsi="Cambria" w:cstheme="minorHAnsi"/>
                <w:color w:val="auto"/>
                <w:sz w:val="18"/>
                <w:szCs w:val="18"/>
              </w:rPr>
              <w:t>System musi być objęty serwisem producenta przez okres 12 miesięcy, upoważniającym do aktualizacji oprogramowania oraz wsparcia technicznego w trybie 24x7.</w:t>
            </w:r>
          </w:p>
        </w:tc>
        <w:tc>
          <w:tcPr>
            <w:tcW w:w="1605" w:type="dxa"/>
            <w:shd w:val="clear" w:color="auto" w:fill="auto"/>
            <w:vAlign w:val="center"/>
          </w:tcPr>
          <w:p w14:paraId="7D1E055B" w14:textId="105700B8" w:rsidR="00CD418A"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03C069A0" w14:textId="77777777" w:rsidR="00CD418A" w:rsidRPr="00427A62" w:rsidRDefault="00CD418A" w:rsidP="00BE61DF">
            <w:pPr>
              <w:spacing w:after="0" w:line="240" w:lineRule="auto"/>
              <w:jc w:val="center"/>
              <w:rPr>
                <w:rFonts w:ascii="Cambria" w:eastAsia="Calibri" w:hAnsi="Cambria" w:cs="Calibri"/>
                <w:sz w:val="18"/>
                <w:szCs w:val="18"/>
              </w:rPr>
            </w:pPr>
          </w:p>
        </w:tc>
        <w:tc>
          <w:tcPr>
            <w:tcW w:w="1428" w:type="dxa"/>
            <w:shd w:val="clear" w:color="auto" w:fill="auto"/>
            <w:vAlign w:val="center"/>
          </w:tcPr>
          <w:p w14:paraId="07A0D274" w14:textId="5721376B" w:rsidR="00CD418A" w:rsidRPr="00427A62" w:rsidRDefault="00AD0FE7"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0D7090" w:rsidRPr="00427A62" w14:paraId="058C87F3" w14:textId="77777777" w:rsidTr="00A46007">
        <w:trPr>
          <w:trHeight w:val="1518"/>
        </w:trPr>
        <w:tc>
          <w:tcPr>
            <w:tcW w:w="1108" w:type="dxa"/>
            <w:shd w:val="clear" w:color="auto" w:fill="auto"/>
            <w:vAlign w:val="center"/>
          </w:tcPr>
          <w:p w14:paraId="66211E9A" w14:textId="77777777" w:rsidR="000D7090" w:rsidRPr="00427A62" w:rsidRDefault="000D7090" w:rsidP="002C5483">
            <w:pPr>
              <w:numPr>
                <w:ilvl w:val="0"/>
                <w:numId w:val="148"/>
              </w:numPr>
              <w:spacing w:after="0" w:line="240" w:lineRule="auto"/>
              <w:jc w:val="center"/>
              <w:rPr>
                <w:rFonts w:ascii="Cambria" w:eastAsia="Calibri" w:hAnsi="Cambria" w:cs="Calibri"/>
                <w:sz w:val="18"/>
                <w:szCs w:val="18"/>
              </w:rPr>
            </w:pPr>
          </w:p>
        </w:tc>
        <w:tc>
          <w:tcPr>
            <w:tcW w:w="9336" w:type="dxa"/>
            <w:shd w:val="clear" w:color="auto" w:fill="auto"/>
            <w:vAlign w:val="center"/>
          </w:tcPr>
          <w:p w14:paraId="59EAD49C" w14:textId="77777777" w:rsidR="000D7090" w:rsidRPr="00427A62" w:rsidRDefault="000D7090" w:rsidP="00CD418A">
            <w:pPr>
              <w:pStyle w:val="Nagwek1"/>
              <w:jc w:val="both"/>
              <w:rPr>
                <w:rFonts w:ascii="Cambria" w:hAnsi="Cambria" w:cstheme="minorHAnsi"/>
                <w:color w:val="000000"/>
                <w:sz w:val="18"/>
                <w:szCs w:val="18"/>
              </w:rPr>
            </w:pPr>
            <w:r w:rsidRPr="00427A62">
              <w:rPr>
                <w:rFonts w:ascii="Cambria" w:hAnsi="Cambria" w:cstheme="minorHAnsi"/>
                <w:color w:val="000000"/>
                <w:sz w:val="18"/>
                <w:szCs w:val="18"/>
              </w:rPr>
              <w:t xml:space="preserve">Instalacja i </w:t>
            </w:r>
            <w:proofErr w:type="gramStart"/>
            <w:r w:rsidRPr="00427A62">
              <w:rPr>
                <w:rFonts w:ascii="Cambria" w:hAnsi="Cambria" w:cstheme="minorHAnsi"/>
                <w:color w:val="000000"/>
                <w:sz w:val="18"/>
                <w:szCs w:val="18"/>
              </w:rPr>
              <w:t>konfiguracja :</w:t>
            </w:r>
            <w:proofErr w:type="gramEnd"/>
          </w:p>
          <w:p w14:paraId="20EB3898" w14:textId="77777777" w:rsidR="000D7090" w:rsidRPr="00427A62" w:rsidRDefault="000D7090" w:rsidP="002C5483">
            <w:pPr>
              <w:pStyle w:val="Akapitzlist"/>
              <w:numPr>
                <w:ilvl w:val="0"/>
                <w:numId w:val="169"/>
              </w:numPr>
              <w:rPr>
                <w:rFonts w:ascii="Cambria" w:hAnsi="Cambria" w:cstheme="minorHAnsi"/>
                <w:sz w:val="18"/>
                <w:szCs w:val="18"/>
              </w:rPr>
            </w:pPr>
            <w:r w:rsidRPr="00427A62">
              <w:rPr>
                <w:rFonts w:ascii="Cambria" w:hAnsi="Cambria" w:cstheme="minorHAnsi"/>
                <w:sz w:val="18"/>
                <w:szCs w:val="18"/>
              </w:rPr>
              <w:t xml:space="preserve">Wdrożenie maszyny do filtrowania treści </w:t>
            </w:r>
            <w:proofErr w:type="gramStart"/>
            <w:r w:rsidRPr="00427A62">
              <w:rPr>
                <w:rFonts w:ascii="Cambria" w:hAnsi="Cambria" w:cstheme="minorHAnsi"/>
                <w:sz w:val="18"/>
                <w:szCs w:val="18"/>
              </w:rPr>
              <w:t>email jako</w:t>
            </w:r>
            <w:proofErr w:type="gramEnd"/>
            <w:r w:rsidRPr="00427A62">
              <w:rPr>
                <w:rFonts w:ascii="Cambria" w:hAnsi="Cambria" w:cstheme="minorHAnsi"/>
                <w:sz w:val="18"/>
                <w:szCs w:val="18"/>
              </w:rPr>
              <w:t xml:space="preserve"> maszyna wirtualna</w:t>
            </w:r>
          </w:p>
          <w:p w14:paraId="7AE6E37A" w14:textId="77777777" w:rsidR="000D7090" w:rsidRPr="00427A62" w:rsidRDefault="000D7090" w:rsidP="002C5483">
            <w:pPr>
              <w:pStyle w:val="Akapitzlist"/>
              <w:numPr>
                <w:ilvl w:val="0"/>
                <w:numId w:val="169"/>
              </w:numPr>
              <w:rPr>
                <w:rFonts w:ascii="Cambria" w:hAnsi="Cambria" w:cstheme="minorHAnsi"/>
                <w:sz w:val="18"/>
                <w:szCs w:val="18"/>
              </w:rPr>
            </w:pPr>
            <w:r w:rsidRPr="00427A62">
              <w:rPr>
                <w:rFonts w:ascii="Cambria" w:hAnsi="Cambria" w:cstheme="minorHAnsi"/>
                <w:sz w:val="18"/>
                <w:szCs w:val="18"/>
              </w:rPr>
              <w:t>Uruchomienie oraz skonfigurowanie maszyny w trybie transparentnym</w:t>
            </w:r>
          </w:p>
          <w:p w14:paraId="06B1AB5F" w14:textId="249C8EA6" w:rsidR="000D7090" w:rsidRPr="00427A62" w:rsidRDefault="000D7090" w:rsidP="002C5483">
            <w:pPr>
              <w:pStyle w:val="Akapitzlist"/>
              <w:numPr>
                <w:ilvl w:val="0"/>
                <w:numId w:val="169"/>
              </w:numPr>
              <w:rPr>
                <w:rFonts w:ascii="Cambria" w:hAnsi="Cambria" w:cstheme="minorHAnsi"/>
                <w:sz w:val="18"/>
                <w:szCs w:val="18"/>
              </w:rPr>
            </w:pPr>
            <w:r w:rsidRPr="00427A62">
              <w:rPr>
                <w:rFonts w:ascii="Cambria" w:hAnsi="Cambria" w:cstheme="minorHAnsi"/>
                <w:sz w:val="18"/>
                <w:szCs w:val="18"/>
              </w:rPr>
              <w:t>Dodanie oraz konfiguracja ochrony domeny Zamawiającego</w:t>
            </w:r>
          </w:p>
          <w:p w14:paraId="69080C4A" w14:textId="77777777" w:rsidR="000D7090" w:rsidRPr="00427A62" w:rsidRDefault="000D7090" w:rsidP="002C5483">
            <w:pPr>
              <w:pStyle w:val="Akapitzlist"/>
              <w:numPr>
                <w:ilvl w:val="0"/>
                <w:numId w:val="169"/>
              </w:numPr>
              <w:rPr>
                <w:rFonts w:ascii="Cambria" w:hAnsi="Cambria" w:cstheme="minorHAnsi"/>
                <w:sz w:val="18"/>
                <w:szCs w:val="18"/>
              </w:rPr>
            </w:pPr>
            <w:r w:rsidRPr="00427A62">
              <w:rPr>
                <w:rFonts w:ascii="Cambria" w:hAnsi="Cambria" w:cstheme="minorHAnsi"/>
                <w:sz w:val="18"/>
                <w:szCs w:val="18"/>
              </w:rPr>
              <w:t xml:space="preserve">Utworzenie polityk przychodzących jak i wychodzących </w:t>
            </w:r>
          </w:p>
          <w:p w14:paraId="74CC563C" w14:textId="77777777" w:rsidR="000D7090" w:rsidRPr="00427A62" w:rsidRDefault="000D7090" w:rsidP="002C5483">
            <w:pPr>
              <w:pStyle w:val="Akapitzlist"/>
              <w:numPr>
                <w:ilvl w:val="0"/>
                <w:numId w:val="169"/>
              </w:numPr>
              <w:rPr>
                <w:rFonts w:ascii="Cambria" w:hAnsi="Cambria" w:cstheme="minorHAnsi"/>
                <w:sz w:val="18"/>
                <w:szCs w:val="18"/>
              </w:rPr>
            </w:pPr>
            <w:proofErr w:type="spellStart"/>
            <w:r w:rsidRPr="00427A62">
              <w:rPr>
                <w:rFonts w:ascii="Cambria" w:hAnsi="Cambria" w:cstheme="minorHAnsi"/>
                <w:sz w:val="18"/>
                <w:szCs w:val="18"/>
              </w:rPr>
              <w:t>Hardening</w:t>
            </w:r>
            <w:proofErr w:type="spellEnd"/>
            <w:r w:rsidRPr="00427A62">
              <w:rPr>
                <w:rFonts w:ascii="Cambria" w:hAnsi="Cambria" w:cstheme="minorHAnsi"/>
                <w:sz w:val="18"/>
                <w:szCs w:val="18"/>
              </w:rPr>
              <w:t xml:space="preserve"> serwera</w:t>
            </w:r>
          </w:p>
          <w:p w14:paraId="157170A3" w14:textId="7AE1C24A" w:rsidR="00D6573F" w:rsidRPr="00427A62" w:rsidRDefault="00D6573F" w:rsidP="002C5483">
            <w:pPr>
              <w:pStyle w:val="Akapitzlist"/>
              <w:numPr>
                <w:ilvl w:val="0"/>
                <w:numId w:val="169"/>
              </w:numPr>
              <w:rPr>
                <w:rFonts w:ascii="Cambria" w:hAnsi="Cambria" w:cstheme="minorHAnsi"/>
                <w:sz w:val="18"/>
                <w:szCs w:val="18"/>
              </w:rPr>
            </w:pPr>
            <w:r w:rsidRPr="00427A62">
              <w:rPr>
                <w:rFonts w:ascii="Cambria" w:hAnsi="Cambria" w:cstheme="minorHAnsi"/>
                <w:sz w:val="18"/>
                <w:szCs w:val="18"/>
              </w:rPr>
              <w:t>Przeszkolenie 3 administratorów Zamawiającego z obsługi systemu</w:t>
            </w:r>
          </w:p>
          <w:p w14:paraId="1F9FEE03" w14:textId="30FC4B8B" w:rsidR="000D7090" w:rsidRPr="00427A62" w:rsidRDefault="000D7090" w:rsidP="000D7090">
            <w:pPr>
              <w:rPr>
                <w:rFonts w:ascii="Cambria" w:hAnsi="Cambria"/>
              </w:rPr>
            </w:pPr>
          </w:p>
        </w:tc>
        <w:tc>
          <w:tcPr>
            <w:tcW w:w="1605" w:type="dxa"/>
            <w:shd w:val="clear" w:color="auto" w:fill="auto"/>
            <w:vAlign w:val="center"/>
          </w:tcPr>
          <w:p w14:paraId="557AAA6D" w14:textId="74C33C5A" w:rsidR="000D7090"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5DE9006C" w14:textId="77777777" w:rsidR="000D7090" w:rsidRPr="00427A62" w:rsidRDefault="000D7090" w:rsidP="00BE61DF">
            <w:pPr>
              <w:spacing w:after="0" w:line="240" w:lineRule="auto"/>
              <w:jc w:val="center"/>
              <w:rPr>
                <w:rFonts w:ascii="Cambria" w:eastAsia="Calibri" w:hAnsi="Cambria" w:cs="Calibri"/>
                <w:sz w:val="18"/>
                <w:szCs w:val="18"/>
              </w:rPr>
            </w:pPr>
          </w:p>
        </w:tc>
        <w:tc>
          <w:tcPr>
            <w:tcW w:w="1428" w:type="dxa"/>
            <w:shd w:val="clear" w:color="auto" w:fill="auto"/>
            <w:vAlign w:val="center"/>
          </w:tcPr>
          <w:p w14:paraId="4EC20D7E" w14:textId="3057F7C9" w:rsidR="000D7090" w:rsidRPr="00427A62" w:rsidRDefault="00AD0FE7"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bl>
    <w:p w14:paraId="009C8EC7" w14:textId="77777777" w:rsidR="00E649C9" w:rsidRPr="00427A62" w:rsidRDefault="00E649C9">
      <w:pPr>
        <w:rPr>
          <w:rFonts w:ascii="Cambria" w:hAnsi="Cambria"/>
        </w:rPr>
      </w:pPr>
    </w:p>
    <w:p w14:paraId="4057084C" w14:textId="77777777" w:rsidR="00BE61DF" w:rsidRDefault="00BE61DF">
      <w:pPr>
        <w:rPr>
          <w:rFonts w:ascii="Cambria" w:hAnsi="Cambria"/>
        </w:rPr>
      </w:pPr>
    </w:p>
    <w:p w14:paraId="1E3FE43E" w14:textId="77777777" w:rsidR="00141A9F" w:rsidRDefault="00141A9F">
      <w:pPr>
        <w:rPr>
          <w:rFonts w:ascii="Cambria" w:hAnsi="Cambria"/>
        </w:rPr>
      </w:pPr>
    </w:p>
    <w:p w14:paraId="1423DDD8" w14:textId="77777777" w:rsidR="00141A9F" w:rsidRDefault="00141A9F">
      <w:pPr>
        <w:rPr>
          <w:rFonts w:ascii="Cambria" w:hAnsi="Cambria"/>
        </w:rPr>
      </w:pPr>
    </w:p>
    <w:p w14:paraId="3F025E3E" w14:textId="77777777" w:rsidR="00141A9F" w:rsidRPr="00427A62" w:rsidRDefault="00141A9F">
      <w:pPr>
        <w:rPr>
          <w:rFonts w:ascii="Cambria" w:hAnsi="Cambria"/>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9336"/>
        <w:gridCol w:w="1605"/>
        <w:gridCol w:w="1609"/>
        <w:gridCol w:w="1606"/>
      </w:tblGrid>
      <w:tr w:rsidR="00067B1F" w:rsidRPr="00427A62" w14:paraId="5B874452" w14:textId="77777777" w:rsidTr="00BE61DF">
        <w:trPr>
          <w:trHeight w:val="837"/>
        </w:trPr>
        <w:tc>
          <w:tcPr>
            <w:tcW w:w="15028" w:type="dxa"/>
            <w:gridSpan w:val="5"/>
            <w:shd w:val="clear" w:color="auto" w:fill="F2F2F2"/>
            <w:vAlign w:val="center"/>
          </w:tcPr>
          <w:p w14:paraId="00E56CEF" w14:textId="38CEDD90" w:rsidR="007E0331" w:rsidRPr="00427A62" w:rsidRDefault="007E0331" w:rsidP="00BE61DF">
            <w:pPr>
              <w:spacing w:after="0" w:line="240" w:lineRule="auto"/>
              <w:jc w:val="center"/>
              <w:rPr>
                <w:rFonts w:ascii="Cambria" w:eastAsia="Times New Roman" w:hAnsi="Cambria" w:cs="Calibri"/>
                <w:b/>
                <w:bCs/>
                <w:sz w:val="28"/>
                <w:szCs w:val="18"/>
                <w:lang w:eastAsia="pl-PL"/>
              </w:rPr>
            </w:pPr>
            <w:bookmarkStart w:id="1" w:name="_Hlk114586688"/>
            <w:r w:rsidRPr="00427A62">
              <w:rPr>
                <w:rFonts w:ascii="Cambria" w:eastAsia="Times New Roman" w:hAnsi="Cambria" w:cs="Calibri"/>
                <w:b/>
                <w:bCs/>
                <w:sz w:val="28"/>
                <w:szCs w:val="18"/>
                <w:lang w:eastAsia="pl-PL"/>
              </w:rPr>
              <w:t>Poz. 3</w:t>
            </w:r>
          </w:p>
          <w:p w14:paraId="1D40D710" w14:textId="14B6D0CA" w:rsidR="00067B1F" w:rsidRPr="00427A62" w:rsidRDefault="00067B1F" w:rsidP="00BE61DF">
            <w:pPr>
              <w:spacing w:after="0" w:line="240" w:lineRule="auto"/>
              <w:jc w:val="center"/>
              <w:rPr>
                <w:rFonts w:ascii="Cambria" w:eastAsia="Calibri" w:hAnsi="Cambria" w:cs="Calibri"/>
                <w:b/>
                <w:i/>
                <w:sz w:val="18"/>
                <w:szCs w:val="18"/>
              </w:rPr>
            </w:pPr>
            <w:r w:rsidRPr="00427A62">
              <w:rPr>
                <w:rFonts w:ascii="Cambria" w:eastAsia="Times New Roman" w:hAnsi="Cambria" w:cs="Calibri"/>
                <w:b/>
                <w:bCs/>
                <w:sz w:val="28"/>
                <w:szCs w:val="18"/>
                <w:lang w:eastAsia="pl-PL"/>
              </w:rPr>
              <w:t xml:space="preserve">System </w:t>
            </w:r>
            <w:proofErr w:type="spellStart"/>
            <w:r w:rsidR="000052DC" w:rsidRPr="00427A62">
              <w:rPr>
                <w:rFonts w:ascii="Cambria" w:eastAsia="Times New Roman" w:hAnsi="Cambria" w:cs="Calibri"/>
                <w:b/>
                <w:bCs/>
                <w:sz w:val="28"/>
                <w:szCs w:val="18"/>
                <w:lang w:eastAsia="pl-PL"/>
              </w:rPr>
              <w:t>odmiejscowienia</w:t>
            </w:r>
            <w:proofErr w:type="spellEnd"/>
            <w:r w:rsidR="000052DC" w:rsidRPr="00427A62">
              <w:rPr>
                <w:rFonts w:ascii="Cambria" w:eastAsia="Times New Roman" w:hAnsi="Cambria" w:cs="Calibri"/>
                <w:b/>
                <w:bCs/>
                <w:sz w:val="28"/>
                <w:szCs w:val="18"/>
                <w:lang w:eastAsia="pl-PL"/>
              </w:rPr>
              <w:t xml:space="preserve"> kopii bezpieczeństwa - </w:t>
            </w:r>
            <w:proofErr w:type="gramStart"/>
            <w:r w:rsidR="000052DC" w:rsidRPr="00427A62">
              <w:rPr>
                <w:rFonts w:ascii="Cambria" w:eastAsia="Times New Roman" w:hAnsi="Cambria" w:cs="Calibri"/>
                <w:b/>
                <w:bCs/>
                <w:sz w:val="28"/>
                <w:szCs w:val="18"/>
                <w:lang w:eastAsia="pl-PL"/>
              </w:rPr>
              <w:t xml:space="preserve">LTO </w:t>
            </w:r>
            <w:r w:rsidRPr="00427A62">
              <w:rPr>
                <w:rFonts w:ascii="Cambria" w:eastAsia="Times New Roman" w:hAnsi="Cambria" w:cs="Calibri"/>
                <w:b/>
                <w:bCs/>
                <w:sz w:val="28"/>
                <w:szCs w:val="18"/>
                <w:lang w:eastAsia="pl-PL"/>
              </w:rPr>
              <w:t xml:space="preserve"> 1 szt</w:t>
            </w:r>
            <w:proofErr w:type="gramEnd"/>
            <w:r w:rsidRPr="00427A62">
              <w:rPr>
                <w:rFonts w:ascii="Cambria" w:eastAsia="Times New Roman" w:hAnsi="Cambria" w:cs="Calibri"/>
                <w:b/>
                <w:bCs/>
                <w:sz w:val="28"/>
                <w:szCs w:val="18"/>
                <w:lang w:eastAsia="pl-PL"/>
              </w:rPr>
              <w:t>. – Podać nazwę i producenta      ……………..…………………..</w:t>
            </w:r>
          </w:p>
        </w:tc>
      </w:tr>
      <w:tr w:rsidR="00067B1F" w:rsidRPr="00427A62" w14:paraId="5BF972AE" w14:textId="77777777" w:rsidTr="00BE61DF">
        <w:tc>
          <w:tcPr>
            <w:tcW w:w="872" w:type="dxa"/>
            <w:shd w:val="clear" w:color="auto" w:fill="F2F2F2"/>
            <w:vAlign w:val="center"/>
          </w:tcPr>
          <w:p w14:paraId="6F54F0E0" w14:textId="77777777" w:rsidR="00067B1F" w:rsidRPr="00427A62" w:rsidRDefault="00067B1F" w:rsidP="00BE61DF">
            <w:pPr>
              <w:spacing w:after="0" w:line="240" w:lineRule="auto"/>
              <w:jc w:val="center"/>
              <w:rPr>
                <w:rFonts w:ascii="Cambria" w:eastAsia="Calibri" w:hAnsi="Cambria" w:cs="Calibri"/>
                <w:b/>
                <w:bCs/>
                <w:i/>
                <w:color w:val="3F3F3F"/>
                <w:sz w:val="18"/>
                <w:szCs w:val="18"/>
              </w:rPr>
            </w:pPr>
            <w:r w:rsidRPr="00427A62">
              <w:rPr>
                <w:rFonts w:ascii="Cambria" w:eastAsia="Calibri" w:hAnsi="Cambria" w:cs="Calibri"/>
                <w:b/>
                <w:bCs/>
                <w:i/>
                <w:color w:val="3F3F3F"/>
                <w:sz w:val="18"/>
                <w:szCs w:val="18"/>
              </w:rPr>
              <w:t>Lp.</w:t>
            </w:r>
          </w:p>
        </w:tc>
        <w:tc>
          <w:tcPr>
            <w:tcW w:w="9336" w:type="dxa"/>
            <w:shd w:val="clear" w:color="auto" w:fill="F2F2F2"/>
            <w:vAlign w:val="center"/>
          </w:tcPr>
          <w:p w14:paraId="28A9C194" w14:textId="77777777" w:rsidR="00067B1F" w:rsidRPr="00427A62" w:rsidRDefault="00067B1F" w:rsidP="00BE61DF">
            <w:pPr>
              <w:spacing w:after="0" w:line="240" w:lineRule="auto"/>
              <w:ind w:left="360"/>
              <w:jc w:val="center"/>
              <w:rPr>
                <w:rFonts w:ascii="Cambria" w:eastAsia="Calibri" w:hAnsi="Cambria" w:cs="Calibri"/>
                <w:sz w:val="18"/>
                <w:szCs w:val="18"/>
              </w:rPr>
            </w:pPr>
            <w:r w:rsidRPr="00427A62">
              <w:rPr>
                <w:rFonts w:ascii="Cambria" w:eastAsia="Calibri" w:hAnsi="Cambria" w:cs="Calibri"/>
                <w:b/>
                <w:bCs/>
                <w:i/>
                <w:color w:val="3F3F3F"/>
                <w:sz w:val="18"/>
                <w:szCs w:val="18"/>
              </w:rPr>
              <w:t>Przedmiot zamówienia</w:t>
            </w:r>
            <w:r w:rsidRPr="00427A62">
              <w:rPr>
                <w:rFonts w:ascii="Cambria" w:eastAsia="Calibri" w:hAnsi="Cambria" w:cs="Calibri"/>
                <w:b/>
                <w:bCs/>
                <w:i/>
                <w:color w:val="3F3F3F"/>
                <w:sz w:val="18"/>
                <w:szCs w:val="18"/>
              </w:rPr>
              <w:br/>
              <w:t>Wymagania minimalne Zamawiającego</w:t>
            </w:r>
          </w:p>
        </w:tc>
        <w:tc>
          <w:tcPr>
            <w:tcW w:w="1605" w:type="dxa"/>
            <w:shd w:val="clear" w:color="auto" w:fill="F2F2F2"/>
            <w:vAlign w:val="center"/>
          </w:tcPr>
          <w:p w14:paraId="13741C84" w14:textId="77777777" w:rsidR="00067B1F" w:rsidRPr="00427A62" w:rsidRDefault="00067B1F" w:rsidP="00BE61DF">
            <w:pPr>
              <w:suppressAutoHyphens/>
              <w:autoSpaceDE w:val="0"/>
              <w:spacing w:after="0" w:line="240" w:lineRule="auto"/>
              <w:jc w:val="center"/>
              <w:rPr>
                <w:rFonts w:ascii="Cambria" w:eastAsia="Arial" w:hAnsi="Cambria" w:cs="Calibri"/>
                <w:b/>
                <w:i/>
                <w:sz w:val="18"/>
                <w:szCs w:val="18"/>
                <w:lang w:eastAsia="ar-SA"/>
              </w:rPr>
            </w:pPr>
            <w:r w:rsidRPr="00427A62">
              <w:rPr>
                <w:rFonts w:ascii="Cambria" w:eastAsia="Arial" w:hAnsi="Cambria" w:cs="Century Gothic"/>
                <w:b/>
                <w:sz w:val="18"/>
                <w:szCs w:val="18"/>
                <w:lang w:eastAsia="ar-SA"/>
              </w:rPr>
              <w:t>Wartość graniczna parametru /parametr podlegający ocenie</w:t>
            </w:r>
          </w:p>
        </w:tc>
        <w:tc>
          <w:tcPr>
            <w:tcW w:w="1609" w:type="dxa"/>
            <w:shd w:val="clear" w:color="auto" w:fill="F2F2F2"/>
            <w:vAlign w:val="center"/>
          </w:tcPr>
          <w:p w14:paraId="6876ADF2" w14:textId="77777777" w:rsidR="00067B1F" w:rsidRPr="00427A62" w:rsidRDefault="00067B1F" w:rsidP="00BE61DF">
            <w:pPr>
              <w:spacing w:after="0" w:line="240" w:lineRule="auto"/>
              <w:jc w:val="center"/>
              <w:rPr>
                <w:rFonts w:ascii="Cambria" w:eastAsia="Times New Roman" w:hAnsi="Cambria" w:cs="Calibri"/>
                <w:b/>
                <w:i/>
                <w:sz w:val="18"/>
                <w:szCs w:val="18"/>
                <w:lang w:eastAsia="pl-PL"/>
              </w:rPr>
            </w:pPr>
            <w:r w:rsidRPr="00427A62">
              <w:rPr>
                <w:rFonts w:ascii="Cambria" w:eastAsia="Times New Roman" w:hAnsi="Cambria" w:cs="Calibri"/>
                <w:b/>
                <w:i/>
                <w:sz w:val="18"/>
                <w:szCs w:val="18"/>
                <w:lang w:eastAsia="pl-PL"/>
              </w:rPr>
              <w:t>PARAMETRY OFEROWANE: Potwierdzenie Wykonawcy wpisać: „TAK”</w:t>
            </w:r>
          </w:p>
          <w:p w14:paraId="2BFC0D62" w14:textId="77777777" w:rsidR="00067B1F" w:rsidRPr="00427A62" w:rsidRDefault="00067B1F" w:rsidP="00BE61DF">
            <w:pPr>
              <w:spacing w:after="0" w:line="240" w:lineRule="auto"/>
              <w:jc w:val="center"/>
              <w:rPr>
                <w:rFonts w:ascii="Cambria" w:eastAsia="Times New Roman" w:hAnsi="Cambria" w:cs="Calibri"/>
                <w:b/>
                <w:bCs/>
                <w:i/>
                <w:sz w:val="18"/>
                <w:szCs w:val="18"/>
                <w:lang w:eastAsia="pl-PL"/>
              </w:rPr>
            </w:pPr>
            <w:r w:rsidRPr="00427A62">
              <w:rPr>
                <w:rFonts w:ascii="Cambria" w:eastAsia="Times New Roman" w:hAnsi="Cambria" w:cs="Calibri"/>
                <w:b/>
                <w:i/>
                <w:sz w:val="18"/>
                <w:szCs w:val="18"/>
                <w:lang w:eastAsia="pl-PL"/>
              </w:rPr>
              <w:t xml:space="preserve"> </w:t>
            </w:r>
            <w:proofErr w:type="gramStart"/>
            <w:r w:rsidRPr="00427A62">
              <w:rPr>
                <w:rFonts w:ascii="Cambria" w:eastAsia="Times New Roman" w:hAnsi="Cambria" w:cs="Calibri"/>
                <w:b/>
                <w:i/>
                <w:sz w:val="18"/>
                <w:szCs w:val="18"/>
                <w:lang w:eastAsia="pl-PL"/>
              </w:rPr>
              <w:t>lub</w:t>
            </w:r>
            <w:proofErr w:type="gramEnd"/>
            <w:r w:rsidRPr="00427A62">
              <w:rPr>
                <w:rFonts w:ascii="Cambria" w:eastAsia="Times New Roman" w:hAnsi="Cambria" w:cs="Calibri"/>
                <w:b/>
                <w:i/>
                <w:sz w:val="18"/>
                <w:szCs w:val="18"/>
                <w:lang w:eastAsia="pl-PL"/>
              </w:rPr>
              <w:t xml:space="preserve"> opis parametrów oferowanych/ podać</w:t>
            </w:r>
            <w:r w:rsidRPr="00427A62">
              <w:rPr>
                <w:rFonts w:ascii="Cambria" w:eastAsia="Times New Roman" w:hAnsi="Cambria" w:cs="Calibri"/>
                <w:b/>
                <w:bCs/>
                <w:i/>
                <w:sz w:val="18"/>
                <w:szCs w:val="18"/>
                <w:lang w:eastAsia="pl-PL"/>
              </w:rPr>
              <w:t xml:space="preserve"> zakresy</w:t>
            </w:r>
            <w:r w:rsidRPr="00427A62">
              <w:rPr>
                <w:rFonts w:ascii="Cambria" w:eastAsia="Times New Roman" w:hAnsi="Cambria" w:cs="Calibri"/>
                <w:b/>
                <w:i/>
                <w:sz w:val="18"/>
                <w:szCs w:val="18"/>
                <w:lang w:eastAsia="pl-PL"/>
              </w:rPr>
              <w:t xml:space="preserve">/ </w:t>
            </w:r>
            <w:r w:rsidRPr="00427A62">
              <w:rPr>
                <w:rFonts w:ascii="Cambria" w:eastAsia="Times New Roman" w:hAnsi="Cambria" w:cs="Calibri"/>
                <w:b/>
                <w:bCs/>
                <w:i/>
                <w:sz w:val="18"/>
                <w:szCs w:val="18"/>
                <w:lang w:eastAsia="pl-PL"/>
              </w:rPr>
              <w:t>opisać</w:t>
            </w:r>
          </w:p>
          <w:p w14:paraId="7F9A34BA" w14:textId="77777777" w:rsidR="00067B1F" w:rsidRPr="00427A62" w:rsidRDefault="00067B1F" w:rsidP="00BE61DF">
            <w:pPr>
              <w:spacing w:after="0" w:line="240" w:lineRule="auto"/>
              <w:rPr>
                <w:rFonts w:ascii="Cambria" w:eastAsia="Times New Roman" w:hAnsi="Cambria" w:cs="Calibri"/>
                <w:b/>
                <w:bCs/>
                <w:i/>
                <w:color w:val="3F3F3F"/>
                <w:sz w:val="18"/>
                <w:szCs w:val="18"/>
                <w:lang w:eastAsia="pl-PL"/>
              </w:rPr>
            </w:pPr>
          </w:p>
        </w:tc>
        <w:tc>
          <w:tcPr>
            <w:tcW w:w="1606" w:type="dxa"/>
            <w:shd w:val="clear" w:color="auto" w:fill="F2F2F2"/>
            <w:vAlign w:val="center"/>
          </w:tcPr>
          <w:p w14:paraId="59E5B263" w14:textId="77777777" w:rsidR="00067B1F" w:rsidRPr="00427A62" w:rsidRDefault="00067B1F" w:rsidP="00BE61DF">
            <w:pPr>
              <w:spacing w:after="0" w:line="240" w:lineRule="auto"/>
              <w:jc w:val="center"/>
              <w:rPr>
                <w:rFonts w:ascii="Cambria" w:eastAsia="Times New Roman" w:hAnsi="Cambria" w:cs="Calibri"/>
                <w:b/>
                <w:i/>
                <w:sz w:val="18"/>
                <w:szCs w:val="18"/>
                <w:lang w:eastAsia="pl-PL"/>
              </w:rPr>
            </w:pPr>
            <w:r w:rsidRPr="00427A62">
              <w:rPr>
                <w:rFonts w:ascii="Cambria" w:eastAsia="Times New Roman" w:hAnsi="Cambria" w:cs="Century Gothic"/>
                <w:b/>
                <w:bCs/>
                <w:sz w:val="18"/>
                <w:szCs w:val="18"/>
                <w:lang w:eastAsia="pl-PL"/>
              </w:rPr>
              <w:t>PUNKTACJA</w:t>
            </w:r>
          </w:p>
        </w:tc>
      </w:tr>
      <w:tr w:rsidR="00067B1F" w:rsidRPr="00427A62" w14:paraId="13442F01" w14:textId="77777777" w:rsidTr="00BE61DF">
        <w:trPr>
          <w:trHeight w:val="2783"/>
        </w:trPr>
        <w:tc>
          <w:tcPr>
            <w:tcW w:w="872" w:type="dxa"/>
            <w:shd w:val="clear" w:color="auto" w:fill="auto"/>
            <w:vAlign w:val="center"/>
          </w:tcPr>
          <w:p w14:paraId="0BB15A93" w14:textId="77777777" w:rsidR="00067B1F" w:rsidRPr="00427A62" w:rsidRDefault="00067B1F" w:rsidP="002C5483">
            <w:pPr>
              <w:numPr>
                <w:ilvl w:val="0"/>
                <w:numId w:val="162"/>
              </w:numPr>
              <w:spacing w:after="0" w:line="240" w:lineRule="auto"/>
              <w:jc w:val="center"/>
              <w:rPr>
                <w:rFonts w:ascii="Cambria" w:eastAsia="Calibri" w:hAnsi="Cambria" w:cs="Calibri"/>
                <w:sz w:val="18"/>
                <w:szCs w:val="18"/>
              </w:rPr>
            </w:pPr>
          </w:p>
        </w:tc>
        <w:tc>
          <w:tcPr>
            <w:tcW w:w="9336" w:type="dxa"/>
            <w:shd w:val="clear" w:color="auto" w:fill="auto"/>
            <w:vAlign w:val="center"/>
          </w:tcPr>
          <w:p w14:paraId="5EA1F1E2" w14:textId="7E24E4B0" w:rsidR="00067B1F" w:rsidRPr="00427A62" w:rsidRDefault="007C3458" w:rsidP="00BE61DF">
            <w:pPr>
              <w:spacing w:after="0" w:line="240" w:lineRule="auto"/>
              <w:rPr>
                <w:rFonts w:ascii="Cambria" w:hAnsi="Cambria" w:cs="Tahoma"/>
                <w:color w:val="000000"/>
                <w:sz w:val="18"/>
                <w:szCs w:val="18"/>
              </w:rPr>
            </w:pPr>
            <w:r w:rsidRPr="00427A62">
              <w:rPr>
                <w:rFonts w:ascii="Cambria" w:hAnsi="Cambria" w:cs="Tahoma"/>
                <w:color w:val="000000"/>
                <w:sz w:val="18"/>
                <w:szCs w:val="18"/>
              </w:rPr>
              <w:t>Wykorzystana technologia:</w:t>
            </w:r>
          </w:p>
          <w:p w14:paraId="2B2C6D33" w14:textId="1F1A27D8" w:rsidR="007C3458" w:rsidRPr="00427A62" w:rsidRDefault="007C3458" w:rsidP="00BE61DF">
            <w:pPr>
              <w:spacing w:after="0" w:line="240" w:lineRule="auto"/>
              <w:rPr>
                <w:rFonts w:ascii="Cambria" w:eastAsia="Calibri" w:hAnsi="Cambria" w:cs="Calibri"/>
                <w:sz w:val="18"/>
                <w:szCs w:val="18"/>
              </w:rPr>
            </w:pPr>
            <w:r w:rsidRPr="00427A62">
              <w:rPr>
                <w:rFonts w:ascii="Cambria" w:hAnsi="Cambria" w:cs="Tahoma"/>
                <w:sz w:val="18"/>
                <w:szCs w:val="18"/>
              </w:rPr>
              <w:t xml:space="preserve">LTO-8 </w:t>
            </w:r>
            <w:proofErr w:type="spellStart"/>
            <w:r w:rsidRPr="00427A62">
              <w:rPr>
                <w:rFonts w:ascii="Cambria" w:hAnsi="Cambria" w:cs="Tahoma"/>
                <w:sz w:val="18"/>
                <w:szCs w:val="18"/>
              </w:rPr>
              <w:t>Ultrium</w:t>
            </w:r>
            <w:proofErr w:type="spellEnd"/>
            <w:r w:rsidRPr="00427A62">
              <w:rPr>
                <w:rFonts w:ascii="Cambria" w:hAnsi="Cambria" w:cs="Tahoma"/>
                <w:sz w:val="18"/>
                <w:szCs w:val="18"/>
              </w:rPr>
              <w:t xml:space="preserve"> wspierające technologię partycjonowania nośników. </w:t>
            </w:r>
            <w:r w:rsidRPr="00427A62">
              <w:rPr>
                <w:rFonts w:ascii="Cambria" w:hAnsi="Cambria" w:cs="Tahoma"/>
                <w:color w:val="000000"/>
                <w:sz w:val="18"/>
                <w:szCs w:val="18"/>
              </w:rPr>
              <w:t>Urządzenie musi mieć możliwość instalowania w tej samej obudowie i w tym samym czasie także napędów LTO szóstej, siódmej i dziewiątej generacji</w:t>
            </w:r>
          </w:p>
        </w:tc>
        <w:tc>
          <w:tcPr>
            <w:tcW w:w="1605" w:type="dxa"/>
            <w:shd w:val="clear" w:color="auto" w:fill="auto"/>
            <w:vAlign w:val="center"/>
          </w:tcPr>
          <w:p w14:paraId="626610EC" w14:textId="77777777" w:rsidR="00067B1F" w:rsidRPr="00427A62" w:rsidRDefault="00067B1F" w:rsidP="00BE61DF">
            <w:pPr>
              <w:spacing w:after="0" w:line="240" w:lineRule="auto"/>
              <w:jc w:val="center"/>
              <w:rPr>
                <w:rFonts w:ascii="Cambria" w:eastAsia="Calibri" w:hAnsi="Cambria" w:cs="Calibri"/>
                <w:sz w:val="18"/>
                <w:szCs w:val="18"/>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00A40DF2" w14:textId="77777777" w:rsidR="00067B1F" w:rsidRPr="00427A62" w:rsidRDefault="00067B1F"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30B7B915" w14:textId="77777777" w:rsidR="00067B1F" w:rsidRPr="00427A62" w:rsidRDefault="00067B1F" w:rsidP="00BE61DF">
            <w:pPr>
              <w:spacing w:after="0" w:line="240" w:lineRule="auto"/>
              <w:jc w:val="center"/>
              <w:rPr>
                <w:rFonts w:ascii="Cambria" w:eastAsia="Calibri" w:hAnsi="Cambria" w:cs="Calibri"/>
                <w:sz w:val="18"/>
                <w:szCs w:val="18"/>
              </w:rPr>
            </w:pPr>
            <w:r w:rsidRPr="00427A62">
              <w:rPr>
                <w:rFonts w:ascii="Cambria" w:eastAsia="Times New Roman" w:hAnsi="Cambria" w:cs="Century Gothic"/>
                <w:b/>
                <w:bCs/>
                <w:sz w:val="18"/>
                <w:szCs w:val="18"/>
                <w:lang w:eastAsia="pl-PL"/>
              </w:rPr>
              <w:t>Bez oceny</w:t>
            </w:r>
          </w:p>
        </w:tc>
      </w:tr>
      <w:tr w:rsidR="00067B1F" w:rsidRPr="00427A62" w14:paraId="12468047" w14:textId="77777777" w:rsidTr="003B504E">
        <w:trPr>
          <w:trHeight w:val="699"/>
        </w:trPr>
        <w:tc>
          <w:tcPr>
            <w:tcW w:w="872" w:type="dxa"/>
            <w:shd w:val="clear" w:color="auto" w:fill="auto"/>
            <w:vAlign w:val="center"/>
          </w:tcPr>
          <w:p w14:paraId="39CBE635" w14:textId="77777777" w:rsidR="00067B1F" w:rsidRPr="00427A62" w:rsidRDefault="00067B1F" w:rsidP="002C5483">
            <w:pPr>
              <w:numPr>
                <w:ilvl w:val="0"/>
                <w:numId w:val="162"/>
              </w:numPr>
              <w:spacing w:after="0" w:line="240" w:lineRule="auto"/>
              <w:jc w:val="center"/>
              <w:rPr>
                <w:rFonts w:ascii="Cambria" w:eastAsia="Calibri" w:hAnsi="Cambria" w:cs="Calibri"/>
                <w:sz w:val="18"/>
                <w:szCs w:val="18"/>
              </w:rPr>
            </w:pPr>
          </w:p>
        </w:tc>
        <w:tc>
          <w:tcPr>
            <w:tcW w:w="9336" w:type="dxa"/>
            <w:shd w:val="clear" w:color="auto" w:fill="auto"/>
            <w:vAlign w:val="center"/>
          </w:tcPr>
          <w:p w14:paraId="44FB7A0F" w14:textId="653ADE0F" w:rsidR="00067B1F" w:rsidRPr="00427A62" w:rsidRDefault="007C3458" w:rsidP="00BE61DF">
            <w:pPr>
              <w:spacing w:after="0" w:line="240" w:lineRule="auto"/>
              <w:rPr>
                <w:rFonts w:ascii="Cambria" w:hAnsi="Cambria" w:cs="Tahoma"/>
                <w:color w:val="000000"/>
                <w:sz w:val="18"/>
                <w:szCs w:val="18"/>
              </w:rPr>
            </w:pPr>
            <w:r w:rsidRPr="00427A62">
              <w:rPr>
                <w:rFonts w:ascii="Cambria" w:hAnsi="Cambria" w:cs="Tahoma"/>
                <w:color w:val="000000"/>
                <w:sz w:val="18"/>
                <w:szCs w:val="18"/>
              </w:rPr>
              <w:t>Wbudowane napędy:</w:t>
            </w:r>
          </w:p>
          <w:p w14:paraId="6C8250F6" w14:textId="2721C2F5" w:rsidR="007C3458" w:rsidRPr="00427A62" w:rsidRDefault="007C3458" w:rsidP="00BE61DF">
            <w:pPr>
              <w:spacing w:after="0" w:line="240" w:lineRule="auto"/>
              <w:rPr>
                <w:rFonts w:ascii="Cambria" w:hAnsi="Cambria" w:cs="Tahoma"/>
                <w:color w:val="000000"/>
                <w:sz w:val="18"/>
                <w:szCs w:val="18"/>
              </w:rPr>
            </w:pPr>
            <w:r w:rsidRPr="00427A62">
              <w:rPr>
                <w:rFonts w:ascii="Cambria" w:hAnsi="Cambria" w:cs="Tahoma"/>
                <w:color w:val="000000"/>
                <w:sz w:val="18"/>
                <w:szCs w:val="18"/>
              </w:rPr>
              <w:t>Dwa napędy LTO-8 wyposażone w złącze z interfejsem FC 8GB. Urządzenie powinno mieć możliwość instalowania w tej samej obudowie i w tym samym czasie także napędów LTO z interfejsem dual SAS 6Gb oraz wspierać technologię LTFS (</w:t>
            </w:r>
            <w:proofErr w:type="spellStart"/>
            <w:r w:rsidRPr="00427A62">
              <w:rPr>
                <w:rFonts w:ascii="Cambria" w:hAnsi="Cambria" w:cs="Tahoma"/>
                <w:color w:val="000000"/>
                <w:sz w:val="18"/>
                <w:szCs w:val="18"/>
              </w:rPr>
              <w:t>Linear</w:t>
            </w:r>
            <w:proofErr w:type="spellEnd"/>
            <w:r w:rsidRPr="00427A62">
              <w:rPr>
                <w:rFonts w:ascii="Cambria" w:hAnsi="Cambria" w:cs="Tahoma"/>
                <w:color w:val="000000"/>
                <w:sz w:val="18"/>
                <w:szCs w:val="18"/>
              </w:rPr>
              <w:t xml:space="preserve"> </w:t>
            </w:r>
            <w:proofErr w:type="spellStart"/>
            <w:r w:rsidRPr="00427A62">
              <w:rPr>
                <w:rFonts w:ascii="Cambria" w:hAnsi="Cambria" w:cs="Tahoma"/>
                <w:color w:val="000000"/>
                <w:sz w:val="18"/>
                <w:szCs w:val="18"/>
              </w:rPr>
              <w:t>Tape</w:t>
            </w:r>
            <w:proofErr w:type="spellEnd"/>
            <w:r w:rsidRPr="00427A62">
              <w:rPr>
                <w:rFonts w:ascii="Cambria" w:hAnsi="Cambria" w:cs="Tahoma"/>
                <w:color w:val="000000"/>
                <w:sz w:val="18"/>
                <w:szCs w:val="18"/>
              </w:rPr>
              <w:t xml:space="preserve"> File System) umożliwiającą kopiowanie danych na taśmę bez konieczności użycia oprogramowania do backupu kompatybilną z systemami Linux, MAC OS i Microsoft. Prędkość zapisu pojedynczego napędu LTO-8 bez kompresji – minimum 300 MB/sek. Zainstalowane napędy powinny mieć możliwość dynamicznego i płynnego dopasowania prędkości do napływających danych (</w:t>
            </w:r>
            <w:proofErr w:type="spellStart"/>
            <w:r w:rsidRPr="00427A62">
              <w:rPr>
                <w:rFonts w:ascii="Cambria" w:hAnsi="Cambria" w:cs="Tahoma"/>
                <w:color w:val="000000"/>
                <w:sz w:val="18"/>
                <w:szCs w:val="18"/>
              </w:rPr>
              <w:t>speed</w:t>
            </w:r>
            <w:proofErr w:type="spellEnd"/>
            <w:r w:rsidRPr="00427A62">
              <w:rPr>
                <w:rFonts w:ascii="Cambria" w:hAnsi="Cambria" w:cs="Tahoma"/>
                <w:color w:val="000000"/>
                <w:sz w:val="18"/>
                <w:szCs w:val="18"/>
              </w:rPr>
              <w:t xml:space="preserve"> </w:t>
            </w:r>
            <w:proofErr w:type="spellStart"/>
            <w:r w:rsidRPr="00427A62">
              <w:rPr>
                <w:rFonts w:ascii="Cambria" w:hAnsi="Cambria" w:cs="Tahoma"/>
                <w:color w:val="000000"/>
                <w:sz w:val="18"/>
                <w:szCs w:val="18"/>
              </w:rPr>
              <w:t>matching</w:t>
            </w:r>
            <w:proofErr w:type="spellEnd"/>
            <w:r w:rsidRPr="00427A62">
              <w:rPr>
                <w:rFonts w:ascii="Cambria" w:hAnsi="Cambria" w:cs="Tahoma"/>
                <w:color w:val="000000"/>
                <w:sz w:val="18"/>
                <w:szCs w:val="18"/>
              </w:rPr>
              <w:t>) w przedziale od 100 do 300 MB/sek. oraz stosować szyfrowanie danych metodą AES 256-bit</w:t>
            </w:r>
          </w:p>
        </w:tc>
        <w:tc>
          <w:tcPr>
            <w:tcW w:w="1605" w:type="dxa"/>
            <w:shd w:val="clear" w:color="auto" w:fill="auto"/>
            <w:vAlign w:val="center"/>
          </w:tcPr>
          <w:p w14:paraId="5E68CC99" w14:textId="77777777" w:rsidR="00067B1F" w:rsidRPr="00427A62" w:rsidRDefault="00067B1F" w:rsidP="00BE61DF">
            <w:pPr>
              <w:spacing w:after="0" w:line="240" w:lineRule="auto"/>
              <w:jc w:val="center"/>
              <w:rPr>
                <w:rFonts w:ascii="Cambria" w:eastAsia="Times New Roman" w:hAnsi="Cambria" w:cs="Times New Roman"/>
                <w:sz w:val="24"/>
                <w:szCs w:val="24"/>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757E04B0" w14:textId="77777777" w:rsidR="00067B1F" w:rsidRPr="00427A62" w:rsidRDefault="00067B1F"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7E86BE7B" w14:textId="77777777" w:rsidR="00067B1F" w:rsidRPr="00427A62" w:rsidRDefault="00067B1F" w:rsidP="00BE61DF">
            <w:pPr>
              <w:spacing w:after="0" w:line="240" w:lineRule="auto"/>
              <w:jc w:val="center"/>
              <w:rPr>
                <w:rFonts w:ascii="Cambria" w:eastAsia="Times New Roman" w:hAnsi="Cambria" w:cs="Times New Roman"/>
                <w:sz w:val="24"/>
                <w:szCs w:val="24"/>
                <w:lang w:eastAsia="pl-PL"/>
              </w:rPr>
            </w:pPr>
            <w:r w:rsidRPr="00427A62">
              <w:rPr>
                <w:rFonts w:ascii="Cambria" w:eastAsia="Times New Roman" w:hAnsi="Cambria" w:cs="Century Gothic"/>
                <w:b/>
                <w:bCs/>
                <w:sz w:val="18"/>
                <w:szCs w:val="18"/>
                <w:lang w:eastAsia="pl-PL"/>
              </w:rPr>
              <w:t>Bez oceny</w:t>
            </w:r>
          </w:p>
        </w:tc>
      </w:tr>
      <w:tr w:rsidR="00067B1F" w:rsidRPr="00427A62" w14:paraId="4DA69B60" w14:textId="77777777" w:rsidTr="00BE61DF">
        <w:trPr>
          <w:trHeight w:val="1518"/>
        </w:trPr>
        <w:tc>
          <w:tcPr>
            <w:tcW w:w="872" w:type="dxa"/>
            <w:shd w:val="clear" w:color="auto" w:fill="auto"/>
            <w:vAlign w:val="center"/>
          </w:tcPr>
          <w:p w14:paraId="35B3E68E" w14:textId="77777777" w:rsidR="00067B1F" w:rsidRPr="00427A62" w:rsidRDefault="00067B1F" w:rsidP="002C5483">
            <w:pPr>
              <w:numPr>
                <w:ilvl w:val="0"/>
                <w:numId w:val="162"/>
              </w:numPr>
              <w:spacing w:after="0" w:line="240" w:lineRule="auto"/>
              <w:jc w:val="center"/>
              <w:rPr>
                <w:rFonts w:ascii="Cambria" w:eastAsia="Calibri" w:hAnsi="Cambria" w:cs="Calibri"/>
                <w:sz w:val="18"/>
                <w:szCs w:val="18"/>
              </w:rPr>
            </w:pPr>
          </w:p>
        </w:tc>
        <w:tc>
          <w:tcPr>
            <w:tcW w:w="9336" w:type="dxa"/>
            <w:shd w:val="clear" w:color="auto" w:fill="auto"/>
            <w:vAlign w:val="center"/>
          </w:tcPr>
          <w:p w14:paraId="2447A5C2" w14:textId="77777777" w:rsidR="00067B1F" w:rsidRPr="00427A62" w:rsidRDefault="007C3458" w:rsidP="00BE61DF">
            <w:pPr>
              <w:spacing w:after="0" w:line="240" w:lineRule="auto"/>
              <w:rPr>
                <w:rFonts w:ascii="Cambria" w:hAnsi="Cambria" w:cs="Tahoma"/>
                <w:color w:val="000000"/>
                <w:sz w:val="18"/>
                <w:szCs w:val="18"/>
              </w:rPr>
            </w:pPr>
            <w:r w:rsidRPr="00427A62">
              <w:rPr>
                <w:rFonts w:ascii="Cambria" w:hAnsi="Cambria" w:cs="Tahoma"/>
                <w:color w:val="000000"/>
                <w:sz w:val="18"/>
                <w:szCs w:val="18"/>
              </w:rPr>
              <w:t>Ilość slotów i magazynki:</w:t>
            </w:r>
          </w:p>
          <w:p w14:paraId="0B33F21F" w14:textId="6A06AF09" w:rsidR="007C3458" w:rsidRPr="00427A62" w:rsidRDefault="007C3458" w:rsidP="00BE61DF">
            <w:pPr>
              <w:spacing w:after="0" w:line="240" w:lineRule="auto"/>
              <w:rPr>
                <w:rFonts w:ascii="Cambria" w:hAnsi="Cambria" w:cs="Tahoma"/>
                <w:color w:val="000000"/>
                <w:sz w:val="18"/>
                <w:szCs w:val="18"/>
              </w:rPr>
            </w:pPr>
            <w:r w:rsidRPr="00427A62">
              <w:rPr>
                <w:rFonts w:ascii="Cambria" w:hAnsi="Cambria" w:cs="Tahoma"/>
                <w:color w:val="000000"/>
                <w:sz w:val="18"/>
                <w:szCs w:val="18"/>
              </w:rPr>
              <w:t xml:space="preserve">Minimum 24 kieszenie na taśmy (urządzenie musi być dostarczone z kompletem magazynków). Jeżeli licencjonowana jest liczba slotów - wymagane aktywowanie wszystkich slotów i magazynków zainstalowanych w urządzeniu. Wymagana ilość mail slot (I/E): min. 1. Wymiana taśm przez </w:t>
            </w:r>
            <w:proofErr w:type="spellStart"/>
            <w:r w:rsidRPr="00427A62">
              <w:rPr>
                <w:rFonts w:ascii="Cambria" w:hAnsi="Cambria" w:cs="Tahoma"/>
                <w:color w:val="000000"/>
                <w:sz w:val="18"/>
                <w:szCs w:val="18"/>
              </w:rPr>
              <w:t>MailSlot</w:t>
            </w:r>
            <w:proofErr w:type="spellEnd"/>
            <w:r w:rsidRPr="00427A62">
              <w:rPr>
                <w:rFonts w:ascii="Cambria" w:hAnsi="Cambria" w:cs="Tahoma"/>
                <w:color w:val="000000"/>
                <w:sz w:val="18"/>
                <w:szCs w:val="18"/>
              </w:rPr>
              <w:t xml:space="preserve"> powinna odbywać się bez konieczności wysuwania całego magazynka.</w:t>
            </w:r>
          </w:p>
        </w:tc>
        <w:tc>
          <w:tcPr>
            <w:tcW w:w="1605" w:type="dxa"/>
            <w:shd w:val="clear" w:color="auto" w:fill="auto"/>
            <w:vAlign w:val="center"/>
          </w:tcPr>
          <w:p w14:paraId="62DC34B9" w14:textId="558F697D" w:rsidR="00067B1F"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34DF9684" w14:textId="77777777" w:rsidR="00067B1F" w:rsidRPr="00427A62" w:rsidRDefault="00067B1F"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009E22B8" w14:textId="5DC0F5E7" w:rsidR="00067B1F" w:rsidRPr="00427A62" w:rsidRDefault="003B504E"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067B1F" w:rsidRPr="00427A62" w14:paraId="17F39418" w14:textId="77777777" w:rsidTr="003B504E">
        <w:trPr>
          <w:trHeight w:val="1021"/>
        </w:trPr>
        <w:tc>
          <w:tcPr>
            <w:tcW w:w="872" w:type="dxa"/>
            <w:shd w:val="clear" w:color="auto" w:fill="auto"/>
            <w:vAlign w:val="center"/>
          </w:tcPr>
          <w:p w14:paraId="0BA38400" w14:textId="77777777" w:rsidR="00067B1F" w:rsidRPr="00427A62" w:rsidRDefault="00067B1F" w:rsidP="002C5483">
            <w:pPr>
              <w:numPr>
                <w:ilvl w:val="0"/>
                <w:numId w:val="162"/>
              </w:numPr>
              <w:spacing w:after="0" w:line="240" w:lineRule="auto"/>
              <w:jc w:val="center"/>
              <w:rPr>
                <w:rFonts w:ascii="Cambria" w:eastAsia="Calibri" w:hAnsi="Cambria" w:cs="Calibri"/>
                <w:sz w:val="18"/>
                <w:szCs w:val="18"/>
              </w:rPr>
            </w:pPr>
          </w:p>
        </w:tc>
        <w:tc>
          <w:tcPr>
            <w:tcW w:w="9336" w:type="dxa"/>
            <w:shd w:val="clear" w:color="auto" w:fill="auto"/>
            <w:vAlign w:val="center"/>
          </w:tcPr>
          <w:p w14:paraId="6D3AB1C2" w14:textId="77777777" w:rsidR="00067B1F" w:rsidRPr="00427A62" w:rsidRDefault="007C3458" w:rsidP="00BE61DF">
            <w:pPr>
              <w:spacing w:after="0" w:line="240" w:lineRule="auto"/>
              <w:rPr>
                <w:rFonts w:ascii="Cambria" w:hAnsi="Cambria" w:cs="Tahoma"/>
                <w:color w:val="000000"/>
                <w:sz w:val="18"/>
                <w:szCs w:val="18"/>
              </w:rPr>
            </w:pPr>
            <w:r w:rsidRPr="00427A62">
              <w:rPr>
                <w:rFonts w:ascii="Cambria" w:hAnsi="Cambria" w:cs="Tahoma"/>
                <w:color w:val="000000"/>
                <w:sz w:val="18"/>
                <w:szCs w:val="18"/>
              </w:rPr>
              <w:t>Pojemność</w:t>
            </w:r>
          </w:p>
          <w:p w14:paraId="131FBBAD" w14:textId="7FC2587B" w:rsidR="007C3458" w:rsidRPr="00427A62" w:rsidRDefault="007C3458" w:rsidP="00BE61DF">
            <w:pPr>
              <w:spacing w:after="0" w:line="240" w:lineRule="auto"/>
              <w:rPr>
                <w:rFonts w:ascii="Cambria" w:eastAsia="Calibri" w:hAnsi="Cambria" w:cs="Calibri"/>
                <w:sz w:val="18"/>
                <w:szCs w:val="18"/>
              </w:rPr>
            </w:pPr>
            <w:r w:rsidRPr="00427A62">
              <w:rPr>
                <w:rFonts w:ascii="Cambria" w:hAnsi="Cambria" w:cs="Tahoma"/>
                <w:color w:val="000000"/>
                <w:sz w:val="18"/>
                <w:szCs w:val="18"/>
              </w:rPr>
              <w:t>Pojemność bez kompresji – minimum 288TB</w:t>
            </w:r>
          </w:p>
        </w:tc>
        <w:tc>
          <w:tcPr>
            <w:tcW w:w="1605" w:type="dxa"/>
            <w:shd w:val="clear" w:color="auto" w:fill="auto"/>
            <w:vAlign w:val="center"/>
          </w:tcPr>
          <w:p w14:paraId="436F96AB" w14:textId="79CECC27" w:rsidR="00067B1F"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2AF3E827" w14:textId="77777777" w:rsidR="00067B1F" w:rsidRPr="00427A62" w:rsidRDefault="00067B1F"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6A1DE553" w14:textId="4EA68173" w:rsidR="00067B1F" w:rsidRPr="00427A62" w:rsidRDefault="003B504E"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067B1F" w:rsidRPr="00427A62" w14:paraId="09238348" w14:textId="77777777" w:rsidTr="003B504E">
        <w:trPr>
          <w:trHeight w:val="979"/>
        </w:trPr>
        <w:tc>
          <w:tcPr>
            <w:tcW w:w="872" w:type="dxa"/>
            <w:shd w:val="clear" w:color="auto" w:fill="auto"/>
            <w:vAlign w:val="center"/>
          </w:tcPr>
          <w:p w14:paraId="7685289E" w14:textId="77777777" w:rsidR="00067B1F" w:rsidRPr="00427A62" w:rsidRDefault="00067B1F" w:rsidP="002C5483">
            <w:pPr>
              <w:numPr>
                <w:ilvl w:val="0"/>
                <w:numId w:val="162"/>
              </w:numPr>
              <w:spacing w:after="0" w:line="240" w:lineRule="auto"/>
              <w:jc w:val="center"/>
              <w:rPr>
                <w:rFonts w:ascii="Cambria" w:eastAsia="Calibri" w:hAnsi="Cambria" w:cs="Calibri"/>
                <w:sz w:val="18"/>
                <w:szCs w:val="18"/>
              </w:rPr>
            </w:pPr>
          </w:p>
        </w:tc>
        <w:tc>
          <w:tcPr>
            <w:tcW w:w="9336" w:type="dxa"/>
            <w:shd w:val="clear" w:color="auto" w:fill="auto"/>
            <w:vAlign w:val="center"/>
          </w:tcPr>
          <w:p w14:paraId="17472FE5" w14:textId="77777777" w:rsidR="007C3458" w:rsidRPr="00427A62" w:rsidRDefault="007C3458" w:rsidP="000E7A5D">
            <w:pPr>
              <w:spacing w:after="0" w:line="240" w:lineRule="auto"/>
              <w:rPr>
                <w:rFonts w:ascii="Cambria" w:hAnsi="Cambria" w:cs="Tahoma"/>
                <w:color w:val="000000"/>
                <w:sz w:val="18"/>
                <w:szCs w:val="18"/>
              </w:rPr>
            </w:pPr>
            <w:r w:rsidRPr="00427A62">
              <w:rPr>
                <w:rFonts w:ascii="Cambria" w:hAnsi="Cambria" w:cs="Tahoma"/>
                <w:color w:val="000000"/>
                <w:sz w:val="18"/>
                <w:szCs w:val="18"/>
              </w:rPr>
              <w:t>Obudowa</w:t>
            </w:r>
          </w:p>
          <w:p w14:paraId="33C047BF" w14:textId="01C25518" w:rsidR="007C3458" w:rsidRPr="00427A62" w:rsidRDefault="007C3458" w:rsidP="000E7A5D">
            <w:pPr>
              <w:spacing w:after="0" w:line="240" w:lineRule="auto"/>
              <w:rPr>
                <w:rFonts w:ascii="Cambria" w:hAnsi="Cambria" w:cstheme="minorHAnsi"/>
                <w:bCs/>
                <w:sz w:val="18"/>
                <w:szCs w:val="18"/>
              </w:rPr>
            </w:pPr>
            <w:r w:rsidRPr="00427A62">
              <w:rPr>
                <w:rFonts w:ascii="Cambria" w:hAnsi="Cambria" w:cs="Tahoma"/>
                <w:color w:val="000000"/>
                <w:sz w:val="18"/>
                <w:szCs w:val="18"/>
              </w:rPr>
              <w:t xml:space="preserve">Typu </w:t>
            </w:r>
            <w:proofErr w:type="spellStart"/>
            <w:r w:rsidRPr="00427A62">
              <w:rPr>
                <w:rFonts w:ascii="Cambria" w:hAnsi="Cambria" w:cs="Tahoma"/>
                <w:color w:val="000000"/>
                <w:sz w:val="18"/>
                <w:szCs w:val="18"/>
              </w:rPr>
              <w:t>rack</w:t>
            </w:r>
            <w:proofErr w:type="spellEnd"/>
            <w:r w:rsidRPr="00427A62">
              <w:rPr>
                <w:rFonts w:ascii="Cambria" w:hAnsi="Cambria" w:cs="Tahoma"/>
                <w:color w:val="000000"/>
                <w:sz w:val="18"/>
                <w:szCs w:val="18"/>
              </w:rPr>
              <w:t xml:space="preserve"> 19”. Wszystkie elementy do montażu winny być dostarczone wraz z urządzeniem, wysokość maksymalnie 2U</w:t>
            </w:r>
          </w:p>
        </w:tc>
        <w:tc>
          <w:tcPr>
            <w:tcW w:w="1605" w:type="dxa"/>
            <w:shd w:val="clear" w:color="auto" w:fill="auto"/>
            <w:vAlign w:val="center"/>
          </w:tcPr>
          <w:p w14:paraId="728D396F" w14:textId="0D7AFC04" w:rsidR="00067B1F"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2EE1495E" w14:textId="77777777" w:rsidR="00067B1F" w:rsidRPr="00427A62" w:rsidRDefault="00067B1F"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13C8604F" w14:textId="64C0ED25" w:rsidR="00067B1F" w:rsidRPr="00427A62" w:rsidRDefault="003B504E"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067B1F" w:rsidRPr="00427A62" w14:paraId="66F94138" w14:textId="77777777" w:rsidTr="00BE61DF">
        <w:trPr>
          <w:trHeight w:val="1518"/>
        </w:trPr>
        <w:tc>
          <w:tcPr>
            <w:tcW w:w="872" w:type="dxa"/>
            <w:shd w:val="clear" w:color="auto" w:fill="auto"/>
            <w:vAlign w:val="center"/>
          </w:tcPr>
          <w:p w14:paraId="327006B2" w14:textId="77777777" w:rsidR="00067B1F" w:rsidRPr="00427A62" w:rsidRDefault="00067B1F" w:rsidP="002C5483">
            <w:pPr>
              <w:numPr>
                <w:ilvl w:val="0"/>
                <w:numId w:val="162"/>
              </w:numPr>
              <w:spacing w:after="0" w:line="240" w:lineRule="auto"/>
              <w:jc w:val="center"/>
              <w:rPr>
                <w:rFonts w:ascii="Cambria" w:eastAsia="Calibri" w:hAnsi="Cambria" w:cs="Calibri"/>
                <w:sz w:val="18"/>
                <w:szCs w:val="18"/>
              </w:rPr>
            </w:pPr>
          </w:p>
        </w:tc>
        <w:tc>
          <w:tcPr>
            <w:tcW w:w="9336" w:type="dxa"/>
            <w:shd w:val="clear" w:color="auto" w:fill="auto"/>
            <w:vAlign w:val="center"/>
          </w:tcPr>
          <w:p w14:paraId="3C531B53" w14:textId="77777777" w:rsidR="00067B1F" w:rsidRPr="00427A62" w:rsidRDefault="007C3458" w:rsidP="00BE61DF">
            <w:pPr>
              <w:spacing w:after="0" w:line="240" w:lineRule="auto"/>
              <w:rPr>
                <w:rFonts w:ascii="Cambria" w:hAnsi="Cambria" w:cs="Tahoma"/>
                <w:color w:val="000000"/>
                <w:sz w:val="18"/>
                <w:szCs w:val="18"/>
              </w:rPr>
            </w:pPr>
            <w:r w:rsidRPr="00427A62">
              <w:rPr>
                <w:rFonts w:ascii="Cambria" w:hAnsi="Cambria" w:cs="Tahoma"/>
                <w:color w:val="000000"/>
                <w:sz w:val="18"/>
                <w:szCs w:val="18"/>
              </w:rPr>
              <w:t>Zarządzanie</w:t>
            </w:r>
          </w:p>
          <w:p w14:paraId="4EC657C8" w14:textId="71DDC16A" w:rsidR="007C3458" w:rsidRPr="00427A62" w:rsidRDefault="007C3458" w:rsidP="00BE61DF">
            <w:pPr>
              <w:spacing w:after="0" w:line="240" w:lineRule="auto"/>
              <w:rPr>
                <w:rFonts w:ascii="Cambria" w:eastAsia="Calibri" w:hAnsi="Cambria" w:cs="Calibri"/>
                <w:sz w:val="18"/>
                <w:szCs w:val="18"/>
              </w:rPr>
            </w:pPr>
            <w:r w:rsidRPr="00427A62">
              <w:rPr>
                <w:rFonts w:ascii="Cambria" w:hAnsi="Cambria" w:cs="Tahoma"/>
                <w:color w:val="000000"/>
                <w:sz w:val="18"/>
                <w:szCs w:val="18"/>
              </w:rPr>
              <w:t xml:space="preserve">Za pomocą panelu kontrolnego znajdującego się na froncie urządzenia oraz zdalne przez sieć poprzez przeglądarkę internetową (web GUI) za pomocą interfejsu </w:t>
            </w:r>
            <w:proofErr w:type="spellStart"/>
            <w:r w:rsidRPr="00427A62">
              <w:rPr>
                <w:rFonts w:ascii="Cambria" w:hAnsi="Cambria" w:cs="Tahoma"/>
                <w:color w:val="000000"/>
                <w:sz w:val="18"/>
                <w:szCs w:val="18"/>
              </w:rPr>
              <w:t>FastEthernet</w:t>
            </w:r>
            <w:proofErr w:type="spellEnd"/>
            <w:r w:rsidRPr="00427A62">
              <w:rPr>
                <w:rFonts w:ascii="Cambria" w:hAnsi="Cambria" w:cs="Tahoma"/>
                <w:color w:val="000000"/>
                <w:sz w:val="18"/>
                <w:szCs w:val="18"/>
              </w:rPr>
              <w:t xml:space="preserve">. Wymagane wsparcie SNTP, protokołów SSL/TLS i IPv6 oraz definiowanie minimum 4 poziomów zarządzania urządzeniem i dostępem do niego. Urządzenie musi mieć możliwość zabezpieczania swojej konfiguracji na podłączony, poprzez slot USB, </w:t>
            </w:r>
            <w:proofErr w:type="spellStart"/>
            <w:r w:rsidRPr="00427A62">
              <w:rPr>
                <w:rFonts w:ascii="Cambria" w:hAnsi="Cambria" w:cs="Tahoma"/>
                <w:color w:val="000000"/>
                <w:sz w:val="18"/>
                <w:szCs w:val="18"/>
              </w:rPr>
              <w:t>PenDrive</w:t>
            </w:r>
            <w:proofErr w:type="spellEnd"/>
            <w:r w:rsidRPr="00427A62">
              <w:rPr>
                <w:rFonts w:ascii="Cambria" w:hAnsi="Cambria" w:cs="Tahoma"/>
                <w:color w:val="000000"/>
                <w:sz w:val="18"/>
                <w:szCs w:val="18"/>
              </w:rPr>
              <w:t xml:space="preserve">. Operacja powinna być możliwa zarówna poprzez web GUI jak i poprzez panel kontrolny urządzenia. Wymagana możliwość zdalnego wysuwania magazynków, restartowania biblioteki oraz wyłączania zasilania napędów poprzez </w:t>
            </w:r>
            <w:proofErr w:type="spellStart"/>
            <w:r w:rsidRPr="00427A62">
              <w:rPr>
                <w:rFonts w:ascii="Cambria" w:hAnsi="Cambria" w:cs="Tahoma"/>
                <w:color w:val="000000"/>
                <w:sz w:val="18"/>
                <w:szCs w:val="18"/>
              </w:rPr>
              <w:t>webGUI</w:t>
            </w:r>
            <w:proofErr w:type="spellEnd"/>
            <w:r w:rsidRPr="00427A62">
              <w:rPr>
                <w:rFonts w:ascii="Cambria" w:hAnsi="Cambria" w:cs="Tahoma"/>
                <w:color w:val="000000"/>
                <w:sz w:val="18"/>
                <w:szCs w:val="18"/>
              </w:rPr>
              <w:t>.</w:t>
            </w:r>
          </w:p>
        </w:tc>
        <w:tc>
          <w:tcPr>
            <w:tcW w:w="1605" w:type="dxa"/>
            <w:shd w:val="clear" w:color="auto" w:fill="auto"/>
            <w:vAlign w:val="center"/>
          </w:tcPr>
          <w:p w14:paraId="2A22713E" w14:textId="4222E511" w:rsidR="00067B1F"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065F2C59" w14:textId="77777777" w:rsidR="00067B1F" w:rsidRPr="00427A62" w:rsidRDefault="00067B1F"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0C34F720" w14:textId="58569283" w:rsidR="00067B1F" w:rsidRPr="00427A62" w:rsidRDefault="003B504E"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067B1F" w:rsidRPr="00427A62" w14:paraId="03128DDB" w14:textId="77777777" w:rsidTr="003B504E">
        <w:trPr>
          <w:trHeight w:val="987"/>
        </w:trPr>
        <w:tc>
          <w:tcPr>
            <w:tcW w:w="872" w:type="dxa"/>
            <w:shd w:val="clear" w:color="auto" w:fill="auto"/>
            <w:vAlign w:val="center"/>
          </w:tcPr>
          <w:p w14:paraId="0347DCD6" w14:textId="77777777" w:rsidR="00067B1F" w:rsidRPr="00427A62" w:rsidRDefault="00067B1F" w:rsidP="002C5483">
            <w:pPr>
              <w:numPr>
                <w:ilvl w:val="0"/>
                <w:numId w:val="162"/>
              </w:numPr>
              <w:spacing w:after="0" w:line="240" w:lineRule="auto"/>
              <w:jc w:val="center"/>
              <w:rPr>
                <w:rFonts w:ascii="Cambria" w:eastAsia="Calibri" w:hAnsi="Cambria" w:cs="Calibri"/>
                <w:sz w:val="18"/>
                <w:szCs w:val="18"/>
              </w:rPr>
            </w:pPr>
          </w:p>
        </w:tc>
        <w:tc>
          <w:tcPr>
            <w:tcW w:w="9336" w:type="dxa"/>
            <w:shd w:val="clear" w:color="auto" w:fill="auto"/>
            <w:vAlign w:val="center"/>
          </w:tcPr>
          <w:p w14:paraId="6C04EDA1" w14:textId="77777777" w:rsidR="00067B1F" w:rsidRPr="00427A62" w:rsidRDefault="007C3458" w:rsidP="00BE61DF">
            <w:pPr>
              <w:spacing w:after="0" w:line="240" w:lineRule="auto"/>
              <w:rPr>
                <w:rFonts w:ascii="Cambria" w:hAnsi="Cambria" w:cs="Tahoma"/>
                <w:color w:val="000000"/>
                <w:sz w:val="18"/>
                <w:szCs w:val="18"/>
              </w:rPr>
            </w:pPr>
            <w:r w:rsidRPr="00427A62">
              <w:rPr>
                <w:rFonts w:ascii="Cambria" w:hAnsi="Cambria" w:cs="Tahoma"/>
                <w:color w:val="000000"/>
                <w:sz w:val="18"/>
                <w:szCs w:val="18"/>
              </w:rPr>
              <w:t>Dodatkowe interfejsy</w:t>
            </w:r>
          </w:p>
          <w:p w14:paraId="0947D3B8" w14:textId="141D2C6E" w:rsidR="007C3458" w:rsidRPr="00427A62" w:rsidRDefault="007C3458" w:rsidP="00BE61DF">
            <w:pPr>
              <w:spacing w:after="0" w:line="240" w:lineRule="auto"/>
              <w:rPr>
                <w:rFonts w:ascii="Cambria" w:eastAsia="Calibri" w:hAnsi="Cambria" w:cs="Calibri"/>
                <w:sz w:val="18"/>
                <w:szCs w:val="18"/>
              </w:rPr>
            </w:pPr>
            <w:r w:rsidRPr="00427A62">
              <w:rPr>
                <w:rFonts w:ascii="Cambria" w:hAnsi="Cambria" w:cs="Tahoma"/>
                <w:color w:val="000000"/>
                <w:sz w:val="18"/>
                <w:szCs w:val="18"/>
              </w:rPr>
              <w:t>Biblioteka musi być wyposażone w interfejs sieciowy, interfejs USB oraz interfejs ADI</w:t>
            </w:r>
          </w:p>
        </w:tc>
        <w:tc>
          <w:tcPr>
            <w:tcW w:w="1605" w:type="dxa"/>
            <w:shd w:val="clear" w:color="auto" w:fill="auto"/>
            <w:vAlign w:val="center"/>
          </w:tcPr>
          <w:p w14:paraId="2391FEEE" w14:textId="4FBA9F2E" w:rsidR="00067B1F"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32EDB612" w14:textId="77777777" w:rsidR="00067B1F" w:rsidRPr="00427A62" w:rsidRDefault="00067B1F"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646EA090" w14:textId="0C3F7EEA" w:rsidR="00067B1F" w:rsidRPr="00427A62" w:rsidRDefault="003B504E"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067B1F" w:rsidRPr="00427A62" w14:paraId="5A23D6BF" w14:textId="77777777" w:rsidTr="00BE61DF">
        <w:trPr>
          <w:trHeight w:val="1518"/>
        </w:trPr>
        <w:tc>
          <w:tcPr>
            <w:tcW w:w="872" w:type="dxa"/>
            <w:shd w:val="clear" w:color="auto" w:fill="auto"/>
            <w:vAlign w:val="center"/>
          </w:tcPr>
          <w:p w14:paraId="79D8C05B" w14:textId="77777777" w:rsidR="00067B1F" w:rsidRPr="00427A62" w:rsidRDefault="00067B1F" w:rsidP="002C5483">
            <w:pPr>
              <w:numPr>
                <w:ilvl w:val="0"/>
                <w:numId w:val="162"/>
              </w:numPr>
              <w:spacing w:after="0" w:line="240" w:lineRule="auto"/>
              <w:jc w:val="center"/>
              <w:rPr>
                <w:rFonts w:ascii="Cambria" w:eastAsia="Calibri" w:hAnsi="Cambria" w:cs="Calibri"/>
                <w:sz w:val="18"/>
                <w:szCs w:val="18"/>
              </w:rPr>
            </w:pPr>
          </w:p>
        </w:tc>
        <w:tc>
          <w:tcPr>
            <w:tcW w:w="9336" w:type="dxa"/>
            <w:shd w:val="clear" w:color="auto" w:fill="auto"/>
            <w:vAlign w:val="center"/>
          </w:tcPr>
          <w:p w14:paraId="388932F0" w14:textId="77777777" w:rsidR="00067B1F" w:rsidRPr="00427A62" w:rsidRDefault="007C3458" w:rsidP="00BE61DF">
            <w:pPr>
              <w:spacing w:after="0" w:line="240" w:lineRule="auto"/>
              <w:rPr>
                <w:rFonts w:ascii="Cambria" w:hAnsi="Cambria" w:cs="Tahoma"/>
                <w:color w:val="000000"/>
                <w:sz w:val="18"/>
                <w:szCs w:val="18"/>
              </w:rPr>
            </w:pPr>
            <w:r w:rsidRPr="00427A62">
              <w:rPr>
                <w:rFonts w:ascii="Cambria" w:hAnsi="Cambria" w:cs="Tahoma"/>
                <w:color w:val="000000"/>
                <w:sz w:val="18"/>
                <w:szCs w:val="18"/>
              </w:rPr>
              <w:t>Obsługa urządzenia</w:t>
            </w:r>
          </w:p>
          <w:p w14:paraId="51ACA0A3" w14:textId="027403F2" w:rsidR="007C3458" w:rsidRPr="00427A62" w:rsidRDefault="007C3458" w:rsidP="00BE61DF">
            <w:pPr>
              <w:spacing w:after="0" w:line="240" w:lineRule="auto"/>
              <w:rPr>
                <w:rFonts w:ascii="Cambria" w:eastAsia="Calibri" w:hAnsi="Cambria" w:cs="Calibri"/>
                <w:sz w:val="18"/>
                <w:szCs w:val="18"/>
              </w:rPr>
            </w:pPr>
            <w:r w:rsidRPr="00427A62">
              <w:rPr>
                <w:rFonts w:ascii="Cambria" w:hAnsi="Cambria" w:cs="Tahoma"/>
                <w:color w:val="000000"/>
                <w:sz w:val="18"/>
                <w:szCs w:val="18"/>
              </w:rPr>
              <w:t>Wymagana możliwość wymiany napędów, zasilacza, modułu portów zarządzania u użytkownika bez konieczności demontażu urządzenia z szafy przemysłowej oraz bez konieczności zdejmowania pokrywy głównej. Możliwość wyjmowania magazynków z urządzenia nawet przy braku zasilania. Zarówno napędy jak i zasilacz oraz moduł portów zarządzania powinny być wyposażone w lamki kontrolne, informujące o stanie technicznym i widoczne na tylnej stronie biblioteki.</w:t>
            </w:r>
          </w:p>
        </w:tc>
        <w:tc>
          <w:tcPr>
            <w:tcW w:w="1605" w:type="dxa"/>
            <w:shd w:val="clear" w:color="auto" w:fill="auto"/>
            <w:vAlign w:val="center"/>
          </w:tcPr>
          <w:p w14:paraId="669B6FD2" w14:textId="45799807" w:rsidR="00067B1F"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741DA6A0" w14:textId="77777777" w:rsidR="00067B1F" w:rsidRPr="00427A62" w:rsidRDefault="00067B1F"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308E3213" w14:textId="7AF489E1" w:rsidR="00067B1F" w:rsidRPr="00427A62" w:rsidRDefault="003B504E"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067B1F" w:rsidRPr="00427A62" w14:paraId="4B0BA12E" w14:textId="77777777" w:rsidTr="00BE61DF">
        <w:trPr>
          <w:trHeight w:val="1518"/>
        </w:trPr>
        <w:tc>
          <w:tcPr>
            <w:tcW w:w="872" w:type="dxa"/>
            <w:shd w:val="clear" w:color="auto" w:fill="auto"/>
            <w:vAlign w:val="center"/>
          </w:tcPr>
          <w:p w14:paraId="2BF2410B" w14:textId="77777777" w:rsidR="00067B1F" w:rsidRPr="00427A62" w:rsidRDefault="00067B1F" w:rsidP="002C5483">
            <w:pPr>
              <w:numPr>
                <w:ilvl w:val="0"/>
                <w:numId w:val="162"/>
              </w:numPr>
              <w:spacing w:after="0" w:line="240" w:lineRule="auto"/>
              <w:jc w:val="center"/>
              <w:rPr>
                <w:rFonts w:ascii="Cambria" w:eastAsia="Calibri" w:hAnsi="Cambria" w:cs="Calibri"/>
                <w:sz w:val="18"/>
                <w:szCs w:val="18"/>
              </w:rPr>
            </w:pPr>
          </w:p>
        </w:tc>
        <w:tc>
          <w:tcPr>
            <w:tcW w:w="9336" w:type="dxa"/>
            <w:shd w:val="clear" w:color="auto" w:fill="auto"/>
            <w:vAlign w:val="center"/>
          </w:tcPr>
          <w:p w14:paraId="4AB4C40A" w14:textId="77777777" w:rsidR="00067B1F" w:rsidRPr="00427A62" w:rsidRDefault="007C3458" w:rsidP="00BE61DF">
            <w:pPr>
              <w:spacing w:after="0" w:line="240" w:lineRule="auto"/>
              <w:rPr>
                <w:rFonts w:ascii="Cambria" w:hAnsi="Cambria" w:cs="Tahoma"/>
                <w:color w:val="000000"/>
                <w:sz w:val="18"/>
                <w:szCs w:val="18"/>
              </w:rPr>
            </w:pPr>
            <w:r w:rsidRPr="00427A62">
              <w:rPr>
                <w:rFonts w:ascii="Cambria" w:hAnsi="Cambria" w:cs="Tahoma"/>
                <w:color w:val="000000"/>
                <w:sz w:val="18"/>
                <w:szCs w:val="18"/>
              </w:rPr>
              <w:t>Partycjonowanie</w:t>
            </w:r>
          </w:p>
          <w:p w14:paraId="3CEACA51" w14:textId="13D17EB7" w:rsidR="007C3458" w:rsidRPr="00427A62" w:rsidRDefault="007C3458" w:rsidP="00BE61DF">
            <w:pPr>
              <w:spacing w:after="0" w:line="240" w:lineRule="auto"/>
              <w:rPr>
                <w:rFonts w:ascii="Cambria" w:eastAsia="Calibri" w:hAnsi="Cambria" w:cs="Calibri"/>
                <w:color w:val="FF0000"/>
                <w:sz w:val="18"/>
                <w:szCs w:val="18"/>
              </w:rPr>
            </w:pPr>
            <w:r w:rsidRPr="00427A62">
              <w:rPr>
                <w:rFonts w:ascii="Cambria" w:hAnsi="Cambria" w:cs="Tahoma"/>
                <w:color w:val="000000"/>
                <w:sz w:val="18"/>
                <w:szCs w:val="18"/>
              </w:rPr>
              <w:t xml:space="preserve">Wymagane stworzenie 2 logicznych </w:t>
            </w:r>
            <w:proofErr w:type="gramStart"/>
            <w:r w:rsidRPr="00427A62">
              <w:rPr>
                <w:rFonts w:ascii="Cambria" w:hAnsi="Cambria" w:cs="Tahoma"/>
                <w:color w:val="000000"/>
                <w:sz w:val="18"/>
                <w:szCs w:val="18"/>
              </w:rPr>
              <w:t>partycji – jeżeli</w:t>
            </w:r>
            <w:proofErr w:type="gramEnd"/>
            <w:r w:rsidRPr="00427A62">
              <w:rPr>
                <w:rFonts w:ascii="Cambria" w:hAnsi="Cambria" w:cs="Tahoma"/>
                <w:color w:val="000000"/>
                <w:sz w:val="18"/>
                <w:szCs w:val="18"/>
              </w:rPr>
              <w:t xml:space="preserve"> do tej operacji konieczna jest dodatkowa licencja, należy ją dostarczyć wraz z urządzeniem</w:t>
            </w:r>
          </w:p>
        </w:tc>
        <w:tc>
          <w:tcPr>
            <w:tcW w:w="1605" w:type="dxa"/>
            <w:shd w:val="clear" w:color="auto" w:fill="auto"/>
            <w:vAlign w:val="center"/>
          </w:tcPr>
          <w:p w14:paraId="16604B09" w14:textId="64CA2918" w:rsidR="00067B1F"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072B684C" w14:textId="77777777" w:rsidR="00067B1F" w:rsidRPr="00427A62" w:rsidRDefault="00067B1F"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274CDECA" w14:textId="125A89C2" w:rsidR="00067B1F" w:rsidRPr="00427A62" w:rsidRDefault="003B504E"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067B1F" w:rsidRPr="00427A62" w14:paraId="2CCC4BAA" w14:textId="77777777" w:rsidTr="00BE61DF">
        <w:trPr>
          <w:trHeight w:val="1518"/>
        </w:trPr>
        <w:tc>
          <w:tcPr>
            <w:tcW w:w="872" w:type="dxa"/>
            <w:shd w:val="clear" w:color="auto" w:fill="auto"/>
            <w:vAlign w:val="center"/>
          </w:tcPr>
          <w:p w14:paraId="18334B96" w14:textId="77777777" w:rsidR="00067B1F" w:rsidRPr="00427A62" w:rsidRDefault="00067B1F" w:rsidP="002C5483">
            <w:pPr>
              <w:numPr>
                <w:ilvl w:val="0"/>
                <w:numId w:val="162"/>
              </w:numPr>
              <w:spacing w:after="0" w:line="240" w:lineRule="auto"/>
              <w:jc w:val="center"/>
              <w:rPr>
                <w:rFonts w:ascii="Cambria" w:eastAsia="Calibri" w:hAnsi="Cambria" w:cs="Calibri"/>
                <w:sz w:val="18"/>
                <w:szCs w:val="18"/>
              </w:rPr>
            </w:pPr>
          </w:p>
        </w:tc>
        <w:tc>
          <w:tcPr>
            <w:tcW w:w="9336" w:type="dxa"/>
            <w:shd w:val="clear" w:color="auto" w:fill="auto"/>
            <w:vAlign w:val="center"/>
          </w:tcPr>
          <w:p w14:paraId="7F390D7A" w14:textId="77777777" w:rsidR="00067B1F" w:rsidRPr="00427A62" w:rsidRDefault="007C3458" w:rsidP="000E7A5D">
            <w:pPr>
              <w:spacing w:after="0" w:line="240" w:lineRule="auto"/>
              <w:rPr>
                <w:rFonts w:ascii="Cambria" w:hAnsi="Cambria" w:cs="Tahoma"/>
                <w:color w:val="000000"/>
                <w:sz w:val="18"/>
                <w:szCs w:val="18"/>
              </w:rPr>
            </w:pPr>
            <w:r w:rsidRPr="00427A62">
              <w:rPr>
                <w:rFonts w:ascii="Cambria" w:hAnsi="Cambria" w:cs="Tahoma"/>
                <w:color w:val="000000"/>
                <w:sz w:val="18"/>
                <w:szCs w:val="18"/>
              </w:rPr>
              <w:t>Wyposażenie</w:t>
            </w:r>
          </w:p>
          <w:p w14:paraId="09772565" w14:textId="20B34ACB" w:rsidR="007C3458" w:rsidRPr="00427A62" w:rsidRDefault="007C3458" w:rsidP="000E7A5D">
            <w:pPr>
              <w:spacing w:after="0" w:line="240" w:lineRule="auto"/>
              <w:rPr>
                <w:rFonts w:ascii="Cambria" w:hAnsi="Cambria" w:cs="Tahoma"/>
                <w:color w:val="000000"/>
                <w:sz w:val="18"/>
                <w:szCs w:val="18"/>
              </w:rPr>
            </w:pPr>
            <w:r w:rsidRPr="00427A62">
              <w:rPr>
                <w:rFonts w:ascii="Cambria" w:hAnsi="Cambria" w:cs="Tahoma"/>
                <w:color w:val="000000"/>
                <w:sz w:val="18"/>
                <w:szCs w:val="18"/>
              </w:rPr>
              <w:t xml:space="preserve">Urządzenie musi być standardowo wyposażone w czytnik kodów kreskowych, zestaw kabli koniecznych do podłączenia do odpowiedniego kontrolera serwera umożliwiającego komunikację z urządzeniem – długość kabli min. </w:t>
            </w:r>
            <w:r w:rsidR="000248B6" w:rsidRPr="00427A62">
              <w:rPr>
                <w:rFonts w:ascii="Cambria" w:hAnsi="Cambria" w:cs="Tahoma"/>
                <w:color w:val="000000"/>
                <w:sz w:val="18"/>
                <w:szCs w:val="18"/>
              </w:rPr>
              <w:t>5</w:t>
            </w:r>
            <w:r w:rsidRPr="00427A62">
              <w:rPr>
                <w:rFonts w:ascii="Cambria" w:hAnsi="Cambria" w:cs="Tahoma"/>
                <w:color w:val="000000"/>
                <w:sz w:val="18"/>
                <w:szCs w:val="18"/>
              </w:rPr>
              <w:t xml:space="preserve">m. Wraz z urządzeniem należy dostarczyć także zestaw nośników danych o pojemności bez kompresji minimum 12,0 TB każdy w ilości odpowiadającej ilości wszystkich dostępnych slotów na nośniki w dostarczonym urządzeniu plus </w:t>
            </w:r>
            <w:r w:rsidR="006D78D2" w:rsidRPr="00427A62">
              <w:rPr>
                <w:rFonts w:ascii="Cambria" w:hAnsi="Cambria" w:cs="Tahoma"/>
                <w:color w:val="000000"/>
                <w:sz w:val="18"/>
                <w:szCs w:val="18"/>
              </w:rPr>
              <w:t>dodatkowe 24 sztuki</w:t>
            </w:r>
            <w:r w:rsidRPr="00427A62">
              <w:rPr>
                <w:rFonts w:ascii="Cambria" w:hAnsi="Cambria" w:cs="Tahoma"/>
                <w:color w:val="000000"/>
                <w:sz w:val="18"/>
                <w:szCs w:val="18"/>
              </w:rPr>
              <w:t xml:space="preserve"> wraz z </w:t>
            </w:r>
            <w:r w:rsidR="006D78D2" w:rsidRPr="00427A62">
              <w:rPr>
                <w:rFonts w:ascii="Cambria" w:hAnsi="Cambria" w:cs="Tahoma"/>
                <w:color w:val="000000"/>
                <w:sz w:val="18"/>
                <w:szCs w:val="18"/>
              </w:rPr>
              <w:t xml:space="preserve">2 </w:t>
            </w:r>
            <w:r w:rsidRPr="00427A62">
              <w:rPr>
                <w:rFonts w:ascii="Cambria" w:hAnsi="Cambria" w:cs="Tahoma"/>
                <w:color w:val="000000"/>
                <w:sz w:val="18"/>
                <w:szCs w:val="18"/>
              </w:rPr>
              <w:t>nośnik</w:t>
            </w:r>
            <w:r w:rsidR="006D78D2" w:rsidRPr="00427A62">
              <w:rPr>
                <w:rFonts w:ascii="Cambria" w:hAnsi="Cambria" w:cs="Tahoma"/>
                <w:color w:val="000000"/>
                <w:sz w:val="18"/>
                <w:szCs w:val="18"/>
              </w:rPr>
              <w:t>ami</w:t>
            </w:r>
            <w:r w:rsidRPr="00427A62">
              <w:rPr>
                <w:rFonts w:ascii="Cambria" w:hAnsi="Cambria" w:cs="Tahoma"/>
                <w:color w:val="000000"/>
                <w:sz w:val="18"/>
                <w:szCs w:val="18"/>
              </w:rPr>
              <w:t xml:space="preserve"> czyszczącymi, przy czym wszystkie dostarczone nośniki muszą być kompatybilne i dedykowane do współpracy z oferowanym urządzeniem, co należy potwierdzić odpowiednim oświadczeniem producenta urządzenia</w:t>
            </w:r>
            <w:r w:rsidR="000248B6" w:rsidRPr="00427A62">
              <w:rPr>
                <w:rFonts w:ascii="Cambria" w:hAnsi="Cambria" w:cs="Tahoma"/>
                <w:color w:val="000000"/>
                <w:sz w:val="18"/>
                <w:szCs w:val="18"/>
              </w:rPr>
              <w:t xml:space="preserve"> lub autoryzowanego dystrybutora</w:t>
            </w:r>
            <w:r w:rsidRPr="00427A62">
              <w:rPr>
                <w:rFonts w:ascii="Cambria" w:hAnsi="Cambria" w:cs="Tahoma"/>
                <w:color w:val="000000"/>
                <w:sz w:val="18"/>
                <w:szCs w:val="18"/>
              </w:rPr>
              <w:t xml:space="preserve"> </w:t>
            </w:r>
            <w:r w:rsidR="000248B6" w:rsidRPr="00427A62">
              <w:rPr>
                <w:rFonts w:ascii="Cambria" w:hAnsi="Cambria" w:cs="Tahoma"/>
                <w:color w:val="000000"/>
                <w:sz w:val="18"/>
                <w:szCs w:val="18"/>
              </w:rPr>
              <w:t xml:space="preserve">urządzenia </w:t>
            </w:r>
            <w:r w:rsidRPr="00427A62">
              <w:rPr>
                <w:rFonts w:ascii="Cambria" w:hAnsi="Cambria" w:cs="Tahoma"/>
                <w:color w:val="000000"/>
                <w:sz w:val="18"/>
                <w:szCs w:val="18"/>
              </w:rPr>
              <w:t>– wszystkie nośniki muszą być wyposażone w naklejki z kodami kreskowymi. Instrukcja instalacji - w języku polskim lub angielskim</w:t>
            </w:r>
          </w:p>
        </w:tc>
        <w:tc>
          <w:tcPr>
            <w:tcW w:w="1605" w:type="dxa"/>
            <w:shd w:val="clear" w:color="auto" w:fill="auto"/>
            <w:vAlign w:val="center"/>
          </w:tcPr>
          <w:p w14:paraId="3AE23CE7" w14:textId="3A9774C8" w:rsidR="00067B1F"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14474003" w14:textId="77777777" w:rsidR="00067B1F" w:rsidRPr="00427A62" w:rsidRDefault="00067B1F"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0C6F819E" w14:textId="36638542" w:rsidR="00067B1F" w:rsidRPr="00427A62" w:rsidRDefault="003B504E"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067B1F" w:rsidRPr="00427A62" w14:paraId="2748C7CD" w14:textId="77777777" w:rsidTr="00BE61DF">
        <w:trPr>
          <w:trHeight w:val="1518"/>
        </w:trPr>
        <w:tc>
          <w:tcPr>
            <w:tcW w:w="872" w:type="dxa"/>
            <w:shd w:val="clear" w:color="auto" w:fill="auto"/>
            <w:vAlign w:val="center"/>
          </w:tcPr>
          <w:p w14:paraId="347F7440" w14:textId="77777777" w:rsidR="00067B1F" w:rsidRPr="00427A62" w:rsidRDefault="00067B1F" w:rsidP="002C5483">
            <w:pPr>
              <w:numPr>
                <w:ilvl w:val="0"/>
                <w:numId w:val="162"/>
              </w:numPr>
              <w:spacing w:after="0" w:line="240" w:lineRule="auto"/>
              <w:jc w:val="center"/>
              <w:rPr>
                <w:rFonts w:ascii="Cambria" w:eastAsia="Calibri" w:hAnsi="Cambria" w:cs="Calibri"/>
                <w:sz w:val="18"/>
                <w:szCs w:val="18"/>
              </w:rPr>
            </w:pPr>
          </w:p>
        </w:tc>
        <w:tc>
          <w:tcPr>
            <w:tcW w:w="9336" w:type="dxa"/>
            <w:shd w:val="clear" w:color="auto" w:fill="auto"/>
            <w:vAlign w:val="center"/>
          </w:tcPr>
          <w:p w14:paraId="2576E083" w14:textId="77777777" w:rsidR="00067B1F" w:rsidRPr="00427A62" w:rsidRDefault="007C3458" w:rsidP="000E7A5D">
            <w:pPr>
              <w:spacing w:after="0" w:line="240" w:lineRule="auto"/>
              <w:rPr>
                <w:rFonts w:ascii="Cambria" w:hAnsi="Cambria" w:cs="Tahoma"/>
                <w:color w:val="000000"/>
                <w:sz w:val="18"/>
                <w:szCs w:val="18"/>
              </w:rPr>
            </w:pPr>
            <w:r w:rsidRPr="00427A62">
              <w:rPr>
                <w:rFonts w:ascii="Cambria" w:hAnsi="Cambria" w:cs="Tahoma"/>
                <w:color w:val="000000"/>
                <w:sz w:val="18"/>
                <w:szCs w:val="18"/>
              </w:rPr>
              <w:t>Gwarancja i oświadczenia</w:t>
            </w:r>
          </w:p>
          <w:p w14:paraId="131B5180" w14:textId="727CCB46" w:rsidR="007C3458" w:rsidRPr="00427A62" w:rsidRDefault="007C3458" w:rsidP="000E7A5D">
            <w:pPr>
              <w:spacing w:after="0" w:line="240" w:lineRule="auto"/>
              <w:rPr>
                <w:rFonts w:ascii="Cambria" w:hAnsi="Cambria" w:cs="Tahoma"/>
                <w:color w:val="000000"/>
                <w:sz w:val="18"/>
                <w:szCs w:val="18"/>
              </w:rPr>
            </w:pPr>
            <w:r w:rsidRPr="00427A62">
              <w:rPr>
                <w:rFonts w:ascii="Cambria" w:hAnsi="Cambria" w:cs="Tahoma"/>
                <w:color w:val="000000"/>
                <w:sz w:val="18"/>
                <w:szCs w:val="18"/>
              </w:rPr>
              <w:t>36 miesięcy w miejscu instalacji urządzenia z czasem reakcji na zgłoszenia do 4 godzin. Czas przyjmowania zgłoszeń serwisowych w trybie 24x7. Przystąpienie do fizycznej naprawy najpóźniej w następnym dniu roboczym od zgłoszenia awarii z terminem naprawy najpóźniej do 48 godzin od rozpoczęcia naprawy. Zgłaszania awarii wyłącznie poprzez ogólnopolską linię telefoniczną producenta lub autoryzowany serwis producenta posiadający certyfikat ISO9001 na usługi serwisowe – kontakt z serwisem wyłącznie w języku polskim.</w:t>
            </w:r>
          </w:p>
          <w:p w14:paraId="5E4DE82C" w14:textId="4ECA7529" w:rsidR="007C3458" w:rsidRPr="00427A62" w:rsidRDefault="000248B6" w:rsidP="000E7A5D">
            <w:pPr>
              <w:spacing w:after="0" w:line="240" w:lineRule="auto"/>
              <w:rPr>
                <w:rFonts w:ascii="Cambria" w:hAnsi="Cambria" w:cs="Tahoma"/>
                <w:color w:val="000000"/>
                <w:sz w:val="18"/>
                <w:szCs w:val="18"/>
              </w:rPr>
            </w:pPr>
            <w:r w:rsidRPr="00427A62">
              <w:rPr>
                <w:rFonts w:ascii="Cambria" w:hAnsi="Cambria" w:cs="Tahoma"/>
                <w:color w:val="000000"/>
                <w:sz w:val="18"/>
                <w:szCs w:val="18"/>
              </w:rPr>
              <w:t>O</w:t>
            </w:r>
            <w:r w:rsidR="007C3458" w:rsidRPr="00427A62">
              <w:rPr>
                <w:rFonts w:ascii="Cambria" w:hAnsi="Cambria" w:cs="Tahoma"/>
                <w:color w:val="000000"/>
                <w:sz w:val="18"/>
                <w:szCs w:val="18"/>
              </w:rPr>
              <w:t xml:space="preserve">ferowane urządzenie </w:t>
            </w:r>
            <w:r w:rsidRPr="00427A62">
              <w:rPr>
                <w:rFonts w:ascii="Cambria" w:hAnsi="Cambria" w:cs="Tahoma"/>
                <w:color w:val="000000"/>
                <w:sz w:val="18"/>
                <w:szCs w:val="18"/>
              </w:rPr>
              <w:t>musi być</w:t>
            </w:r>
            <w:r w:rsidR="007C3458" w:rsidRPr="00427A62">
              <w:rPr>
                <w:rFonts w:ascii="Cambria" w:hAnsi="Cambria" w:cs="Tahoma"/>
                <w:color w:val="000000"/>
                <w:sz w:val="18"/>
                <w:szCs w:val="18"/>
              </w:rPr>
              <w:t xml:space="preserve"> zgodne z zapisami specyfikacji technicznej przetargu oraz zgodne z europejskimi normami dotyczącymi CE i WEEE</w:t>
            </w:r>
            <w:r w:rsidRPr="00427A62">
              <w:rPr>
                <w:rFonts w:ascii="Cambria" w:hAnsi="Cambria" w:cs="Tahoma"/>
                <w:color w:val="000000"/>
                <w:sz w:val="18"/>
                <w:szCs w:val="18"/>
              </w:rPr>
              <w:t>.</w:t>
            </w:r>
            <w:r w:rsidR="007C3458" w:rsidRPr="00427A62">
              <w:rPr>
                <w:rFonts w:ascii="Cambria" w:hAnsi="Cambria" w:cs="Tahoma"/>
                <w:color w:val="000000"/>
                <w:sz w:val="18"/>
                <w:szCs w:val="18"/>
              </w:rPr>
              <w:t xml:space="preserve"> </w:t>
            </w:r>
          </w:p>
          <w:p w14:paraId="582CE7C2" w14:textId="47FD93AA" w:rsidR="007C3458" w:rsidRPr="00427A62" w:rsidRDefault="007C3458" w:rsidP="000E7A5D">
            <w:pPr>
              <w:spacing w:after="0" w:line="240" w:lineRule="auto"/>
              <w:rPr>
                <w:rFonts w:ascii="Cambria" w:hAnsi="Cambria"/>
              </w:rPr>
            </w:pPr>
            <w:r w:rsidRPr="00427A62">
              <w:rPr>
                <w:rFonts w:ascii="Cambria" w:hAnsi="Cambria" w:cs="Tahoma"/>
                <w:color w:val="000000"/>
                <w:sz w:val="18"/>
                <w:szCs w:val="18"/>
              </w:rPr>
              <w:t>Wymaga się, aby wdrożenie i konfigurację urządzenia przeprowadziła osoba posiadająca certyfikat techniczny producenta urządzenia wystawiony w roku wdrożenia systemu</w:t>
            </w:r>
            <w:r w:rsidR="000248B6" w:rsidRPr="00427A62">
              <w:rPr>
                <w:rFonts w:ascii="Cambria" w:hAnsi="Cambria" w:cs="Tahoma"/>
                <w:color w:val="000000"/>
                <w:sz w:val="18"/>
                <w:szCs w:val="18"/>
              </w:rPr>
              <w:t>.</w:t>
            </w:r>
          </w:p>
        </w:tc>
        <w:tc>
          <w:tcPr>
            <w:tcW w:w="1605" w:type="dxa"/>
            <w:shd w:val="clear" w:color="auto" w:fill="auto"/>
            <w:vAlign w:val="center"/>
          </w:tcPr>
          <w:p w14:paraId="4DC3EEC5" w14:textId="4C60211B" w:rsidR="00067B1F"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TAK/Podać</w:t>
            </w:r>
          </w:p>
        </w:tc>
        <w:tc>
          <w:tcPr>
            <w:tcW w:w="1609" w:type="dxa"/>
            <w:shd w:val="clear" w:color="auto" w:fill="auto"/>
            <w:vAlign w:val="center"/>
          </w:tcPr>
          <w:p w14:paraId="70ABC79E" w14:textId="77777777" w:rsidR="00067B1F" w:rsidRPr="00427A62" w:rsidRDefault="00067B1F"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0915E041" w14:textId="5D67CEFE" w:rsidR="00067B1F" w:rsidRPr="00427A62" w:rsidRDefault="003B504E"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Gwarantowana możliwość rozszerzenia oferowanego serwisu do 84 miesięcy</w:t>
            </w:r>
            <w:r w:rsidR="00514F6C" w:rsidRPr="00427A62">
              <w:rPr>
                <w:rFonts w:ascii="Cambria" w:eastAsia="Times New Roman" w:hAnsi="Cambria" w:cs="Century Gothic"/>
                <w:b/>
                <w:bCs/>
                <w:sz w:val="18"/>
                <w:szCs w:val="18"/>
                <w:lang w:eastAsia="pl-PL"/>
              </w:rPr>
              <w:t xml:space="preserve"> – 5 punktów</w:t>
            </w:r>
          </w:p>
        </w:tc>
      </w:tr>
      <w:tr w:rsidR="005324D3" w:rsidRPr="00427A62" w14:paraId="3A145570" w14:textId="77777777" w:rsidTr="00BE61DF">
        <w:trPr>
          <w:trHeight w:val="1518"/>
        </w:trPr>
        <w:tc>
          <w:tcPr>
            <w:tcW w:w="872" w:type="dxa"/>
            <w:shd w:val="clear" w:color="auto" w:fill="auto"/>
            <w:vAlign w:val="center"/>
          </w:tcPr>
          <w:p w14:paraId="0D2E76B4" w14:textId="77777777" w:rsidR="005324D3" w:rsidRPr="00427A62" w:rsidRDefault="005324D3" w:rsidP="002C5483">
            <w:pPr>
              <w:numPr>
                <w:ilvl w:val="0"/>
                <w:numId w:val="162"/>
              </w:numPr>
              <w:spacing w:after="0" w:line="240" w:lineRule="auto"/>
              <w:jc w:val="center"/>
              <w:rPr>
                <w:rFonts w:ascii="Cambria" w:eastAsia="Calibri" w:hAnsi="Cambria" w:cs="Calibri"/>
                <w:sz w:val="18"/>
                <w:szCs w:val="18"/>
              </w:rPr>
            </w:pPr>
          </w:p>
        </w:tc>
        <w:tc>
          <w:tcPr>
            <w:tcW w:w="9336" w:type="dxa"/>
            <w:shd w:val="clear" w:color="auto" w:fill="auto"/>
            <w:vAlign w:val="center"/>
          </w:tcPr>
          <w:p w14:paraId="4E56E972" w14:textId="77777777" w:rsidR="005324D3" w:rsidRPr="00427A62" w:rsidRDefault="005324D3" w:rsidP="000E7A5D">
            <w:pPr>
              <w:spacing w:after="0" w:line="240" w:lineRule="auto"/>
              <w:rPr>
                <w:rFonts w:ascii="Cambria" w:hAnsi="Cambria" w:cs="Tahoma"/>
                <w:color w:val="000000"/>
                <w:sz w:val="18"/>
                <w:szCs w:val="18"/>
              </w:rPr>
            </w:pPr>
            <w:r w:rsidRPr="00427A62">
              <w:rPr>
                <w:rFonts w:ascii="Cambria" w:hAnsi="Cambria" w:cs="Tahoma"/>
                <w:color w:val="000000"/>
                <w:sz w:val="18"/>
                <w:szCs w:val="18"/>
              </w:rPr>
              <w:t xml:space="preserve">Instalacja i </w:t>
            </w:r>
            <w:proofErr w:type="gramStart"/>
            <w:r w:rsidRPr="00427A62">
              <w:rPr>
                <w:rFonts w:ascii="Cambria" w:hAnsi="Cambria" w:cs="Tahoma"/>
                <w:color w:val="000000"/>
                <w:sz w:val="18"/>
                <w:szCs w:val="18"/>
              </w:rPr>
              <w:t xml:space="preserve">konfiguracja : </w:t>
            </w:r>
            <w:proofErr w:type="gramEnd"/>
          </w:p>
          <w:p w14:paraId="5A53592D" w14:textId="77777777" w:rsidR="005324D3" w:rsidRPr="00427A62" w:rsidRDefault="005324D3" w:rsidP="002C5483">
            <w:pPr>
              <w:pStyle w:val="Akapitzlist"/>
              <w:numPr>
                <w:ilvl w:val="0"/>
                <w:numId w:val="145"/>
              </w:numPr>
              <w:spacing w:after="0" w:line="240" w:lineRule="auto"/>
              <w:rPr>
                <w:rFonts w:ascii="Cambria" w:hAnsi="Cambria" w:cs="Tahoma"/>
                <w:color w:val="000000"/>
                <w:sz w:val="18"/>
                <w:szCs w:val="18"/>
              </w:rPr>
            </w:pPr>
            <w:r w:rsidRPr="00427A62">
              <w:rPr>
                <w:rFonts w:ascii="Cambria" w:hAnsi="Cambria" w:cs="Tahoma"/>
                <w:color w:val="000000"/>
                <w:sz w:val="18"/>
                <w:szCs w:val="18"/>
              </w:rPr>
              <w:t xml:space="preserve">Instalacja </w:t>
            </w:r>
            <w:r w:rsidR="00F13274" w:rsidRPr="00427A62">
              <w:rPr>
                <w:rFonts w:ascii="Cambria" w:hAnsi="Cambria" w:cs="Tahoma"/>
                <w:color w:val="000000"/>
                <w:sz w:val="18"/>
                <w:szCs w:val="18"/>
              </w:rPr>
              <w:t xml:space="preserve">we wskazanej szafie </w:t>
            </w:r>
            <w:proofErr w:type="spellStart"/>
            <w:r w:rsidR="00F13274" w:rsidRPr="00427A62">
              <w:rPr>
                <w:rFonts w:ascii="Cambria" w:hAnsi="Cambria" w:cs="Tahoma"/>
                <w:color w:val="000000"/>
                <w:sz w:val="18"/>
                <w:szCs w:val="18"/>
              </w:rPr>
              <w:t>rack</w:t>
            </w:r>
            <w:proofErr w:type="spellEnd"/>
          </w:p>
          <w:p w14:paraId="25C15125" w14:textId="77777777" w:rsidR="00F13274" w:rsidRPr="00427A62" w:rsidRDefault="00F13274" w:rsidP="002C5483">
            <w:pPr>
              <w:pStyle w:val="Akapitzlist"/>
              <w:numPr>
                <w:ilvl w:val="0"/>
                <w:numId w:val="145"/>
              </w:numPr>
              <w:spacing w:after="0" w:line="240" w:lineRule="auto"/>
              <w:rPr>
                <w:rFonts w:ascii="Cambria" w:hAnsi="Cambria" w:cs="Tahoma"/>
                <w:color w:val="000000"/>
                <w:sz w:val="18"/>
                <w:szCs w:val="18"/>
              </w:rPr>
            </w:pPr>
            <w:r w:rsidRPr="00427A62">
              <w:rPr>
                <w:rFonts w:ascii="Cambria" w:hAnsi="Cambria" w:cs="Tahoma"/>
                <w:color w:val="000000"/>
                <w:sz w:val="18"/>
                <w:szCs w:val="18"/>
              </w:rPr>
              <w:t>Podłączenie do infrastruktury SAN</w:t>
            </w:r>
          </w:p>
          <w:p w14:paraId="74C6F634" w14:textId="43EBE1A3" w:rsidR="00F13274" w:rsidRPr="00427A62" w:rsidRDefault="00F13274" w:rsidP="002C5483">
            <w:pPr>
              <w:pStyle w:val="Akapitzlist"/>
              <w:numPr>
                <w:ilvl w:val="0"/>
                <w:numId w:val="145"/>
              </w:numPr>
              <w:spacing w:after="0" w:line="240" w:lineRule="auto"/>
              <w:rPr>
                <w:rFonts w:ascii="Cambria" w:hAnsi="Cambria" w:cs="Tahoma"/>
                <w:color w:val="000000"/>
                <w:sz w:val="18"/>
                <w:szCs w:val="18"/>
              </w:rPr>
            </w:pPr>
            <w:r w:rsidRPr="00427A62">
              <w:rPr>
                <w:rFonts w:ascii="Cambria" w:hAnsi="Cambria" w:cs="Tahoma"/>
                <w:color w:val="000000"/>
                <w:sz w:val="18"/>
                <w:szCs w:val="18"/>
              </w:rPr>
              <w:t>Konfiguracja stref przełączników SAN (</w:t>
            </w:r>
            <w:r w:rsidR="00137BF3" w:rsidRPr="00427A62">
              <w:rPr>
                <w:rFonts w:ascii="Cambria" w:hAnsi="Cambria" w:cs="Tahoma"/>
                <w:color w:val="000000"/>
                <w:sz w:val="18"/>
                <w:szCs w:val="18"/>
              </w:rPr>
              <w:t xml:space="preserve">QLOGIC </w:t>
            </w:r>
            <w:proofErr w:type="spellStart"/>
            <w:r w:rsidR="00137BF3" w:rsidRPr="00427A62">
              <w:rPr>
                <w:rFonts w:ascii="Cambria" w:hAnsi="Cambria" w:cs="Tahoma"/>
                <w:color w:val="000000"/>
                <w:sz w:val="18"/>
                <w:szCs w:val="18"/>
              </w:rPr>
              <w:t>SANbox</w:t>
            </w:r>
            <w:proofErr w:type="spellEnd"/>
            <w:r w:rsidR="00137BF3" w:rsidRPr="00427A62">
              <w:rPr>
                <w:rFonts w:ascii="Cambria" w:hAnsi="Cambria" w:cs="Tahoma"/>
                <w:color w:val="000000"/>
                <w:sz w:val="18"/>
                <w:szCs w:val="18"/>
              </w:rPr>
              <w:t xml:space="preserve"> 5802 </w:t>
            </w:r>
            <w:proofErr w:type="gramStart"/>
            <w:r w:rsidR="00137BF3" w:rsidRPr="00427A62">
              <w:rPr>
                <w:rFonts w:ascii="Cambria" w:hAnsi="Cambria" w:cs="Tahoma"/>
                <w:color w:val="000000"/>
                <w:sz w:val="18"/>
                <w:szCs w:val="18"/>
              </w:rPr>
              <w:t>FC</w:t>
            </w:r>
            <w:r w:rsidRPr="00427A62">
              <w:rPr>
                <w:rFonts w:ascii="Cambria" w:hAnsi="Cambria" w:cs="Tahoma"/>
                <w:color w:val="000000"/>
                <w:sz w:val="18"/>
                <w:szCs w:val="18"/>
              </w:rPr>
              <w:t xml:space="preserve"> ) </w:t>
            </w:r>
            <w:proofErr w:type="gramEnd"/>
          </w:p>
          <w:p w14:paraId="087C943F" w14:textId="77777777" w:rsidR="00F13274" w:rsidRPr="00427A62" w:rsidRDefault="00F13274" w:rsidP="002C5483">
            <w:pPr>
              <w:pStyle w:val="Akapitzlist"/>
              <w:numPr>
                <w:ilvl w:val="0"/>
                <w:numId w:val="145"/>
              </w:numPr>
              <w:spacing w:after="0" w:line="240" w:lineRule="auto"/>
              <w:rPr>
                <w:rFonts w:ascii="Cambria" w:hAnsi="Cambria" w:cs="Tahoma"/>
                <w:color w:val="000000"/>
                <w:sz w:val="18"/>
                <w:szCs w:val="18"/>
              </w:rPr>
            </w:pPr>
            <w:r w:rsidRPr="00427A62">
              <w:rPr>
                <w:rFonts w:ascii="Cambria" w:hAnsi="Cambria" w:cs="Tahoma"/>
                <w:color w:val="000000"/>
                <w:sz w:val="18"/>
                <w:szCs w:val="18"/>
              </w:rPr>
              <w:t xml:space="preserve">Dodanie do istniejącego systemu kopii zapasowych ( </w:t>
            </w:r>
            <w:proofErr w:type="spellStart"/>
            <w:proofErr w:type="gramStart"/>
            <w:r w:rsidRPr="00427A62">
              <w:rPr>
                <w:rFonts w:ascii="Cambria" w:hAnsi="Cambria" w:cs="Tahoma"/>
                <w:color w:val="000000"/>
                <w:sz w:val="18"/>
                <w:szCs w:val="18"/>
              </w:rPr>
              <w:t>Commvault</w:t>
            </w:r>
            <w:proofErr w:type="spellEnd"/>
            <w:r w:rsidRPr="00427A62">
              <w:rPr>
                <w:rFonts w:ascii="Cambria" w:hAnsi="Cambria" w:cs="Tahoma"/>
                <w:color w:val="000000"/>
                <w:sz w:val="18"/>
                <w:szCs w:val="18"/>
              </w:rPr>
              <w:t xml:space="preserve"> )</w:t>
            </w:r>
            <w:proofErr w:type="gramEnd"/>
          </w:p>
          <w:p w14:paraId="006B3E1A" w14:textId="77777777" w:rsidR="00F13274" w:rsidRPr="00427A62" w:rsidRDefault="00F13274" w:rsidP="002C5483">
            <w:pPr>
              <w:pStyle w:val="Akapitzlist"/>
              <w:numPr>
                <w:ilvl w:val="0"/>
                <w:numId w:val="145"/>
              </w:numPr>
              <w:spacing w:after="0" w:line="240" w:lineRule="auto"/>
              <w:rPr>
                <w:rFonts w:ascii="Cambria" w:hAnsi="Cambria" w:cs="Tahoma"/>
                <w:color w:val="000000"/>
                <w:sz w:val="18"/>
                <w:szCs w:val="18"/>
              </w:rPr>
            </w:pPr>
            <w:r w:rsidRPr="00427A62">
              <w:rPr>
                <w:rFonts w:ascii="Cambria" w:hAnsi="Cambria" w:cs="Tahoma"/>
                <w:color w:val="000000"/>
                <w:sz w:val="18"/>
                <w:szCs w:val="18"/>
              </w:rPr>
              <w:t xml:space="preserve">Konfiguracja min. 3 polityk systemu kopii zapasowych zgodnie z wymaganiami Zamawiającego. </w:t>
            </w:r>
          </w:p>
          <w:p w14:paraId="5A052E85" w14:textId="77777777" w:rsidR="00B80C7F" w:rsidRPr="00427A62" w:rsidRDefault="00F13274" w:rsidP="002C5483">
            <w:pPr>
              <w:pStyle w:val="Akapitzlist"/>
              <w:numPr>
                <w:ilvl w:val="0"/>
                <w:numId w:val="145"/>
              </w:numPr>
              <w:spacing w:after="0" w:line="240" w:lineRule="auto"/>
              <w:rPr>
                <w:rFonts w:ascii="Cambria" w:hAnsi="Cambria" w:cs="Tahoma"/>
                <w:color w:val="000000"/>
                <w:sz w:val="18"/>
                <w:szCs w:val="18"/>
              </w:rPr>
            </w:pPr>
            <w:r w:rsidRPr="00427A62">
              <w:rPr>
                <w:rFonts w:ascii="Cambria" w:hAnsi="Cambria" w:cs="Tahoma"/>
                <w:color w:val="000000"/>
                <w:sz w:val="18"/>
                <w:szCs w:val="18"/>
              </w:rPr>
              <w:t xml:space="preserve">Konfiguracja separacji danych zabezpieczająca przez atakami typu </w:t>
            </w:r>
            <w:proofErr w:type="spellStart"/>
            <w:r w:rsidRPr="00427A62">
              <w:rPr>
                <w:rFonts w:ascii="Cambria" w:hAnsi="Cambria" w:cs="Tahoma"/>
                <w:color w:val="000000"/>
                <w:sz w:val="18"/>
                <w:szCs w:val="18"/>
              </w:rPr>
              <w:t>ransomware</w:t>
            </w:r>
            <w:proofErr w:type="spellEnd"/>
            <w:r w:rsidR="00B80C7F" w:rsidRPr="00427A62">
              <w:rPr>
                <w:rFonts w:ascii="Cambria" w:hAnsi="Cambria" w:cs="Tahoma"/>
                <w:color w:val="000000"/>
                <w:sz w:val="18"/>
                <w:szCs w:val="18"/>
              </w:rPr>
              <w:t xml:space="preserve"> (ang. </w:t>
            </w:r>
            <w:proofErr w:type="spellStart"/>
            <w:r w:rsidR="00B80C7F" w:rsidRPr="00427A62">
              <w:rPr>
                <w:rFonts w:ascii="Cambria" w:hAnsi="Cambria" w:cs="Tahoma"/>
                <w:color w:val="000000"/>
                <w:sz w:val="18"/>
                <w:szCs w:val="18"/>
              </w:rPr>
              <w:t>air</w:t>
            </w:r>
            <w:proofErr w:type="spellEnd"/>
            <w:r w:rsidR="00B80C7F" w:rsidRPr="00427A62">
              <w:rPr>
                <w:rFonts w:ascii="Cambria" w:hAnsi="Cambria" w:cs="Tahoma"/>
                <w:color w:val="000000"/>
                <w:sz w:val="18"/>
                <w:szCs w:val="18"/>
              </w:rPr>
              <w:t xml:space="preserve"> </w:t>
            </w:r>
            <w:proofErr w:type="gramStart"/>
            <w:r w:rsidR="00B80C7F" w:rsidRPr="00427A62">
              <w:rPr>
                <w:rFonts w:ascii="Cambria" w:hAnsi="Cambria" w:cs="Tahoma"/>
                <w:color w:val="000000"/>
                <w:sz w:val="18"/>
                <w:szCs w:val="18"/>
              </w:rPr>
              <w:t xml:space="preserve">gap) . </w:t>
            </w:r>
            <w:proofErr w:type="gramEnd"/>
            <w:r w:rsidR="00B80C7F" w:rsidRPr="00427A62">
              <w:rPr>
                <w:rFonts w:ascii="Cambria" w:hAnsi="Cambria" w:cs="Tahoma"/>
                <w:color w:val="000000"/>
                <w:sz w:val="18"/>
                <w:szCs w:val="18"/>
              </w:rPr>
              <w:t xml:space="preserve">Zamawiający zapewni </w:t>
            </w:r>
            <w:proofErr w:type="gramStart"/>
            <w:r w:rsidR="00B80C7F" w:rsidRPr="00427A62">
              <w:rPr>
                <w:rFonts w:ascii="Cambria" w:hAnsi="Cambria" w:cs="Tahoma"/>
                <w:color w:val="000000"/>
                <w:sz w:val="18"/>
                <w:szCs w:val="18"/>
              </w:rPr>
              <w:t>serwer na którym</w:t>
            </w:r>
            <w:proofErr w:type="gramEnd"/>
            <w:r w:rsidR="00B80C7F" w:rsidRPr="00427A62">
              <w:rPr>
                <w:rFonts w:ascii="Cambria" w:hAnsi="Cambria" w:cs="Tahoma"/>
                <w:color w:val="000000"/>
                <w:sz w:val="18"/>
                <w:szCs w:val="18"/>
              </w:rPr>
              <w:t xml:space="preserve"> możliwe będzie skonfigurowanie separacji (ang. </w:t>
            </w:r>
            <w:proofErr w:type="spellStart"/>
            <w:r w:rsidR="00B80C7F" w:rsidRPr="00427A62">
              <w:rPr>
                <w:rFonts w:ascii="Cambria" w:hAnsi="Cambria" w:cs="Tahoma"/>
                <w:color w:val="000000"/>
                <w:sz w:val="18"/>
                <w:szCs w:val="18"/>
              </w:rPr>
              <w:t>air</w:t>
            </w:r>
            <w:proofErr w:type="spellEnd"/>
            <w:r w:rsidR="00B80C7F" w:rsidRPr="00427A62">
              <w:rPr>
                <w:rFonts w:ascii="Cambria" w:hAnsi="Cambria" w:cs="Tahoma"/>
                <w:color w:val="000000"/>
                <w:sz w:val="18"/>
                <w:szCs w:val="18"/>
              </w:rPr>
              <w:t xml:space="preserve"> gap)</w:t>
            </w:r>
          </w:p>
          <w:p w14:paraId="4A8C8E03" w14:textId="157DD815" w:rsidR="00292079" w:rsidRPr="00427A62" w:rsidRDefault="00292079" w:rsidP="002C5483">
            <w:pPr>
              <w:pStyle w:val="Akapitzlist"/>
              <w:numPr>
                <w:ilvl w:val="0"/>
                <w:numId w:val="145"/>
              </w:numPr>
              <w:spacing w:after="0" w:line="240" w:lineRule="auto"/>
              <w:rPr>
                <w:rFonts w:ascii="Cambria" w:hAnsi="Cambria" w:cs="Tahoma"/>
                <w:color w:val="000000"/>
                <w:sz w:val="18"/>
                <w:szCs w:val="18"/>
              </w:rPr>
            </w:pPr>
            <w:r w:rsidRPr="00427A62">
              <w:rPr>
                <w:rFonts w:ascii="Cambria" w:hAnsi="Cambria" w:cs="Tahoma"/>
                <w:color w:val="000000"/>
                <w:sz w:val="18"/>
                <w:szCs w:val="18"/>
              </w:rPr>
              <w:t xml:space="preserve">Testy wykonywania odseparowanych kopii bezpieczeństwa z wykorzystaniem mechanizmów </w:t>
            </w:r>
            <w:proofErr w:type="spellStart"/>
            <w:r w:rsidRPr="00427A62">
              <w:rPr>
                <w:rFonts w:ascii="Cambria" w:hAnsi="Cambria" w:cs="Tahoma"/>
                <w:color w:val="000000"/>
                <w:sz w:val="18"/>
                <w:szCs w:val="18"/>
              </w:rPr>
              <w:t>air</w:t>
            </w:r>
            <w:proofErr w:type="spellEnd"/>
            <w:r w:rsidRPr="00427A62">
              <w:rPr>
                <w:rFonts w:ascii="Cambria" w:hAnsi="Cambria" w:cs="Tahoma"/>
                <w:color w:val="000000"/>
                <w:sz w:val="18"/>
                <w:szCs w:val="18"/>
              </w:rPr>
              <w:t xml:space="preserve"> gap.</w:t>
            </w:r>
          </w:p>
        </w:tc>
        <w:tc>
          <w:tcPr>
            <w:tcW w:w="1605" w:type="dxa"/>
            <w:shd w:val="clear" w:color="auto" w:fill="auto"/>
            <w:vAlign w:val="center"/>
          </w:tcPr>
          <w:p w14:paraId="0D30F2E4" w14:textId="30433083" w:rsidR="005324D3" w:rsidRPr="00427A62" w:rsidRDefault="003B504E"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29E2DA97" w14:textId="77777777" w:rsidR="005324D3" w:rsidRPr="00427A62" w:rsidRDefault="005324D3"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7EE88A73" w14:textId="3AB75AC3" w:rsidR="005324D3" w:rsidRPr="00427A62" w:rsidRDefault="003B504E"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bookmarkEnd w:id="1"/>
    </w:tbl>
    <w:p w14:paraId="23E03A71" w14:textId="257783BA" w:rsidR="007374F3" w:rsidRPr="00427A62" w:rsidRDefault="007374F3">
      <w:pPr>
        <w:rPr>
          <w:rFonts w:ascii="Cambria" w:hAnsi="Cambria"/>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9336"/>
        <w:gridCol w:w="1605"/>
        <w:gridCol w:w="1609"/>
        <w:gridCol w:w="1606"/>
      </w:tblGrid>
      <w:tr w:rsidR="000248B6" w:rsidRPr="00427A62" w14:paraId="3DBC7C3C" w14:textId="77777777" w:rsidTr="296C5FB8">
        <w:trPr>
          <w:trHeight w:val="837"/>
        </w:trPr>
        <w:tc>
          <w:tcPr>
            <w:tcW w:w="15028" w:type="dxa"/>
            <w:gridSpan w:val="5"/>
            <w:shd w:val="clear" w:color="auto" w:fill="F2F2F2" w:themeFill="background1" w:themeFillShade="F2"/>
            <w:vAlign w:val="center"/>
          </w:tcPr>
          <w:p w14:paraId="7316A098" w14:textId="3D22DA33" w:rsidR="007E0331" w:rsidRPr="00427A62" w:rsidRDefault="007E0331" w:rsidP="00BE61DF">
            <w:pPr>
              <w:spacing w:after="0" w:line="240" w:lineRule="auto"/>
              <w:jc w:val="center"/>
              <w:rPr>
                <w:rFonts w:ascii="Cambria" w:eastAsia="Times New Roman" w:hAnsi="Cambria" w:cs="Calibri"/>
                <w:b/>
                <w:bCs/>
                <w:sz w:val="28"/>
                <w:szCs w:val="18"/>
                <w:lang w:eastAsia="pl-PL"/>
              </w:rPr>
            </w:pPr>
            <w:r w:rsidRPr="00427A62">
              <w:rPr>
                <w:rFonts w:ascii="Cambria" w:eastAsia="Times New Roman" w:hAnsi="Cambria" w:cs="Calibri"/>
                <w:b/>
                <w:bCs/>
                <w:sz w:val="28"/>
                <w:szCs w:val="18"/>
                <w:lang w:eastAsia="pl-PL"/>
              </w:rPr>
              <w:t>Poz. 4</w:t>
            </w:r>
          </w:p>
          <w:p w14:paraId="1588D768" w14:textId="7DD007EF" w:rsidR="000248B6" w:rsidRPr="00427A62" w:rsidRDefault="000248B6" w:rsidP="00BE61DF">
            <w:pPr>
              <w:spacing w:after="0" w:line="240" w:lineRule="auto"/>
              <w:jc w:val="center"/>
              <w:rPr>
                <w:rFonts w:ascii="Cambria" w:eastAsia="Calibri" w:hAnsi="Cambria" w:cs="Calibri"/>
                <w:b/>
                <w:i/>
                <w:sz w:val="18"/>
                <w:szCs w:val="18"/>
              </w:rPr>
            </w:pPr>
            <w:r w:rsidRPr="00427A62">
              <w:rPr>
                <w:rFonts w:ascii="Cambria" w:eastAsia="Times New Roman" w:hAnsi="Cambria" w:cs="Calibri"/>
                <w:b/>
                <w:bCs/>
                <w:sz w:val="28"/>
                <w:szCs w:val="18"/>
                <w:lang w:eastAsia="pl-PL"/>
              </w:rPr>
              <w:t xml:space="preserve">System </w:t>
            </w:r>
            <w:proofErr w:type="spellStart"/>
            <w:r w:rsidRPr="00427A62">
              <w:rPr>
                <w:rFonts w:ascii="Cambria" w:eastAsia="Times New Roman" w:hAnsi="Cambria" w:cs="Calibri"/>
                <w:b/>
                <w:bCs/>
                <w:sz w:val="28"/>
                <w:szCs w:val="18"/>
                <w:lang w:eastAsia="pl-PL"/>
              </w:rPr>
              <w:t>odmiejscowienia</w:t>
            </w:r>
            <w:proofErr w:type="spellEnd"/>
            <w:r w:rsidRPr="00427A62">
              <w:rPr>
                <w:rFonts w:ascii="Cambria" w:eastAsia="Times New Roman" w:hAnsi="Cambria" w:cs="Calibri"/>
                <w:b/>
                <w:bCs/>
                <w:sz w:val="28"/>
                <w:szCs w:val="18"/>
                <w:lang w:eastAsia="pl-PL"/>
              </w:rPr>
              <w:t xml:space="preserve"> kopii bezpieczeństwa - </w:t>
            </w:r>
            <w:proofErr w:type="gramStart"/>
            <w:r w:rsidRPr="00427A62">
              <w:rPr>
                <w:rFonts w:ascii="Cambria" w:eastAsia="Times New Roman" w:hAnsi="Cambria" w:cs="Calibri"/>
                <w:b/>
                <w:bCs/>
                <w:sz w:val="28"/>
                <w:szCs w:val="18"/>
                <w:lang w:eastAsia="pl-PL"/>
              </w:rPr>
              <w:t>NAS  1 szt</w:t>
            </w:r>
            <w:proofErr w:type="gramEnd"/>
            <w:r w:rsidRPr="00427A62">
              <w:rPr>
                <w:rFonts w:ascii="Cambria" w:eastAsia="Times New Roman" w:hAnsi="Cambria" w:cs="Calibri"/>
                <w:b/>
                <w:bCs/>
                <w:sz w:val="28"/>
                <w:szCs w:val="18"/>
                <w:lang w:eastAsia="pl-PL"/>
              </w:rPr>
              <w:t>. – Podać nazwę i producenta      ……………..…………………..</w:t>
            </w:r>
          </w:p>
        </w:tc>
      </w:tr>
      <w:tr w:rsidR="000248B6" w:rsidRPr="00427A62" w14:paraId="64577168" w14:textId="77777777" w:rsidTr="296C5FB8">
        <w:tc>
          <w:tcPr>
            <w:tcW w:w="872" w:type="dxa"/>
            <w:shd w:val="clear" w:color="auto" w:fill="F2F2F2" w:themeFill="background1" w:themeFillShade="F2"/>
            <w:vAlign w:val="center"/>
          </w:tcPr>
          <w:p w14:paraId="02F6E045" w14:textId="77777777" w:rsidR="000248B6" w:rsidRPr="00427A62" w:rsidRDefault="000248B6" w:rsidP="00BE61DF">
            <w:pPr>
              <w:spacing w:after="0" w:line="240" w:lineRule="auto"/>
              <w:jc w:val="center"/>
              <w:rPr>
                <w:rFonts w:ascii="Cambria" w:eastAsia="Calibri" w:hAnsi="Cambria" w:cs="Calibri"/>
                <w:b/>
                <w:bCs/>
                <w:i/>
                <w:color w:val="3F3F3F"/>
                <w:sz w:val="18"/>
                <w:szCs w:val="18"/>
              </w:rPr>
            </w:pPr>
            <w:r w:rsidRPr="00427A62">
              <w:rPr>
                <w:rFonts w:ascii="Cambria" w:eastAsia="Calibri" w:hAnsi="Cambria" w:cs="Calibri"/>
                <w:b/>
                <w:bCs/>
                <w:i/>
                <w:color w:val="3F3F3F"/>
                <w:sz w:val="18"/>
                <w:szCs w:val="18"/>
              </w:rPr>
              <w:t>Lp.</w:t>
            </w:r>
          </w:p>
        </w:tc>
        <w:tc>
          <w:tcPr>
            <w:tcW w:w="9336" w:type="dxa"/>
            <w:shd w:val="clear" w:color="auto" w:fill="F2F2F2" w:themeFill="background1" w:themeFillShade="F2"/>
            <w:vAlign w:val="center"/>
          </w:tcPr>
          <w:p w14:paraId="54065BB5" w14:textId="77777777" w:rsidR="000248B6" w:rsidRPr="00427A62" w:rsidRDefault="000248B6" w:rsidP="00BE61DF">
            <w:pPr>
              <w:spacing w:after="0" w:line="240" w:lineRule="auto"/>
              <w:ind w:left="360"/>
              <w:jc w:val="center"/>
              <w:rPr>
                <w:rFonts w:ascii="Cambria" w:eastAsia="Calibri" w:hAnsi="Cambria" w:cs="Calibri"/>
                <w:sz w:val="18"/>
                <w:szCs w:val="18"/>
              </w:rPr>
            </w:pPr>
            <w:r w:rsidRPr="00427A62">
              <w:rPr>
                <w:rFonts w:ascii="Cambria" w:eastAsia="Calibri" w:hAnsi="Cambria" w:cs="Calibri"/>
                <w:b/>
                <w:bCs/>
                <w:i/>
                <w:color w:val="3F3F3F"/>
                <w:sz w:val="18"/>
                <w:szCs w:val="18"/>
              </w:rPr>
              <w:t>Przedmiot zamówienia</w:t>
            </w:r>
            <w:r w:rsidRPr="00427A62">
              <w:rPr>
                <w:rFonts w:ascii="Cambria" w:eastAsia="Calibri" w:hAnsi="Cambria" w:cs="Calibri"/>
                <w:b/>
                <w:bCs/>
                <w:i/>
                <w:color w:val="3F3F3F"/>
                <w:sz w:val="18"/>
                <w:szCs w:val="18"/>
              </w:rPr>
              <w:br/>
              <w:t>Wymagania minimalne Zamawiającego</w:t>
            </w:r>
          </w:p>
        </w:tc>
        <w:tc>
          <w:tcPr>
            <w:tcW w:w="1605" w:type="dxa"/>
            <w:shd w:val="clear" w:color="auto" w:fill="F2F2F2" w:themeFill="background1" w:themeFillShade="F2"/>
            <w:vAlign w:val="center"/>
          </w:tcPr>
          <w:p w14:paraId="12F901C8" w14:textId="77777777" w:rsidR="000248B6" w:rsidRPr="00427A62" w:rsidRDefault="000248B6" w:rsidP="00BE61DF">
            <w:pPr>
              <w:suppressAutoHyphens/>
              <w:autoSpaceDE w:val="0"/>
              <w:spacing w:after="0" w:line="240" w:lineRule="auto"/>
              <w:jc w:val="center"/>
              <w:rPr>
                <w:rFonts w:ascii="Cambria" w:eastAsia="Arial" w:hAnsi="Cambria" w:cs="Calibri"/>
                <w:b/>
                <w:i/>
                <w:sz w:val="18"/>
                <w:szCs w:val="18"/>
                <w:lang w:eastAsia="ar-SA"/>
              </w:rPr>
            </w:pPr>
            <w:r w:rsidRPr="00427A62">
              <w:rPr>
                <w:rFonts w:ascii="Cambria" w:eastAsia="Arial" w:hAnsi="Cambria" w:cs="Century Gothic"/>
                <w:b/>
                <w:sz w:val="18"/>
                <w:szCs w:val="18"/>
                <w:lang w:eastAsia="ar-SA"/>
              </w:rPr>
              <w:t>Wartość graniczna parametru /parametr podlegający ocenie</w:t>
            </w:r>
          </w:p>
        </w:tc>
        <w:tc>
          <w:tcPr>
            <w:tcW w:w="1609" w:type="dxa"/>
            <w:shd w:val="clear" w:color="auto" w:fill="F2F2F2" w:themeFill="background1" w:themeFillShade="F2"/>
            <w:vAlign w:val="center"/>
          </w:tcPr>
          <w:p w14:paraId="75C603A9" w14:textId="77777777" w:rsidR="000248B6" w:rsidRPr="00427A62" w:rsidRDefault="000248B6" w:rsidP="00BE61DF">
            <w:pPr>
              <w:spacing w:after="0" w:line="240" w:lineRule="auto"/>
              <w:jc w:val="center"/>
              <w:rPr>
                <w:rFonts w:ascii="Cambria" w:eastAsia="Times New Roman" w:hAnsi="Cambria" w:cs="Calibri"/>
                <w:b/>
                <w:i/>
                <w:sz w:val="18"/>
                <w:szCs w:val="18"/>
                <w:lang w:eastAsia="pl-PL"/>
              </w:rPr>
            </w:pPr>
            <w:r w:rsidRPr="00427A62">
              <w:rPr>
                <w:rFonts w:ascii="Cambria" w:eastAsia="Times New Roman" w:hAnsi="Cambria" w:cs="Calibri"/>
                <w:b/>
                <w:i/>
                <w:sz w:val="18"/>
                <w:szCs w:val="18"/>
                <w:lang w:eastAsia="pl-PL"/>
              </w:rPr>
              <w:t>PARAMETRY OFEROWANE: Potwierdzenie Wykonawcy wpisać: „TAK”</w:t>
            </w:r>
          </w:p>
          <w:p w14:paraId="48875877" w14:textId="77777777" w:rsidR="000248B6" w:rsidRPr="00427A62" w:rsidRDefault="000248B6" w:rsidP="00BE61DF">
            <w:pPr>
              <w:spacing w:after="0" w:line="240" w:lineRule="auto"/>
              <w:jc w:val="center"/>
              <w:rPr>
                <w:rFonts w:ascii="Cambria" w:eastAsia="Times New Roman" w:hAnsi="Cambria" w:cs="Calibri"/>
                <w:b/>
                <w:bCs/>
                <w:i/>
                <w:sz w:val="18"/>
                <w:szCs w:val="18"/>
                <w:lang w:eastAsia="pl-PL"/>
              </w:rPr>
            </w:pPr>
            <w:r w:rsidRPr="00427A62">
              <w:rPr>
                <w:rFonts w:ascii="Cambria" w:eastAsia="Times New Roman" w:hAnsi="Cambria" w:cs="Calibri"/>
                <w:b/>
                <w:i/>
                <w:sz w:val="18"/>
                <w:szCs w:val="18"/>
                <w:lang w:eastAsia="pl-PL"/>
              </w:rPr>
              <w:t xml:space="preserve"> </w:t>
            </w:r>
            <w:proofErr w:type="gramStart"/>
            <w:r w:rsidRPr="00427A62">
              <w:rPr>
                <w:rFonts w:ascii="Cambria" w:eastAsia="Times New Roman" w:hAnsi="Cambria" w:cs="Calibri"/>
                <w:b/>
                <w:i/>
                <w:sz w:val="18"/>
                <w:szCs w:val="18"/>
                <w:lang w:eastAsia="pl-PL"/>
              </w:rPr>
              <w:t>lub</w:t>
            </w:r>
            <w:proofErr w:type="gramEnd"/>
            <w:r w:rsidRPr="00427A62">
              <w:rPr>
                <w:rFonts w:ascii="Cambria" w:eastAsia="Times New Roman" w:hAnsi="Cambria" w:cs="Calibri"/>
                <w:b/>
                <w:i/>
                <w:sz w:val="18"/>
                <w:szCs w:val="18"/>
                <w:lang w:eastAsia="pl-PL"/>
              </w:rPr>
              <w:t xml:space="preserve"> opis parametrów oferowanych/ podać</w:t>
            </w:r>
            <w:r w:rsidRPr="00427A62">
              <w:rPr>
                <w:rFonts w:ascii="Cambria" w:eastAsia="Times New Roman" w:hAnsi="Cambria" w:cs="Calibri"/>
                <w:b/>
                <w:bCs/>
                <w:i/>
                <w:sz w:val="18"/>
                <w:szCs w:val="18"/>
                <w:lang w:eastAsia="pl-PL"/>
              </w:rPr>
              <w:t xml:space="preserve"> zakresy</w:t>
            </w:r>
            <w:r w:rsidRPr="00427A62">
              <w:rPr>
                <w:rFonts w:ascii="Cambria" w:eastAsia="Times New Roman" w:hAnsi="Cambria" w:cs="Calibri"/>
                <w:b/>
                <w:i/>
                <w:sz w:val="18"/>
                <w:szCs w:val="18"/>
                <w:lang w:eastAsia="pl-PL"/>
              </w:rPr>
              <w:t xml:space="preserve">/ </w:t>
            </w:r>
            <w:r w:rsidRPr="00427A62">
              <w:rPr>
                <w:rFonts w:ascii="Cambria" w:eastAsia="Times New Roman" w:hAnsi="Cambria" w:cs="Calibri"/>
                <w:b/>
                <w:bCs/>
                <w:i/>
                <w:sz w:val="18"/>
                <w:szCs w:val="18"/>
                <w:lang w:eastAsia="pl-PL"/>
              </w:rPr>
              <w:t>opisać</w:t>
            </w:r>
          </w:p>
          <w:p w14:paraId="0B59A0A1" w14:textId="77777777" w:rsidR="000248B6" w:rsidRPr="00427A62" w:rsidRDefault="000248B6" w:rsidP="00BE61DF">
            <w:pPr>
              <w:spacing w:after="0" w:line="240" w:lineRule="auto"/>
              <w:rPr>
                <w:rFonts w:ascii="Cambria" w:eastAsia="Times New Roman" w:hAnsi="Cambria" w:cs="Calibri"/>
                <w:b/>
                <w:bCs/>
                <w:i/>
                <w:color w:val="3F3F3F"/>
                <w:sz w:val="18"/>
                <w:szCs w:val="18"/>
                <w:lang w:eastAsia="pl-PL"/>
              </w:rPr>
            </w:pPr>
          </w:p>
        </w:tc>
        <w:tc>
          <w:tcPr>
            <w:tcW w:w="1606" w:type="dxa"/>
            <w:shd w:val="clear" w:color="auto" w:fill="F2F2F2" w:themeFill="background1" w:themeFillShade="F2"/>
            <w:vAlign w:val="center"/>
          </w:tcPr>
          <w:p w14:paraId="0873FA56" w14:textId="77777777" w:rsidR="000248B6" w:rsidRPr="00427A62" w:rsidRDefault="000248B6" w:rsidP="00BE61DF">
            <w:pPr>
              <w:spacing w:after="0" w:line="240" w:lineRule="auto"/>
              <w:jc w:val="center"/>
              <w:rPr>
                <w:rFonts w:ascii="Cambria" w:eastAsia="Times New Roman" w:hAnsi="Cambria" w:cs="Calibri"/>
                <w:b/>
                <w:i/>
                <w:sz w:val="18"/>
                <w:szCs w:val="18"/>
                <w:lang w:eastAsia="pl-PL"/>
              </w:rPr>
            </w:pPr>
            <w:r w:rsidRPr="00427A62">
              <w:rPr>
                <w:rFonts w:ascii="Cambria" w:eastAsia="Times New Roman" w:hAnsi="Cambria" w:cs="Century Gothic"/>
                <w:b/>
                <w:bCs/>
                <w:sz w:val="18"/>
                <w:szCs w:val="18"/>
                <w:lang w:eastAsia="pl-PL"/>
              </w:rPr>
              <w:t>PUNKTACJA</w:t>
            </w:r>
          </w:p>
        </w:tc>
      </w:tr>
      <w:tr w:rsidR="000248B6" w:rsidRPr="00427A62" w14:paraId="6586E794" w14:textId="77777777" w:rsidTr="296C5FB8">
        <w:trPr>
          <w:trHeight w:val="850"/>
        </w:trPr>
        <w:tc>
          <w:tcPr>
            <w:tcW w:w="872" w:type="dxa"/>
            <w:shd w:val="clear" w:color="auto" w:fill="auto"/>
            <w:vAlign w:val="center"/>
          </w:tcPr>
          <w:p w14:paraId="09A69D84" w14:textId="77777777" w:rsidR="000248B6" w:rsidRPr="00427A62" w:rsidRDefault="000248B6"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vAlign w:val="center"/>
          </w:tcPr>
          <w:p w14:paraId="28A237CF"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Procesor</w:t>
            </w:r>
          </w:p>
          <w:p w14:paraId="03EE5EB8" w14:textId="7243C415" w:rsidR="000248B6" w:rsidRPr="00427A62" w:rsidRDefault="00BB1754" w:rsidP="00BB1754">
            <w:pPr>
              <w:spacing w:after="0" w:line="240" w:lineRule="auto"/>
              <w:rPr>
                <w:rFonts w:ascii="Cambria" w:eastAsia="Calibri" w:hAnsi="Cambria" w:cstheme="minorHAnsi"/>
                <w:sz w:val="18"/>
                <w:szCs w:val="18"/>
              </w:rPr>
            </w:pPr>
            <w:r w:rsidRPr="00427A62">
              <w:rPr>
                <w:rFonts w:ascii="Cambria" w:hAnsi="Cambria" w:cstheme="minorHAnsi"/>
                <w:sz w:val="18"/>
                <w:szCs w:val="18"/>
              </w:rPr>
              <w:t xml:space="preserve">Min. 4,4 GHz 8 </w:t>
            </w:r>
            <w:proofErr w:type="spellStart"/>
            <w:r w:rsidRPr="00427A62">
              <w:rPr>
                <w:rFonts w:ascii="Cambria" w:hAnsi="Cambria" w:cstheme="minorHAnsi"/>
                <w:sz w:val="18"/>
                <w:szCs w:val="18"/>
              </w:rPr>
              <w:t>corowy</w:t>
            </w:r>
            <w:proofErr w:type="spellEnd"/>
          </w:p>
        </w:tc>
        <w:tc>
          <w:tcPr>
            <w:tcW w:w="1605" w:type="dxa"/>
            <w:shd w:val="clear" w:color="auto" w:fill="auto"/>
            <w:vAlign w:val="center"/>
          </w:tcPr>
          <w:p w14:paraId="6AB46BB8" w14:textId="77777777" w:rsidR="000248B6" w:rsidRPr="00427A62" w:rsidRDefault="000248B6" w:rsidP="00BE61DF">
            <w:pPr>
              <w:spacing w:after="0" w:line="240" w:lineRule="auto"/>
              <w:jc w:val="center"/>
              <w:rPr>
                <w:rFonts w:ascii="Cambria" w:eastAsia="Calibri" w:hAnsi="Cambria" w:cs="Calibri"/>
                <w:sz w:val="18"/>
                <w:szCs w:val="18"/>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2695587F" w14:textId="77777777" w:rsidR="000248B6" w:rsidRPr="00427A62" w:rsidRDefault="000248B6"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4A70D422" w14:textId="77777777" w:rsidR="000248B6" w:rsidRPr="00427A62" w:rsidRDefault="000248B6" w:rsidP="00BE61DF">
            <w:pPr>
              <w:spacing w:after="0" w:line="240" w:lineRule="auto"/>
              <w:jc w:val="center"/>
              <w:rPr>
                <w:rFonts w:ascii="Cambria" w:eastAsia="Calibri" w:hAnsi="Cambria" w:cs="Calibri"/>
                <w:sz w:val="18"/>
                <w:szCs w:val="18"/>
              </w:rPr>
            </w:pPr>
            <w:r w:rsidRPr="00427A62">
              <w:rPr>
                <w:rFonts w:ascii="Cambria" w:eastAsia="Times New Roman" w:hAnsi="Cambria" w:cs="Century Gothic"/>
                <w:b/>
                <w:bCs/>
                <w:sz w:val="18"/>
                <w:szCs w:val="18"/>
                <w:lang w:eastAsia="pl-PL"/>
              </w:rPr>
              <w:t>Bez oceny</w:t>
            </w:r>
          </w:p>
        </w:tc>
      </w:tr>
      <w:tr w:rsidR="000248B6" w:rsidRPr="00427A62" w14:paraId="1EEAE6BE" w14:textId="77777777" w:rsidTr="296C5FB8">
        <w:trPr>
          <w:trHeight w:val="850"/>
        </w:trPr>
        <w:tc>
          <w:tcPr>
            <w:tcW w:w="872" w:type="dxa"/>
            <w:shd w:val="clear" w:color="auto" w:fill="auto"/>
            <w:vAlign w:val="center"/>
          </w:tcPr>
          <w:p w14:paraId="036F00B2" w14:textId="77777777" w:rsidR="000248B6" w:rsidRPr="00427A62" w:rsidRDefault="000248B6"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vAlign w:val="center"/>
          </w:tcPr>
          <w:p w14:paraId="7A2BEEE6"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Architektura procesora</w:t>
            </w:r>
          </w:p>
          <w:p w14:paraId="3AACF6C0" w14:textId="0278E0F3" w:rsidR="000248B6" w:rsidRPr="00427A62" w:rsidRDefault="00BB1754" w:rsidP="00BB1754">
            <w:pPr>
              <w:spacing w:after="0" w:line="240" w:lineRule="auto"/>
              <w:rPr>
                <w:rFonts w:ascii="Cambria" w:eastAsia="Calibri" w:hAnsi="Cambria" w:cstheme="minorHAnsi"/>
                <w:sz w:val="18"/>
                <w:szCs w:val="18"/>
              </w:rPr>
            </w:pPr>
            <w:r w:rsidRPr="00427A62">
              <w:rPr>
                <w:rFonts w:ascii="Cambria" w:hAnsi="Cambria" w:cstheme="minorHAnsi"/>
                <w:sz w:val="18"/>
                <w:szCs w:val="18"/>
              </w:rPr>
              <w:t>64-bit x86</w:t>
            </w:r>
          </w:p>
        </w:tc>
        <w:tc>
          <w:tcPr>
            <w:tcW w:w="1605" w:type="dxa"/>
            <w:shd w:val="clear" w:color="auto" w:fill="auto"/>
            <w:vAlign w:val="center"/>
          </w:tcPr>
          <w:p w14:paraId="1882E59D" w14:textId="77777777" w:rsidR="000248B6" w:rsidRPr="00427A62" w:rsidRDefault="000248B6" w:rsidP="00BE61DF">
            <w:pPr>
              <w:spacing w:after="0" w:line="240" w:lineRule="auto"/>
              <w:jc w:val="center"/>
              <w:rPr>
                <w:rFonts w:ascii="Cambria" w:eastAsia="Times New Roman" w:hAnsi="Cambria" w:cs="Times New Roman"/>
                <w:sz w:val="24"/>
                <w:szCs w:val="24"/>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70AF84E9" w14:textId="77777777" w:rsidR="000248B6" w:rsidRPr="00427A62" w:rsidRDefault="000248B6"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188AC66C" w14:textId="77777777" w:rsidR="000248B6" w:rsidRPr="00427A62" w:rsidRDefault="000248B6" w:rsidP="00BE61DF">
            <w:pPr>
              <w:spacing w:after="0" w:line="240" w:lineRule="auto"/>
              <w:jc w:val="center"/>
              <w:rPr>
                <w:rFonts w:ascii="Cambria" w:eastAsia="Times New Roman" w:hAnsi="Cambria" w:cs="Times New Roman"/>
                <w:sz w:val="24"/>
                <w:szCs w:val="24"/>
                <w:lang w:eastAsia="pl-PL"/>
              </w:rPr>
            </w:pPr>
            <w:r w:rsidRPr="00427A62">
              <w:rPr>
                <w:rFonts w:ascii="Cambria" w:eastAsia="Times New Roman" w:hAnsi="Cambria" w:cs="Century Gothic"/>
                <w:b/>
                <w:bCs/>
                <w:sz w:val="18"/>
                <w:szCs w:val="18"/>
                <w:lang w:eastAsia="pl-PL"/>
              </w:rPr>
              <w:t>Bez oceny</w:t>
            </w:r>
          </w:p>
        </w:tc>
      </w:tr>
      <w:tr w:rsidR="000248B6" w:rsidRPr="00427A62" w14:paraId="0E9C0DBB" w14:textId="77777777" w:rsidTr="296C5FB8">
        <w:trPr>
          <w:trHeight w:val="850"/>
        </w:trPr>
        <w:tc>
          <w:tcPr>
            <w:tcW w:w="872" w:type="dxa"/>
            <w:shd w:val="clear" w:color="auto" w:fill="auto"/>
            <w:vAlign w:val="center"/>
          </w:tcPr>
          <w:p w14:paraId="34A2C1C5" w14:textId="77777777" w:rsidR="000248B6" w:rsidRPr="00427A62" w:rsidRDefault="000248B6"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vAlign w:val="center"/>
          </w:tcPr>
          <w:p w14:paraId="2BFCF427"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Pamięć RAM</w:t>
            </w:r>
          </w:p>
          <w:p w14:paraId="3B779AC5" w14:textId="222F3EEE" w:rsidR="000248B6" w:rsidRPr="00427A62" w:rsidRDefault="00BB1754" w:rsidP="00BB1754">
            <w:pPr>
              <w:spacing w:after="0" w:line="240" w:lineRule="auto"/>
              <w:rPr>
                <w:rFonts w:ascii="Cambria" w:hAnsi="Cambria" w:cstheme="minorHAnsi"/>
                <w:color w:val="000000"/>
                <w:sz w:val="18"/>
                <w:szCs w:val="18"/>
              </w:rPr>
            </w:pPr>
            <w:r w:rsidRPr="00427A62">
              <w:rPr>
                <w:rFonts w:ascii="Cambria" w:hAnsi="Cambria" w:cstheme="minorHAnsi"/>
                <w:sz w:val="18"/>
                <w:szCs w:val="18"/>
              </w:rPr>
              <w:t>32GB UDIMM DDR4</w:t>
            </w:r>
          </w:p>
        </w:tc>
        <w:tc>
          <w:tcPr>
            <w:tcW w:w="1605" w:type="dxa"/>
            <w:shd w:val="clear" w:color="auto" w:fill="auto"/>
            <w:vAlign w:val="center"/>
          </w:tcPr>
          <w:p w14:paraId="767943C4" w14:textId="28083240" w:rsidR="000248B6" w:rsidRPr="00427A62" w:rsidRDefault="00514F6C" w:rsidP="00BE61DF">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2529ABFE" w14:textId="77777777" w:rsidR="000248B6" w:rsidRPr="00427A62" w:rsidRDefault="000248B6"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4AB7F76E" w14:textId="1B604A86" w:rsidR="000248B6" w:rsidRPr="00427A62" w:rsidRDefault="00514F6C" w:rsidP="00BE61DF">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BB1754" w:rsidRPr="00427A62" w14:paraId="4876FE9F" w14:textId="77777777" w:rsidTr="296C5FB8">
        <w:trPr>
          <w:trHeight w:val="850"/>
        </w:trPr>
        <w:tc>
          <w:tcPr>
            <w:tcW w:w="872" w:type="dxa"/>
            <w:shd w:val="clear" w:color="auto" w:fill="auto"/>
            <w:vAlign w:val="center"/>
          </w:tcPr>
          <w:p w14:paraId="13C77F73" w14:textId="77777777" w:rsidR="00BB1754" w:rsidRPr="00427A62" w:rsidRDefault="00BB1754"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tcPr>
          <w:p w14:paraId="0E4FE7C9"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Pojemność maksymalna pamięci RAM</w:t>
            </w:r>
          </w:p>
          <w:p w14:paraId="1580ACA6" w14:textId="77777777" w:rsidR="00BB1754" w:rsidRPr="00427A62" w:rsidRDefault="00BB1754" w:rsidP="00BB1754">
            <w:pPr>
              <w:spacing w:after="0" w:line="240" w:lineRule="auto"/>
              <w:rPr>
                <w:rFonts w:ascii="Cambria" w:hAnsi="Cambria" w:cstheme="minorHAnsi"/>
                <w:sz w:val="18"/>
                <w:szCs w:val="18"/>
              </w:rPr>
            </w:pPr>
            <w:r w:rsidRPr="00427A62">
              <w:rPr>
                <w:rFonts w:ascii="Cambria" w:hAnsi="Cambria" w:cstheme="minorHAnsi"/>
                <w:sz w:val="18"/>
                <w:szCs w:val="18"/>
              </w:rPr>
              <w:t xml:space="preserve">Możliwość zainstalowania pamięci </w:t>
            </w:r>
            <w:r w:rsidR="00514F6C" w:rsidRPr="00427A62">
              <w:rPr>
                <w:rFonts w:ascii="Cambria" w:hAnsi="Cambria" w:cstheme="minorHAnsi"/>
                <w:sz w:val="18"/>
                <w:szCs w:val="18"/>
              </w:rPr>
              <w:t>64</w:t>
            </w:r>
            <w:r w:rsidRPr="00427A62">
              <w:rPr>
                <w:rFonts w:ascii="Cambria" w:hAnsi="Cambria" w:cstheme="minorHAnsi"/>
                <w:sz w:val="18"/>
                <w:szCs w:val="18"/>
              </w:rPr>
              <w:t>GB</w:t>
            </w:r>
          </w:p>
          <w:p w14:paraId="7A17DF4A" w14:textId="046C0691" w:rsidR="005F0F90" w:rsidRPr="00427A62" w:rsidRDefault="005F0F90" w:rsidP="00BB1754">
            <w:pPr>
              <w:spacing w:after="0" w:line="240" w:lineRule="auto"/>
              <w:rPr>
                <w:rFonts w:ascii="Cambria" w:eastAsia="Calibri" w:hAnsi="Cambria" w:cstheme="minorHAnsi"/>
                <w:sz w:val="18"/>
                <w:szCs w:val="18"/>
              </w:rPr>
            </w:pPr>
            <w:r w:rsidRPr="00427A62">
              <w:rPr>
                <w:rFonts w:ascii="Cambria" w:hAnsi="Cambria" w:cstheme="minorHAnsi"/>
                <w:sz w:val="18"/>
                <w:szCs w:val="18"/>
              </w:rPr>
              <w:t xml:space="preserve">Min. 2 </w:t>
            </w:r>
            <w:proofErr w:type="spellStart"/>
            <w:r w:rsidRPr="00427A62">
              <w:rPr>
                <w:rFonts w:ascii="Cambria" w:hAnsi="Cambria" w:cstheme="minorHAnsi"/>
                <w:sz w:val="18"/>
                <w:szCs w:val="18"/>
              </w:rPr>
              <w:t>sloty</w:t>
            </w:r>
            <w:proofErr w:type="spellEnd"/>
            <w:r w:rsidRPr="00427A62">
              <w:rPr>
                <w:rFonts w:ascii="Cambria" w:hAnsi="Cambria" w:cstheme="minorHAnsi"/>
                <w:sz w:val="18"/>
                <w:szCs w:val="18"/>
              </w:rPr>
              <w:t xml:space="preserve"> wolne</w:t>
            </w:r>
          </w:p>
        </w:tc>
        <w:tc>
          <w:tcPr>
            <w:tcW w:w="1605" w:type="dxa"/>
            <w:shd w:val="clear" w:color="auto" w:fill="auto"/>
            <w:vAlign w:val="center"/>
          </w:tcPr>
          <w:p w14:paraId="00DE02F0" w14:textId="5145F45C" w:rsidR="00BB1754" w:rsidRPr="00427A62" w:rsidRDefault="00514F6C" w:rsidP="00BB1754">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TAK/Podać</w:t>
            </w:r>
          </w:p>
        </w:tc>
        <w:tc>
          <w:tcPr>
            <w:tcW w:w="1609" w:type="dxa"/>
            <w:shd w:val="clear" w:color="auto" w:fill="auto"/>
            <w:vAlign w:val="center"/>
          </w:tcPr>
          <w:p w14:paraId="602357C6" w14:textId="77777777" w:rsidR="00BB1754" w:rsidRPr="00427A62" w:rsidRDefault="00BB1754" w:rsidP="00BB1754">
            <w:pPr>
              <w:spacing w:after="0" w:line="240" w:lineRule="auto"/>
              <w:jc w:val="center"/>
              <w:rPr>
                <w:rFonts w:ascii="Cambria" w:eastAsia="Calibri" w:hAnsi="Cambria" w:cs="Calibri"/>
                <w:sz w:val="18"/>
                <w:szCs w:val="18"/>
              </w:rPr>
            </w:pPr>
          </w:p>
        </w:tc>
        <w:tc>
          <w:tcPr>
            <w:tcW w:w="1606" w:type="dxa"/>
            <w:shd w:val="clear" w:color="auto" w:fill="auto"/>
            <w:vAlign w:val="center"/>
          </w:tcPr>
          <w:p w14:paraId="1E541F5B" w14:textId="5A62E8E8" w:rsidR="00BB1754" w:rsidRPr="00427A62" w:rsidRDefault="00514F6C" w:rsidP="00BB1754">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Możliwość zainstalowania pamięci 64GB – 0 punktów</w:t>
            </w:r>
          </w:p>
          <w:p w14:paraId="6C1A83C3" w14:textId="77777777" w:rsidR="00514F6C" w:rsidRPr="00427A62" w:rsidRDefault="00514F6C" w:rsidP="00BB1754">
            <w:pPr>
              <w:spacing w:after="0" w:line="240" w:lineRule="auto"/>
              <w:jc w:val="center"/>
              <w:rPr>
                <w:rFonts w:ascii="Cambria" w:eastAsia="Times New Roman" w:hAnsi="Cambria" w:cs="Century Gothic"/>
                <w:b/>
                <w:bCs/>
                <w:sz w:val="18"/>
                <w:szCs w:val="18"/>
                <w:lang w:eastAsia="pl-PL"/>
              </w:rPr>
            </w:pPr>
          </w:p>
          <w:p w14:paraId="46EB35AD" w14:textId="594F6E02" w:rsidR="00514F6C" w:rsidRPr="00427A62" w:rsidRDefault="45FC6007" w:rsidP="00BB1754">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 xml:space="preserve">Możliwość zainstalowania pamięci 128GB – </w:t>
            </w:r>
            <w:r w:rsidR="7CF4A2DD" w:rsidRPr="00427A62">
              <w:rPr>
                <w:rFonts w:ascii="Cambria" w:eastAsia="Times New Roman" w:hAnsi="Cambria" w:cs="Century Gothic"/>
                <w:b/>
                <w:bCs/>
                <w:sz w:val="18"/>
                <w:szCs w:val="18"/>
                <w:lang w:eastAsia="pl-PL"/>
              </w:rPr>
              <w:t>4</w:t>
            </w:r>
            <w:r w:rsidRPr="00427A62">
              <w:rPr>
                <w:rFonts w:ascii="Cambria" w:eastAsia="Times New Roman" w:hAnsi="Cambria" w:cs="Century Gothic"/>
                <w:b/>
                <w:bCs/>
                <w:sz w:val="18"/>
                <w:szCs w:val="18"/>
                <w:lang w:eastAsia="pl-PL"/>
              </w:rPr>
              <w:t xml:space="preserve"> punkty</w:t>
            </w:r>
          </w:p>
        </w:tc>
      </w:tr>
      <w:tr w:rsidR="00BB1754" w:rsidRPr="00427A62" w14:paraId="14AA6327" w14:textId="77777777" w:rsidTr="296C5FB8">
        <w:trPr>
          <w:trHeight w:val="850"/>
        </w:trPr>
        <w:tc>
          <w:tcPr>
            <w:tcW w:w="872" w:type="dxa"/>
            <w:shd w:val="clear" w:color="auto" w:fill="auto"/>
            <w:vAlign w:val="center"/>
          </w:tcPr>
          <w:p w14:paraId="1812EC43" w14:textId="77777777" w:rsidR="00BB1754" w:rsidRPr="00427A62" w:rsidRDefault="00BB1754"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vAlign w:val="center"/>
          </w:tcPr>
          <w:p w14:paraId="7D9C7748"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Slot pamięci</w:t>
            </w:r>
          </w:p>
          <w:p w14:paraId="457FF981" w14:textId="7698F3BF" w:rsidR="00BB1754" w:rsidRPr="00427A62" w:rsidRDefault="00BB1754" w:rsidP="00BB1754">
            <w:pPr>
              <w:spacing w:after="0" w:line="240" w:lineRule="auto"/>
              <w:rPr>
                <w:rFonts w:ascii="Cambria" w:hAnsi="Cambria" w:cstheme="minorHAnsi"/>
                <w:bCs/>
                <w:sz w:val="18"/>
                <w:szCs w:val="18"/>
              </w:rPr>
            </w:pPr>
            <w:r w:rsidRPr="00427A62">
              <w:rPr>
                <w:rFonts w:ascii="Cambria" w:hAnsi="Cambria" w:cstheme="minorHAnsi"/>
                <w:sz w:val="18"/>
                <w:szCs w:val="18"/>
              </w:rPr>
              <w:t>4 x UDIMM DDR</w:t>
            </w:r>
          </w:p>
        </w:tc>
        <w:tc>
          <w:tcPr>
            <w:tcW w:w="1605" w:type="dxa"/>
            <w:shd w:val="clear" w:color="auto" w:fill="auto"/>
            <w:vAlign w:val="center"/>
          </w:tcPr>
          <w:p w14:paraId="599399BC" w14:textId="0F765D1E" w:rsidR="00BB1754" w:rsidRPr="00427A62" w:rsidRDefault="00514F6C" w:rsidP="00BB1754">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0E7DB344" w14:textId="77777777" w:rsidR="00BB1754" w:rsidRPr="00427A62" w:rsidRDefault="00BB1754" w:rsidP="00BB1754">
            <w:pPr>
              <w:spacing w:after="0" w:line="240" w:lineRule="auto"/>
              <w:jc w:val="center"/>
              <w:rPr>
                <w:rFonts w:ascii="Cambria" w:eastAsia="Calibri" w:hAnsi="Cambria" w:cs="Calibri"/>
                <w:sz w:val="18"/>
                <w:szCs w:val="18"/>
              </w:rPr>
            </w:pPr>
          </w:p>
        </w:tc>
        <w:tc>
          <w:tcPr>
            <w:tcW w:w="1606" w:type="dxa"/>
            <w:shd w:val="clear" w:color="auto" w:fill="auto"/>
            <w:vAlign w:val="center"/>
          </w:tcPr>
          <w:p w14:paraId="0752F5BF" w14:textId="20D03C38" w:rsidR="00BB1754" w:rsidRPr="00427A62" w:rsidRDefault="00514F6C" w:rsidP="00BB1754">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BB1754" w:rsidRPr="00427A62" w14:paraId="2E11579C" w14:textId="77777777" w:rsidTr="296C5FB8">
        <w:trPr>
          <w:trHeight w:val="850"/>
        </w:trPr>
        <w:tc>
          <w:tcPr>
            <w:tcW w:w="872" w:type="dxa"/>
            <w:shd w:val="clear" w:color="auto" w:fill="auto"/>
            <w:vAlign w:val="center"/>
          </w:tcPr>
          <w:p w14:paraId="67AA7C93" w14:textId="77777777" w:rsidR="00BB1754" w:rsidRPr="00427A62" w:rsidRDefault="00BB1754"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vAlign w:val="center"/>
          </w:tcPr>
          <w:p w14:paraId="568A6922"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Pamięć FLASH</w:t>
            </w:r>
          </w:p>
          <w:p w14:paraId="6AFC7047" w14:textId="16F0201C" w:rsidR="00BB1754" w:rsidRPr="00427A62" w:rsidRDefault="00BB1754" w:rsidP="00BB1754">
            <w:pPr>
              <w:spacing w:after="0" w:line="240" w:lineRule="auto"/>
              <w:rPr>
                <w:rFonts w:ascii="Cambria" w:eastAsia="Calibri" w:hAnsi="Cambria" w:cstheme="minorHAnsi"/>
                <w:sz w:val="18"/>
                <w:szCs w:val="18"/>
              </w:rPr>
            </w:pPr>
            <w:r w:rsidRPr="00427A62">
              <w:rPr>
                <w:rFonts w:ascii="Cambria" w:hAnsi="Cambria" w:cstheme="minorHAnsi"/>
                <w:sz w:val="18"/>
                <w:szCs w:val="18"/>
              </w:rPr>
              <w:t>5GB</w:t>
            </w:r>
          </w:p>
        </w:tc>
        <w:tc>
          <w:tcPr>
            <w:tcW w:w="1605" w:type="dxa"/>
            <w:shd w:val="clear" w:color="auto" w:fill="auto"/>
            <w:vAlign w:val="center"/>
          </w:tcPr>
          <w:p w14:paraId="716C5065" w14:textId="4ADF0976" w:rsidR="00BB1754" w:rsidRPr="00427A62" w:rsidRDefault="00514F6C" w:rsidP="00BB1754">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63553597" w14:textId="77777777" w:rsidR="00BB1754" w:rsidRPr="00427A62" w:rsidRDefault="00BB1754" w:rsidP="00BB1754">
            <w:pPr>
              <w:spacing w:after="0" w:line="240" w:lineRule="auto"/>
              <w:jc w:val="center"/>
              <w:rPr>
                <w:rFonts w:ascii="Cambria" w:eastAsia="Calibri" w:hAnsi="Cambria" w:cs="Calibri"/>
                <w:sz w:val="18"/>
                <w:szCs w:val="18"/>
              </w:rPr>
            </w:pPr>
          </w:p>
        </w:tc>
        <w:tc>
          <w:tcPr>
            <w:tcW w:w="1606" w:type="dxa"/>
            <w:shd w:val="clear" w:color="auto" w:fill="auto"/>
            <w:vAlign w:val="center"/>
          </w:tcPr>
          <w:p w14:paraId="56F5C848" w14:textId="6FA2FFB1" w:rsidR="00BB1754" w:rsidRPr="00427A62" w:rsidRDefault="00514F6C" w:rsidP="00BB1754">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BB1754" w:rsidRPr="00427A62" w14:paraId="40CCCD68" w14:textId="77777777" w:rsidTr="296C5FB8">
        <w:trPr>
          <w:trHeight w:val="850"/>
        </w:trPr>
        <w:tc>
          <w:tcPr>
            <w:tcW w:w="872" w:type="dxa"/>
            <w:shd w:val="clear" w:color="auto" w:fill="auto"/>
            <w:vAlign w:val="center"/>
          </w:tcPr>
          <w:p w14:paraId="6A5AD343" w14:textId="77777777" w:rsidR="00BB1754" w:rsidRPr="00427A62" w:rsidRDefault="00BB1754"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vAlign w:val="center"/>
          </w:tcPr>
          <w:p w14:paraId="1F10119D"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Wnęki dyskowe</w:t>
            </w:r>
          </w:p>
          <w:p w14:paraId="56447F02" w14:textId="4680833C" w:rsidR="00BB1754" w:rsidRPr="00427A62" w:rsidRDefault="00BB1754" w:rsidP="00BB1754">
            <w:pPr>
              <w:spacing w:after="0" w:line="240" w:lineRule="auto"/>
              <w:rPr>
                <w:rFonts w:ascii="Cambria" w:eastAsia="Calibri" w:hAnsi="Cambria" w:cstheme="minorHAnsi"/>
                <w:sz w:val="18"/>
                <w:szCs w:val="18"/>
              </w:rPr>
            </w:pPr>
            <w:r w:rsidRPr="00427A62">
              <w:rPr>
                <w:rFonts w:ascii="Cambria" w:hAnsi="Cambria" w:cstheme="minorHAnsi"/>
                <w:sz w:val="18"/>
                <w:szCs w:val="18"/>
              </w:rPr>
              <w:t xml:space="preserve">24 x 3.5 </w:t>
            </w:r>
            <w:proofErr w:type="gramStart"/>
            <w:r w:rsidRPr="00427A62">
              <w:rPr>
                <w:rFonts w:ascii="Cambria" w:hAnsi="Cambria" w:cstheme="minorHAnsi"/>
                <w:sz w:val="18"/>
                <w:szCs w:val="18"/>
              </w:rPr>
              <w:t>cala</w:t>
            </w:r>
            <w:proofErr w:type="gramEnd"/>
            <w:r w:rsidRPr="00427A62">
              <w:rPr>
                <w:rFonts w:ascii="Cambria" w:hAnsi="Cambria" w:cstheme="minorHAnsi"/>
                <w:sz w:val="18"/>
                <w:szCs w:val="18"/>
              </w:rPr>
              <w:t xml:space="preserve"> SATA 6Gb/s, 3Gb/s</w:t>
            </w:r>
          </w:p>
        </w:tc>
        <w:tc>
          <w:tcPr>
            <w:tcW w:w="1605" w:type="dxa"/>
            <w:shd w:val="clear" w:color="auto" w:fill="auto"/>
            <w:vAlign w:val="center"/>
          </w:tcPr>
          <w:p w14:paraId="1CC95914" w14:textId="697ACB3B" w:rsidR="00BB1754" w:rsidRPr="00427A62" w:rsidRDefault="00514F6C" w:rsidP="00BB1754">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736B1693" w14:textId="77777777" w:rsidR="00BB1754" w:rsidRPr="00427A62" w:rsidRDefault="00BB1754" w:rsidP="00BB1754">
            <w:pPr>
              <w:spacing w:after="0" w:line="240" w:lineRule="auto"/>
              <w:jc w:val="center"/>
              <w:rPr>
                <w:rFonts w:ascii="Cambria" w:eastAsia="Calibri" w:hAnsi="Cambria" w:cs="Calibri"/>
                <w:sz w:val="18"/>
                <w:szCs w:val="18"/>
              </w:rPr>
            </w:pPr>
          </w:p>
        </w:tc>
        <w:tc>
          <w:tcPr>
            <w:tcW w:w="1606" w:type="dxa"/>
            <w:shd w:val="clear" w:color="auto" w:fill="auto"/>
            <w:vAlign w:val="center"/>
          </w:tcPr>
          <w:p w14:paraId="6E4DFC16" w14:textId="5B3810DA" w:rsidR="00BB1754" w:rsidRPr="00427A62" w:rsidRDefault="00514F6C" w:rsidP="00BB1754">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BB1754" w:rsidRPr="00427A62" w14:paraId="3EB8D2BC" w14:textId="77777777" w:rsidTr="296C5FB8">
        <w:trPr>
          <w:trHeight w:val="850"/>
        </w:trPr>
        <w:tc>
          <w:tcPr>
            <w:tcW w:w="872" w:type="dxa"/>
            <w:shd w:val="clear" w:color="auto" w:fill="auto"/>
            <w:vAlign w:val="center"/>
          </w:tcPr>
          <w:p w14:paraId="0BF0DA8A" w14:textId="77777777" w:rsidR="00BB1754" w:rsidRPr="00427A62" w:rsidRDefault="00BB1754"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vAlign w:val="center"/>
          </w:tcPr>
          <w:p w14:paraId="71844D2F"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Kompatybilność dysków</w:t>
            </w:r>
          </w:p>
          <w:p w14:paraId="7B9205B2" w14:textId="77777777" w:rsidR="00BB1754" w:rsidRPr="00427A62" w:rsidRDefault="00BB1754" w:rsidP="002C5483">
            <w:pPr>
              <w:pStyle w:val="Akapitzlist"/>
              <w:numPr>
                <w:ilvl w:val="0"/>
                <w:numId w:val="161"/>
              </w:numPr>
              <w:rPr>
                <w:rFonts w:ascii="Cambria" w:hAnsi="Cambria" w:cstheme="minorHAnsi"/>
                <w:b/>
                <w:bCs/>
                <w:sz w:val="18"/>
                <w:szCs w:val="18"/>
              </w:rPr>
            </w:pPr>
            <w:r w:rsidRPr="00427A62">
              <w:rPr>
                <w:rFonts w:ascii="Cambria" w:hAnsi="Cambria" w:cstheme="minorHAnsi"/>
                <w:sz w:val="18"/>
                <w:szCs w:val="18"/>
              </w:rPr>
              <w:t>3,5-calowe dyski twarde SATA</w:t>
            </w:r>
          </w:p>
          <w:p w14:paraId="2BF18729" w14:textId="77777777" w:rsidR="00BB1754" w:rsidRPr="00427A62" w:rsidRDefault="00BB1754" w:rsidP="002C5483">
            <w:pPr>
              <w:pStyle w:val="Akapitzlist"/>
              <w:numPr>
                <w:ilvl w:val="0"/>
                <w:numId w:val="161"/>
              </w:numPr>
              <w:rPr>
                <w:rFonts w:ascii="Cambria" w:hAnsi="Cambria" w:cstheme="minorHAnsi"/>
                <w:b/>
                <w:bCs/>
                <w:sz w:val="18"/>
                <w:szCs w:val="18"/>
              </w:rPr>
            </w:pPr>
            <w:r w:rsidRPr="00427A62">
              <w:rPr>
                <w:rFonts w:ascii="Cambria" w:hAnsi="Cambria" w:cstheme="minorHAnsi"/>
                <w:sz w:val="18"/>
                <w:szCs w:val="18"/>
              </w:rPr>
              <w:t>2,5-calowe dyski twarde SATA</w:t>
            </w:r>
          </w:p>
          <w:p w14:paraId="7304A8E6" w14:textId="77777777" w:rsidR="00BB1754" w:rsidRPr="00427A62" w:rsidRDefault="00BB1754" w:rsidP="002C5483">
            <w:pPr>
              <w:pStyle w:val="Akapitzlist"/>
              <w:numPr>
                <w:ilvl w:val="0"/>
                <w:numId w:val="161"/>
              </w:numPr>
              <w:spacing w:after="0" w:line="240" w:lineRule="auto"/>
              <w:rPr>
                <w:rFonts w:ascii="Cambria" w:eastAsia="Calibri" w:hAnsi="Cambria" w:cstheme="minorHAnsi"/>
                <w:sz w:val="18"/>
                <w:szCs w:val="18"/>
              </w:rPr>
            </w:pPr>
            <w:r w:rsidRPr="00427A62">
              <w:rPr>
                <w:rFonts w:ascii="Cambria" w:hAnsi="Cambria" w:cstheme="minorHAnsi"/>
                <w:sz w:val="18"/>
                <w:szCs w:val="18"/>
              </w:rPr>
              <w:t>2,5-calowe dyski SSD SATA</w:t>
            </w:r>
          </w:p>
          <w:p w14:paraId="3FA3D145" w14:textId="5065F8BF" w:rsidR="00BB1754" w:rsidRPr="00427A62" w:rsidRDefault="00BB1754" w:rsidP="00BB1754">
            <w:pPr>
              <w:pStyle w:val="Akapitzlist"/>
              <w:spacing w:after="0" w:line="240" w:lineRule="auto"/>
              <w:rPr>
                <w:rFonts w:ascii="Cambria" w:eastAsia="Calibri" w:hAnsi="Cambria" w:cstheme="minorHAnsi"/>
                <w:sz w:val="18"/>
                <w:szCs w:val="18"/>
              </w:rPr>
            </w:pPr>
          </w:p>
        </w:tc>
        <w:tc>
          <w:tcPr>
            <w:tcW w:w="1605" w:type="dxa"/>
            <w:shd w:val="clear" w:color="auto" w:fill="auto"/>
            <w:vAlign w:val="center"/>
          </w:tcPr>
          <w:p w14:paraId="0AA01897" w14:textId="26D38EB2" w:rsidR="00BB1754" w:rsidRPr="00427A62" w:rsidRDefault="00514F6C" w:rsidP="00BB1754">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3ADC0823" w14:textId="77777777" w:rsidR="00BB1754" w:rsidRPr="00427A62" w:rsidRDefault="00BB1754" w:rsidP="00BB1754">
            <w:pPr>
              <w:spacing w:after="0" w:line="240" w:lineRule="auto"/>
              <w:jc w:val="center"/>
              <w:rPr>
                <w:rFonts w:ascii="Cambria" w:eastAsia="Calibri" w:hAnsi="Cambria" w:cs="Calibri"/>
                <w:sz w:val="18"/>
                <w:szCs w:val="18"/>
              </w:rPr>
            </w:pPr>
          </w:p>
        </w:tc>
        <w:tc>
          <w:tcPr>
            <w:tcW w:w="1606" w:type="dxa"/>
            <w:shd w:val="clear" w:color="auto" w:fill="auto"/>
            <w:vAlign w:val="center"/>
          </w:tcPr>
          <w:p w14:paraId="2630F1CB" w14:textId="10EB563D" w:rsidR="00BB1754" w:rsidRPr="00427A62" w:rsidRDefault="00514F6C" w:rsidP="00BB1754">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BB1754" w:rsidRPr="00427A62" w14:paraId="75D377C7" w14:textId="77777777" w:rsidTr="296C5FB8">
        <w:trPr>
          <w:trHeight w:val="850"/>
        </w:trPr>
        <w:tc>
          <w:tcPr>
            <w:tcW w:w="872" w:type="dxa"/>
            <w:shd w:val="clear" w:color="auto" w:fill="auto"/>
            <w:vAlign w:val="center"/>
          </w:tcPr>
          <w:p w14:paraId="537955E8" w14:textId="77777777" w:rsidR="00BB1754" w:rsidRPr="00427A62" w:rsidRDefault="00BB1754"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vAlign w:val="center"/>
          </w:tcPr>
          <w:p w14:paraId="1CD3E170"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Wymiana dysku podczas pracy</w:t>
            </w:r>
          </w:p>
          <w:p w14:paraId="148928F0" w14:textId="6A4D58C9" w:rsidR="00BB1754" w:rsidRPr="00427A62" w:rsidRDefault="00BB1754" w:rsidP="002C5483">
            <w:pPr>
              <w:pStyle w:val="Akapitzlist"/>
              <w:numPr>
                <w:ilvl w:val="0"/>
                <w:numId w:val="167"/>
              </w:numPr>
              <w:rPr>
                <w:rFonts w:ascii="Cambria" w:hAnsi="Cambria" w:cstheme="minorHAnsi"/>
                <w:sz w:val="18"/>
                <w:szCs w:val="18"/>
              </w:rPr>
            </w:pPr>
            <w:r w:rsidRPr="00427A62">
              <w:rPr>
                <w:rFonts w:ascii="Cambria" w:hAnsi="Cambria" w:cstheme="minorHAnsi"/>
                <w:sz w:val="18"/>
                <w:szCs w:val="18"/>
              </w:rPr>
              <w:t>HOT-SWAP (Wymieniany podczas pracy)</w:t>
            </w:r>
          </w:p>
        </w:tc>
        <w:tc>
          <w:tcPr>
            <w:tcW w:w="1605" w:type="dxa"/>
            <w:shd w:val="clear" w:color="auto" w:fill="auto"/>
            <w:vAlign w:val="center"/>
          </w:tcPr>
          <w:p w14:paraId="6CF4440B" w14:textId="1D160A99" w:rsidR="00BB1754" w:rsidRPr="00427A62" w:rsidRDefault="00514F6C" w:rsidP="00BB1754">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71E3576C" w14:textId="77777777" w:rsidR="00BB1754" w:rsidRPr="00427A62" w:rsidRDefault="00BB1754" w:rsidP="00BB1754">
            <w:pPr>
              <w:spacing w:after="0" w:line="240" w:lineRule="auto"/>
              <w:jc w:val="center"/>
              <w:rPr>
                <w:rFonts w:ascii="Cambria" w:eastAsia="Calibri" w:hAnsi="Cambria" w:cs="Calibri"/>
                <w:sz w:val="18"/>
                <w:szCs w:val="18"/>
              </w:rPr>
            </w:pPr>
          </w:p>
        </w:tc>
        <w:tc>
          <w:tcPr>
            <w:tcW w:w="1606" w:type="dxa"/>
            <w:shd w:val="clear" w:color="auto" w:fill="auto"/>
            <w:vAlign w:val="center"/>
          </w:tcPr>
          <w:p w14:paraId="399DCD23" w14:textId="2F5809E0" w:rsidR="00BB1754" w:rsidRPr="00427A62" w:rsidRDefault="00514F6C" w:rsidP="00BB1754">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BB1754" w:rsidRPr="00427A62" w14:paraId="06F21853" w14:textId="77777777" w:rsidTr="296C5FB8">
        <w:trPr>
          <w:trHeight w:val="850"/>
        </w:trPr>
        <w:tc>
          <w:tcPr>
            <w:tcW w:w="872" w:type="dxa"/>
            <w:shd w:val="clear" w:color="auto" w:fill="auto"/>
            <w:vAlign w:val="center"/>
          </w:tcPr>
          <w:p w14:paraId="4CA6F2BF" w14:textId="77777777" w:rsidR="00BB1754" w:rsidRPr="00427A62" w:rsidRDefault="00BB1754"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vAlign w:val="center"/>
          </w:tcPr>
          <w:p w14:paraId="0EF9492C"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Porty</w:t>
            </w:r>
          </w:p>
          <w:p w14:paraId="0C78D45C" w14:textId="77777777" w:rsidR="00BB1754" w:rsidRPr="00427A62" w:rsidRDefault="00BB1754" w:rsidP="002C5483">
            <w:pPr>
              <w:pStyle w:val="Akapitzlist"/>
              <w:numPr>
                <w:ilvl w:val="0"/>
                <w:numId w:val="167"/>
              </w:numPr>
              <w:rPr>
                <w:rFonts w:ascii="Cambria" w:hAnsi="Cambria" w:cstheme="minorHAnsi"/>
                <w:sz w:val="18"/>
                <w:szCs w:val="18"/>
                <w:lang w:val="en-US"/>
              </w:rPr>
            </w:pPr>
            <w:r w:rsidRPr="00427A62">
              <w:rPr>
                <w:rFonts w:ascii="Cambria" w:hAnsi="Cambria" w:cstheme="minorHAnsi"/>
                <w:sz w:val="18"/>
                <w:szCs w:val="18"/>
                <w:lang w:val="en-US"/>
              </w:rPr>
              <w:t xml:space="preserve">2 x Gigabit Ethernet Port (RJ45) </w:t>
            </w:r>
          </w:p>
          <w:p w14:paraId="127789D1" w14:textId="4541A90A" w:rsidR="00BB1754" w:rsidRPr="00427A62" w:rsidRDefault="00514F6C" w:rsidP="002C5483">
            <w:pPr>
              <w:pStyle w:val="Akapitzlist"/>
              <w:numPr>
                <w:ilvl w:val="0"/>
                <w:numId w:val="167"/>
              </w:numPr>
              <w:rPr>
                <w:rFonts w:ascii="Cambria" w:hAnsi="Cambria" w:cstheme="minorHAnsi"/>
                <w:sz w:val="18"/>
                <w:szCs w:val="18"/>
              </w:rPr>
            </w:pPr>
            <w:r w:rsidRPr="00427A62">
              <w:rPr>
                <w:rFonts w:ascii="Cambria" w:hAnsi="Cambria" w:cstheme="minorHAnsi"/>
                <w:sz w:val="18"/>
                <w:szCs w:val="18"/>
              </w:rPr>
              <w:t>1</w:t>
            </w:r>
            <w:r w:rsidR="00BB1754" w:rsidRPr="00427A62">
              <w:rPr>
                <w:rFonts w:ascii="Cambria" w:hAnsi="Cambria" w:cstheme="minorHAnsi"/>
                <w:sz w:val="18"/>
                <w:szCs w:val="18"/>
              </w:rPr>
              <w:t xml:space="preserve"> x 10GbE SFP+</w:t>
            </w:r>
          </w:p>
          <w:p w14:paraId="0EEED9D7" w14:textId="77777777" w:rsidR="00BB1754" w:rsidRPr="00427A62" w:rsidRDefault="00BB1754" w:rsidP="002C5483">
            <w:pPr>
              <w:pStyle w:val="Akapitzlist"/>
              <w:numPr>
                <w:ilvl w:val="0"/>
                <w:numId w:val="167"/>
              </w:numPr>
              <w:rPr>
                <w:rFonts w:ascii="Cambria" w:hAnsi="Cambria" w:cstheme="minorHAnsi"/>
                <w:sz w:val="18"/>
                <w:szCs w:val="18"/>
              </w:rPr>
            </w:pPr>
            <w:r w:rsidRPr="00427A62">
              <w:rPr>
                <w:rFonts w:ascii="Cambria" w:hAnsi="Cambria" w:cstheme="minorHAnsi"/>
                <w:sz w:val="18"/>
                <w:szCs w:val="18"/>
              </w:rPr>
              <w:t>4 x USB 3.2 Gen 1 port</w:t>
            </w:r>
          </w:p>
          <w:p w14:paraId="7C27C872" w14:textId="77777777" w:rsidR="00BB1754" w:rsidRPr="00427A62" w:rsidRDefault="00BB1754" w:rsidP="002C5483">
            <w:pPr>
              <w:pStyle w:val="Akapitzlist"/>
              <w:numPr>
                <w:ilvl w:val="0"/>
                <w:numId w:val="167"/>
              </w:numPr>
              <w:rPr>
                <w:rFonts w:ascii="Cambria" w:hAnsi="Cambria" w:cstheme="minorHAnsi"/>
                <w:sz w:val="18"/>
                <w:szCs w:val="18"/>
                <w:lang w:val="en-US"/>
              </w:rPr>
            </w:pPr>
            <w:r w:rsidRPr="00427A62">
              <w:rPr>
                <w:rFonts w:ascii="Cambria" w:hAnsi="Cambria" w:cstheme="minorHAnsi"/>
                <w:sz w:val="18"/>
                <w:szCs w:val="18"/>
                <w:lang w:val="en-US"/>
              </w:rPr>
              <w:t>1 x Type-C USB 3.2 Gen 2 10Gbps</w:t>
            </w:r>
          </w:p>
          <w:p w14:paraId="1E89FD5E" w14:textId="1871D595" w:rsidR="00BB1754" w:rsidRPr="00427A62" w:rsidRDefault="00BB1754" w:rsidP="002C5483">
            <w:pPr>
              <w:pStyle w:val="Akapitzlist"/>
              <w:numPr>
                <w:ilvl w:val="0"/>
                <w:numId w:val="167"/>
              </w:numPr>
              <w:rPr>
                <w:rFonts w:ascii="Cambria" w:hAnsi="Cambria" w:cstheme="minorHAnsi"/>
                <w:b/>
                <w:bCs/>
                <w:sz w:val="18"/>
                <w:szCs w:val="18"/>
                <w:lang w:val="en-US"/>
              </w:rPr>
            </w:pPr>
            <w:r w:rsidRPr="00427A62">
              <w:rPr>
                <w:rFonts w:ascii="Cambria" w:hAnsi="Cambria" w:cstheme="minorHAnsi"/>
                <w:sz w:val="18"/>
                <w:szCs w:val="18"/>
                <w:lang w:val="en-US"/>
              </w:rPr>
              <w:t>1 x Type-A USB 3.2 Gen 2 10Gbps</w:t>
            </w:r>
          </w:p>
        </w:tc>
        <w:tc>
          <w:tcPr>
            <w:tcW w:w="1605" w:type="dxa"/>
            <w:shd w:val="clear" w:color="auto" w:fill="auto"/>
            <w:vAlign w:val="center"/>
          </w:tcPr>
          <w:p w14:paraId="2EC9B27A" w14:textId="6891660C" w:rsidR="00BB1754" w:rsidRPr="00427A62" w:rsidRDefault="00514F6C" w:rsidP="00BB1754">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TAK/Podać</w:t>
            </w:r>
          </w:p>
        </w:tc>
        <w:tc>
          <w:tcPr>
            <w:tcW w:w="1609" w:type="dxa"/>
            <w:shd w:val="clear" w:color="auto" w:fill="auto"/>
            <w:vAlign w:val="center"/>
          </w:tcPr>
          <w:p w14:paraId="0AD0B60F" w14:textId="77777777" w:rsidR="00BB1754" w:rsidRPr="00427A62" w:rsidRDefault="00BB1754" w:rsidP="00BB1754">
            <w:pPr>
              <w:spacing w:after="0" w:line="240" w:lineRule="auto"/>
              <w:jc w:val="center"/>
              <w:rPr>
                <w:rFonts w:ascii="Cambria" w:eastAsia="Calibri" w:hAnsi="Cambria" w:cs="Calibri"/>
                <w:sz w:val="18"/>
                <w:szCs w:val="18"/>
              </w:rPr>
            </w:pPr>
          </w:p>
        </w:tc>
        <w:tc>
          <w:tcPr>
            <w:tcW w:w="1606" w:type="dxa"/>
            <w:shd w:val="clear" w:color="auto" w:fill="auto"/>
            <w:vAlign w:val="center"/>
          </w:tcPr>
          <w:p w14:paraId="17281BE9" w14:textId="0F74096C" w:rsidR="00514F6C" w:rsidRPr="00427A62" w:rsidRDefault="00514F6C" w:rsidP="00BB1754">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 xml:space="preserve">1 x 10GbE </w:t>
            </w:r>
            <w:proofErr w:type="gramStart"/>
            <w:r w:rsidRPr="00427A62">
              <w:rPr>
                <w:rFonts w:ascii="Cambria" w:eastAsia="Times New Roman" w:hAnsi="Cambria" w:cs="Century Gothic"/>
                <w:b/>
                <w:bCs/>
                <w:sz w:val="18"/>
                <w:szCs w:val="18"/>
                <w:lang w:eastAsia="pl-PL"/>
              </w:rPr>
              <w:t>SFP+      - 0 punktów</w:t>
            </w:r>
            <w:proofErr w:type="gramEnd"/>
          </w:p>
          <w:p w14:paraId="03E518B9" w14:textId="336AA6B3" w:rsidR="00BB1754" w:rsidRPr="00427A62" w:rsidRDefault="45FC6007" w:rsidP="00226B2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 xml:space="preserve">2 x 10GbE </w:t>
            </w:r>
            <w:proofErr w:type="gramStart"/>
            <w:r w:rsidRPr="00427A62">
              <w:rPr>
                <w:rFonts w:ascii="Cambria" w:eastAsia="Times New Roman" w:hAnsi="Cambria" w:cs="Century Gothic"/>
                <w:b/>
                <w:bCs/>
                <w:sz w:val="18"/>
                <w:szCs w:val="18"/>
                <w:lang w:eastAsia="pl-PL"/>
              </w:rPr>
              <w:t xml:space="preserve">SFP+       - </w:t>
            </w:r>
            <w:r w:rsidR="7E649F6D" w:rsidRPr="00427A62">
              <w:rPr>
                <w:rFonts w:ascii="Cambria" w:eastAsia="Times New Roman" w:hAnsi="Cambria" w:cs="Century Gothic"/>
                <w:b/>
                <w:bCs/>
                <w:sz w:val="18"/>
                <w:szCs w:val="18"/>
                <w:lang w:eastAsia="pl-PL"/>
              </w:rPr>
              <w:t>5</w:t>
            </w:r>
            <w:r w:rsidR="00226B23" w:rsidRPr="00427A62">
              <w:rPr>
                <w:rFonts w:ascii="Cambria" w:eastAsia="Times New Roman" w:hAnsi="Cambria" w:cs="Century Gothic"/>
                <w:b/>
                <w:bCs/>
                <w:sz w:val="18"/>
                <w:szCs w:val="18"/>
                <w:lang w:eastAsia="pl-PL"/>
              </w:rPr>
              <w:t xml:space="preserve"> punktów</w:t>
            </w:r>
            <w:proofErr w:type="gramEnd"/>
            <w:r w:rsidRPr="00427A62">
              <w:rPr>
                <w:rFonts w:ascii="Cambria" w:eastAsia="Times New Roman" w:hAnsi="Cambria" w:cs="Century Gothic"/>
                <w:b/>
                <w:bCs/>
                <w:sz w:val="18"/>
                <w:szCs w:val="18"/>
                <w:lang w:eastAsia="pl-PL"/>
              </w:rPr>
              <w:t xml:space="preserve"> </w:t>
            </w:r>
          </w:p>
        </w:tc>
      </w:tr>
      <w:tr w:rsidR="00BB1754" w:rsidRPr="00427A62" w14:paraId="567E0A6B" w14:textId="77777777" w:rsidTr="296C5FB8">
        <w:trPr>
          <w:trHeight w:val="850"/>
        </w:trPr>
        <w:tc>
          <w:tcPr>
            <w:tcW w:w="872" w:type="dxa"/>
            <w:shd w:val="clear" w:color="auto" w:fill="auto"/>
            <w:vAlign w:val="center"/>
          </w:tcPr>
          <w:p w14:paraId="109BD497" w14:textId="77777777" w:rsidR="00BB1754" w:rsidRPr="00427A62" w:rsidRDefault="00BB1754"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tcPr>
          <w:p w14:paraId="2773D7B1"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Wskaźniki LED</w:t>
            </w:r>
          </w:p>
          <w:p w14:paraId="52814F9A" w14:textId="22266AF5" w:rsidR="00BB1754" w:rsidRPr="00427A62" w:rsidRDefault="00BB1754" w:rsidP="00BB1754">
            <w:pPr>
              <w:spacing w:after="0" w:line="240" w:lineRule="auto"/>
              <w:rPr>
                <w:rFonts w:ascii="Cambria" w:hAnsi="Cambria" w:cstheme="minorHAnsi"/>
                <w:sz w:val="18"/>
                <w:szCs w:val="18"/>
              </w:rPr>
            </w:pPr>
            <w:r w:rsidRPr="00427A62">
              <w:rPr>
                <w:rFonts w:ascii="Cambria" w:hAnsi="Cambria" w:cstheme="minorHAnsi"/>
                <w:sz w:val="18"/>
                <w:szCs w:val="18"/>
              </w:rPr>
              <w:t>LAN, HDD</w:t>
            </w:r>
          </w:p>
        </w:tc>
        <w:tc>
          <w:tcPr>
            <w:tcW w:w="1605" w:type="dxa"/>
            <w:shd w:val="clear" w:color="auto" w:fill="auto"/>
            <w:vAlign w:val="center"/>
          </w:tcPr>
          <w:p w14:paraId="45D7B397" w14:textId="54BE4F4A" w:rsidR="00BB1754" w:rsidRPr="00427A62" w:rsidRDefault="00514F6C" w:rsidP="00BB1754">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7F11903A" w14:textId="77777777" w:rsidR="00BB1754" w:rsidRPr="00427A62" w:rsidRDefault="00BB1754" w:rsidP="00BB1754">
            <w:pPr>
              <w:spacing w:after="0" w:line="240" w:lineRule="auto"/>
              <w:jc w:val="center"/>
              <w:rPr>
                <w:rFonts w:ascii="Cambria" w:eastAsia="Calibri" w:hAnsi="Cambria" w:cs="Calibri"/>
                <w:sz w:val="18"/>
                <w:szCs w:val="18"/>
              </w:rPr>
            </w:pPr>
          </w:p>
        </w:tc>
        <w:tc>
          <w:tcPr>
            <w:tcW w:w="1606" w:type="dxa"/>
            <w:shd w:val="clear" w:color="auto" w:fill="auto"/>
            <w:vAlign w:val="center"/>
          </w:tcPr>
          <w:p w14:paraId="5FD7023F" w14:textId="3C64F005" w:rsidR="00BB1754" w:rsidRPr="00427A62" w:rsidRDefault="00514F6C" w:rsidP="00BB1754">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BB1754" w:rsidRPr="00427A62" w14:paraId="6C0F01FC" w14:textId="77777777" w:rsidTr="296C5FB8">
        <w:trPr>
          <w:trHeight w:val="850"/>
        </w:trPr>
        <w:tc>
          <w:tcPr>
            <w:tcW w:w="872" w:type="dxa"/>
            <w:shd w:val="clear" w:color="auto" w:fill="auto"/>
            <w:vAlign w:val="center"/>
          </w:tcPr>
          <w:p w14:paraId="5B7431B4" w14:textId="77777777" w:rsidR="00BB1754" w:rsidRPr="00427A62" w:rsidRDefault="00BB1754"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vAlign w:val="center"/>
          </w:tcPr>
          <w:p w14:paraId="776A1781"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Przyciski</w:t>
            </w:r>
          </w:p>
          <w:p w14:paraId="13A3BDE7" w14:textId="3C149B63" w:rsidR="00BB1754" w:rsidRPr="00427A62" w:rsidRDefault="00BB1754" w:rsidP="00BB1754">
            <w:pPr>
              <w:spacing w:after="0" w:line="240" w:lineRule="auto"/>
              <w:rPr>
                <w:rFonts w:ascii="Cambria" w:hAnsi="Cambria" w:cstheme="minorHAnsi"/>
                <w:sz w:val="18"/>
                <w:szCs w:val="18"/>
              </w:rPr>
            </w:pPr>
            <w:r w:rsidRPr="00427A62">
              <w:rPr>
                <w:rFonts w:ascii="Cambria" w:hAnsi="Cambria" w:cstheme="minorHAnsi"/>
                <w:sz w:val="18"/>
                <w:szCs w:val="18"/>
              </w:rPr>
              <w:t>Włącznik zasilania, Reset</w:t>
            </w:r>
          </w:p>
        </w:tc>
        <w:tc>
          <w:tcPr>
            <w:tcW w:w="1605" w:type="dxa"/>
            <w:shd w:val="clear" w:color="auto" w:fill="auto"/>
            <w:vAlign w:val="center"/>
          </w:tcPr>
          <w:p w14:paraId="0BB915E5" w14:textId="23F4B1CF" w:rsidR="00BB1754" w:rsidRPr="00427A62" w:rsidRDefault="00514F6C" w:rsidP="00BB1754">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5689B6E6" w14:textId="77777777" w:rsidR="00BB1754" w:rsidRPr="00427A62" w:rsidRDefault="00BB1754" w:rsidP="00BB1754">
            <w:pPr>
              <w:spacing w:after="0" w:line="240" w:lineRule="auto"/>
              <w:jc w:val="center"/>
              <w:rPr>
                <w:rFonts w:ascii="Cambria" w:eastAsia="Calibri" w:hAnsi="Cambria" w:cs="Calibri"/>
                <w:sz w:val="18"/>
                <w:szCs w:val="18"/>
              </w:rPr>
            </w:pPr>
          </w:p>
        </w:tc>
        <w:tc>
          <w:tcPr>
            <w:tcW w:w="1606" w:type="dxa"/>
            <w:shd w:val="clear" w:color="auto" w:fill="auto"/>
            <w:vAlign w:val="center"/>
          </w:tcPr>
          <w:p w14:paraId="7C3A850B" w14:textId="0758CFF4" w:rsidR="00BB1754" w:rsidRPr="00427A62" w:rsidRDefault="00514F6C" w:rsidP="00BB1754">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BB1754" w:rsidRPr="00427A62" w14:paraId="549BEE3C" w14:textId="77777777" w:rsidTr="296C5FB8">
        <w:trPr>
          <w:trHeight w:val="850"/>
        </w:trPr>
        <w:tc>
          <w:tcPr>
            <w:tcW w:w="872" w:type="dxa"/>
            <w:shd w:val="clear" w:color="auto" w:fill="auto"/>
            <w:vAlign w:val="center"/>
          </w:tcPr>
          <w:p w14:paraId="4932E7E2" w14:textId="77777777" w:rsidR="00BB1754" w:rsidRPr="00427A62" w:rsidRDefault="00BB1754"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vAlign w:val="center"/>
          </w:tcPr>
          <w:p w14:paraId="0098C1AF"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Zasilanie</w:t>
            </w:r>
          </w:p>
          <w:p w14:paraId="40F6947B" w14:textId="7F4AF9DD" w:rsidR="00BB1754" w:rsidRPr="00427A62" w:rsidRDefault="00BB1754" w:rsidP="00BB1754">
            <w:pPr>
              <w:spacing w:after="0" w:line="240" w:lineRule="auto"/>
              <w:rPr>
                <w:rFonts w:ascii="Cambria" w:hAnsi="Cambria" w:cstheme="minorHAnsi"/>
                <w:sz w:val="18"/>
                <w:szCs w:val="18"/>
              </w:rPr>
            </w:pPr>
            <w:r w:rsidRPr="00427A62">
              <w:rPr>
                <w:rFonts w:ascii="Cambria" w:hAnsi="Cambria" w:cstheme="minorHAnsi"/>
                <w:sz w:val="18"/>
                <w:szCs w:val="18"/>
              </w:rPr>
              <w:t>800W (x2), 100-240V</w:t>
            </w:r>
          </w:p>
        </w:tc>
        <w:tc>
          <w:tcPr>
            <w:tcW w:w="1605" w:type="dxa"/>
            <w:shd w:val="clear" w:color="auto" w:fill="auto"/>
            <w:vAlign w:val="center"/>
          </w:tcPr>
          <w:p w14:paraId="4EAB022F" w14:textId="7D562990" w:rsidR="00BB1754" w:rsidRPr="00427A62" w:rsidRDefault="00514F6C" w:rsidP="00BB1754">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117F9434" w14:textId="77777777" w:rsidR="00BB1754" w:rsidRPr="00427A62" w:rsidRDefault="00BB1754" w:rsidP="00BB1754">
            <w:pPr>
              <w:spacing w:after="0" w:line="240" w:lineRule="auto"/>
              <w:jc w:val="center"/>
              <w:rPr>
                <w:rFonts w:ascii="Cambria" w:eastAsia="Calibri" w:hAnsi="Cambria" w:cs="Calibri"/>
                <w:sz w:val="18"/>
                <w:szCs w:val="18"/>
              </w:rPr>
            </w:pPr>
          </w:p>
        </w:tc>
        <w:tc>
          <w:tcPr>
            <w:tcW w:w="1606" w:type="dxa"/>
            <w:shd w:val="clear" w:color="auto" w:fill="auto"/>
            <w:vAlign w:val="center"/>
          </w:tcPr>
          <w:p w14:paraId="66653B2C" w14:textId="752E78D6" w:rsidR="00BB1754" w:rsidRPr="00427A62" w:rsidRDefault="00514F6C" w:rsidP="00BB1754">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BB1754" w:rsidRPr="00427A62" w14:paraId="614766A3" w14:textId="77777777" w:rsidTr="296C5FB8">
        <w:trPr>
          <w:trHeight w:val="850"/>
        </w:trPr>
        <w:tc>
          <w:tcPr>
            <w:tcW w:w="872" w:type="dxa"/>
            <w:shd w:val="clear" w:color="auto" w:fill="auto"/>
            <w:vAlign w:val="center"/>
          </w:tcPr>
          <w:p w14:paraId="16D8C880" w14:textId="77777777" w:rsidR="00BB1754" w:rsidRPr="00427A62" w:rsidRDefault="00BB1754"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vAlign w:val="center"/>
          </w:tcPr>
          <w:p w14:paraId="7C6B99A3"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Obudowa</w:t>
            </w:r>
          </w:p>
          <w:p w14:paraId="1590A4F4" w14:textId="46F2045D" w:rsidR="00BB1754" w:rsidRPr="00427A62" w:rsidRDefault="00BB1754" w:rsidP="00BB1754">
            <w:pPr>
              <w:spacing w:after="0" w:line="240" w:lineRule="auto"/>
              <w:rPr>
                <w:rFonts w:ascii="Cambria" w:hAnsi="Cambria" w:cstheme="minorHAnsi"/>
                <w:sz w:val="18"/>
                <w:szCs w:val="18"/>
              </w:rPr>
            </w:pPr>
            <w:r w:rsidRPr="00427A62">
              <w:rPr>
                <w:rFonts w:ascii="Cambria" w:hAnsi="Cambria" w:cstheme="minorHAnsi"/>
                <w:sz w:val="18"/>
                <w:szCs w:val="18"/>
              </w:rPr>
              <w:t>4U dedykowana do instalacji w szafie RACK</w:t>
            </w:r>
          </w:p>
        </w:tc>
        <w:tc>
          <w:tcPr>
            <w:tcW w:w="1605" w:type="dxa"/>
            <w:shd w:val="clear" w:color="auto" w:fill="auto"/>
            <w:vAlign w:val="center"/>
          </w:tcPr>
          <w:p w14:paraId="6914DEEF" w14:textId="6D857192" w:rsidR="00BB1754" w:rsidRPr="00427A62" w:rsidRDefault="00514F6C" w:rsidP="00BB1754">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60B95CCD" w14:textId="77777777" w:rsidR="00BB1754" w:rsidRPr="00427A62" w:rsidRDefault="00BB1754" w:rsidP="00BB1754">
            <w:pPr>
              <w:spacing w:after="0" w:line="240" w:lineRule="auto"/>
              <w:jc w:val="center"/>
              <w:rPr>
                <w:rFonts w:ascii="Cambria" w:eastAsia="Calibri" w:hAnsi="Cambria" w:cs="Calibri"/>
                <w:sz w:val="18"/>
                <w:szCs w:val="18"/>
              </w:rPr>
            </w:pPr>
          </w:p>
        </w:tc>
        <w:tc>
          <w:tcPr>
            <w:tcW w:w="1606" w:type="dxa"/>
            <w:shd w:val="clear" w:color="auto" w:fill="auto"/>
            <w:vAlign w:val="center"/>
          </w:tcPr>
          <w:p w14:paraId="422A067B" w14:textId="12DEA899" w:rsidR="00BB1754" w:rsidRPr="00427A62" w:rsidRDefault="00514F6C" w:rsidP="00BB1754">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BB1754" w:rsidRPr="00427A62" w14:paraId="49F51F29" w14:textId="77777777" w:rsidTr="296C5FB8">
        <w:trPr>
          <w:trHeight w:val="850"/>
        </w:trPr>
        <w:tc>
          <w:tcPr>
            <w:tcW w:w="872" w:type="dxa"/>
            <w:shd w:val="clear" w:color="auto" w:fill="auto"/>
            <w:vAlign w:val="center"/>
          </w:tcPr>
          <w:p w14:paraId="2A895ABD" w14:textId="77777777" w:rsidR="00BB1754" w:rsidRPr="00427A62" w:rsidRDefault="00BB1754"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vAlign w:val="center"/>
          </w:tcPr>
          <w:p w14:paraId="256384DA"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System ostrzegania</w:t>
            </w:r>
          </w:p>
          <w:p w14:paraId="726ACC70" w14:textId="75EC68FF" w:rsidR="00BB1754" w:rsidRPr="00427A62" w:rsidRDefault="00BB1754" w:rsidP="00BB1754">
            <w:pPr>
              <w:spacing w:after="0" w:line="240" w:lineRule="auto"/>
              <w:rPr>
                <w:rFonts w:ascii="Cambria" w:hAnsi="Cambria" w:cstheme="minorHAnsi"/>
                <w:sz w:val="18"/>
                <w:szCs w:val="18"/>
              </w:rPr>
            </w:pPr>
            <w:r w:rsidRPr="00427A62">
              <w:rPr>
                <w:rFonts w:ascii="Cambria" w:hAnsi="Cambria" w:cstheme="minorHAnsi"/>
                <w:sz w:val="18"/>
                <w:szCs w:val="18"/>
              </w:rPr>
              <w:t>Dźwiękowy</w:t>
            </w:r>
          </w:p>
        </w:tc>
        <w:tc>
          <w:tcPr>
            <w:tcW w:w="1605" w:type="dxa"/>
            <w:shd w:val="clear" w:color="auto" w:fill="auto"/>
            <w:vAlign w:val="center"/>
          </w:tcPr>
          <w:p w14:paraId="0631E558" w14:textId="3362DC69" w:rsidR="00BB1754" w:rsidRPr="00427A62" w:rsidRDefault="00514F6C" w:rsidP="00BB1754">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43380FCD" w14:textId="77777777" w:rsidR="00BB1754" w:rsidRPr="00427A62" w:rsidRDefault="00BB1754" w:rsidP="00BB1754">
            <w:pPr>
              <w:spacing w:after="0" w:line="240" w:lineRule="auto"/>
              <w:jc w:val="center"/>
              <w:rPr>
                <w:rFonts w:ascii="Cambria" w:eastAsia="Calibri" w:hAnsi="Cambria" w:cs="Calibri"/>
                <w:sz w:val="18"/>
                <w:szCs w:val="18"/>
              </w:rPr>
            </w:pPr>
          </w:p>
        </w:tc>
        <w:tc>
          <w:tcPr>
            <w:tcW w:w="1606" w:type="dxa"/>
            <w:shd w:val="clear" w:color="auto" w:fill="auto"/>
            <w:vAlign w:val="center"/>
          </w:tcPr>
          <w:p w14:paraId="58C2F31A" w14:textId="02F6BCFE" w:rsidR="00BB1754" w:rsidRPr="00427A62" w:rsidRDefault="00514F6C" w:rsidP="00BB1754">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BB1754" w:rsidRPr="00427A62" w14:paraId="0A7F696C" w14:textId="77777777" w:rsidTr="296C5FB8">
        <w:trPr>
          <w:trHeight w:val="850"/>
        </w:trPr>
        <w:tc>
          <w:tcPr>
            <w:tcW w:w="872" w:type="dxa"/>
            <w:shd w:val="clear" w:color="auto" w:fill="auto"/>
            <w:vAlign w:val="center"/>
          </w:tcPr>
          <w:p w14:paraId="08B228CF" w14:textId="77777777" w:rsidR="00BB1754" w:rsidRPr="00427A62" w:rsidRDefault="00BB1754"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vAlign w:val="center"/>
          </w:tcPr>
          <w:p w14:paraId="7E41B514"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RAID</w:t>
            </w:r>
          </w:p>
          <w:p w14:paraId="35D43AAF" w14:textId="39CCB05C" w:rsidR="00BB1754" w:rsidRPr="00427A62" w:rsidRDefault="00BB1754" w:rsidP="00BB1754">
            <w:pPr>
              <w:spacing w:after="0" w:line="240" w:lineRule="auto"/>
              <w:rPr>
                <w:rFonts w:ascii="Cambria" w:hAnsi="Cambria" w:cstheme="minorHAnsi"/>
                <w:sz w:val="18"/>
                <w:szCs w:val="18"/>
              </w:rPr>
            </w:pPr>
            <w:r w:rsidRPr="00427A62">
              <w:rPr>
                <w:rFonts w:ascii="Cambria" w:hAnsi="Cambria" w:cstheme="minorHAnsi"/>
                <w:sz w:val="18"/>
                <w:szCs w:val="18"/>
              </w:rPr>
              <w:t>Możliwość obsługi RAID:0,1,5,10,50,60</w:t>
            </w:r>
          </w:p>
        </w:tc>
        <w:tc>
          <w:tcPr>
            <w:tcW w:w="1605" w:type="dxa"/>
            <w:shd w:val="clear" w:color="auto" w:fill="auto"/>
            <w:vAlign w:val="center"/>
          </w:tcPr>
          <w:p w14:paraId="29DC08DE" w14:textId="72AE710C" w:rsidR="00BB1754" w:rsidRPr="00427A62" w:rsidRDefault="00514F6C" w:rsidP="00BB1754">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794CF673" w14:textId="77777777" w:rsidR="00BB1754" w:rsidRPr="00427A62" w:rsidRDefault="00BB1754" w:rsidP="00BB1754">
            <w:pPr>
              <w:spacing w:after="0" w:line="240" w:lineRule="auto"/>
              <w:jc w:val="center"/>
              <w:rPr>
                <w:rFonts w:ascii="Cambria" w:eastAsia="Calibri" w:hAnsi="Cambria" w:cs="Calibri"/>
                <w:sz w:val="18"/>
                <w:szCs w:val="18"/>
              </w:rPr>
            </w:pPr>
          </w:p>
        </w:tc>
        <w:tc>
          <w:tcPr>
            <w:tcW w:w="1606" w:type="dxa"/>
            <w:shd w:val="clear" w:color="auto" w:fill="auto"/>
            <w:vAlign w:val="center"/>
          </w:tcPr>
          <w:p w14:paraId="189796C3" w14:textId="4EBD13B8" w:rsidR="00BB1754" w:rsidRPr="00427A62" w:rsidRDefault="00514F6C" w:rsidP="00BB1754">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BB1754" w:rsidRPr="00427A62" w14:paraId="5A135440" w14:textId="77777777" w:rsidTr="296C5FB8">
        <w:trPr>
          <w:trHeight w:val="850"/>
        </w:trPr>
        <w:tc>
          <w:tcPr>
            <w:tcW w:w="872" w:type="dxa"/>
            <w:shd w:val="clear" w:color="auto" w:fill="auto"/>
            <w:vAlign w:val="center"/>
          </w:tcPr>
          <w:p w14:paraId="3BC2384E" w14:textId="77777777" w:rsidR="00BB1754" w:rsidRPr="00427A62" w:rsidRDefault="00BB1754"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vAlign w:val="center"/>
          </w:tcPr>
          <w:p w14:paraId="4048F935" w14:textId="77777777" w:rsidR="00BB1754" w:rsidRPr="00427A62" w:rsidRDefault="00BB1754" w:rsidP="00BB1754">
            <w:pPr>
              <w:rPr>
                <w:rFonts w:ascii="Cambria" w:hAnsi="Cambria" w:cstheme="minorHAnsi"/>
                <w:sz w:val="18"/>
                <w:szCs w:val="18"/>
              </w:rPr>
            </w:pPr>
            <w:r w:rsidRPr="00427A62">
              <w:rPr>
                <w:rFonts w:ascii="Cambria" w:hAnsi="Cambria" w:cstheme="minorHAnsi"/>
                <w:sz w:val="18"/>
                <w:szCs w:val="18"/>
              </w:rPr>
              <w:t>Gwarancja</w:t>
            </w:r>
          </w:p>
          <w:p w14:paraId="4A8D41E4" w14:textId="77777777" w:rsidR="00BB1754" w:rsidRPr="00427A62" w:rsidRDefault="00BB1754" w:rsidP="002C5483">
            <w:pPr>
              <w:pStyle w:val="Akapitzlist"/>
              <w:numPr>
                <w:ilvl w:val="0"/>
                <w:numId w:val="168"/>
              </w:numPr>
              <w:rPr>
                <w:rFonts w:ascii="Cambria" w:hAnsi="Cambria" w:cstheme="minorHAnsi"/>
                <w:sz w:val="18"/>
                <w:szCs w:val="18"/>
              </w:rPr>
            </w:pPr>
            <w:r w:rsidRPr="00427A62">
              <w:rPr>
                <w:rFonts w:ascii="Cambria" w:hAnsi="Cambria" w:cstheme="minorHAnsi"/>
                <w:sz w:val="18"/>
                <w:szCs w:val="18"/>
              </w:rPr>
              <w:t>3 lata na serwer NAS - gwarancja producenta serwera NAS</w:t>
            </w:r>
          </w:p>
          <w:p w14:paraId="25442CE0" w14:textId="77777777" w:rsidR="00BB1754" w:rsidRPr="00427A62" w:rsidRDefault="00BB1754" w:rsidP="002C5483">
            <w:pPr>
              <w:pStyle w:val="Akapitzlist"/>
              <w:numPr>
                <w:ilvl w:val="0"/>
                <w:numId w:val="168"/>
              </w:numPr>
              <w:spacing w:after="0" w:line="240" w:lineRule="auto"/>
              <w:rPr>
                <w:rFonts w:ascii="Cambria" w:hAnsi="Cambria" w:cstheme="minorHAnsi"/>
                <w:sz w:val="18"/>
                <w:szCs w:val="18"/>
              </w:rPr>
            </w:pPr>
            <w:r w:rsidRPr="00427A62">
              <w:rPr>
                <w:rFonts w:ascii="Cambria" w:hAnsi="Cambria" w:cstheme="minorHAnsi"/>
                <w:sz w:val="18"/>
                <w:szCs w:val="18"/>
              </w:rPr>
              <w:t>3 lata na zainstalowane dyski - gwarancja producenta dysków</w:t>
            </w:r>
          </w:p>
          <w:p w14:paraId="24F6C9FA" w14:textId="09B5F9FE" w:rsidR="00BB1754" w:rsidRPr="00427A62" w:rsidRDefault="00BB1754" w:rsidP="00BB1754">
            <w:pPr>
              <w:pStyle w:val="Akapitzlist"/>
              <w:spacing w:after="0" w:line="240" w:lineRule="auto"/>
              <w:rPr>
                <w:rFonts w:ascii="Cambria" w:hAnsi="Cambria" w:cstheme="minorHAnsi"/>
                <w:sz w:val="18"/>
                <w:szCs w:val="18"/>
              </w:rPr>
            </w:pPr>
          </w:p>
        </w:tc>
        <w:tc>
          <w:tcPr>
            <w:tcW w:w="1605" w:type="dxa"/>
            <w:shd w:val="clear" w:color="auto" w:fill="auto"/>
            <w:vAlign w:val="center"/>
          </w:tcPr>
          <w:p w14:paraId="2AAF33CB" w14:textId="2933CF73" w:rsidR="00BB1754" w:rsidRPr="00427A62" w:rsidRDefault="00514F6C" w:rsidP="00BB1754">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1E62C086" w14:textId="77777777" w:rsidR="00BB1754" w:rsidRPr="00427A62" w:rsidRDefault="00BB1754" w:rsidP="00BB1754">
            <w:pPr>
              <w:spacing w:after="0" w:line="240" w:lineRule="auto"/>
              <w:jc w:val="center"/>
              <w:rPr>
                <w:rFonts w:ascii="Cambria" w:eastAsia="Calibri" w:hAnsi="Cambria" w:cs="Calibri"/>
                <w:sz w:val="18"/>
                <w:szCs w:val="18"/>
              </w:rPr>
            </w:pPr>
          </w:p>
        </w:tc>
        <w:tc>
          <w:tcPr>
            <w:tcW w:w="1606" w:type="dxa"/>
            <w:shd w:val="clear" w:color="auto" w:fill="auto"/>
            <w:vAlign w:val="center"/>
          </w:tcPr>
          <w:p w14:paraId="4D809CFC" w14:textId="46AA6392" w:rsidR="00BB1754" w:rsidRPr="00427A62" w:rsidRDefault="00514F6C" w:rsidP="00BB1754">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292079" w:rsidRPr="00427A62" w14:paraId="191D74B6" w14:textId="77777777" w:rsidTr="296C5FB8">
        <w:trPr>
          <w:trHeight w:val="850"/>
        </w:trPr>
        <w:tc>
          <w:tcPr>
            <w:tcW w:w="872" w:type="dxa"/>
            <w:shd w:val="clear" w:color="auto" w:fill="auto"/>
            <w:vAlign w:val="center"/>
          </w:tcPr>
          <w:p w14:paraId="7027DE17" w14:textId="77777777" w:rsidR="00292079" w:rsidRPr="00427A62" w:rsidRDefault="00292079" w:rsidP="002C5483">
            <w:pPr>
              <w:numPr>
                <w:ilvl w:val="0"/>
                <w:numId w:val="163"/>
              </w:numPr>
              <w:spacing w:after="0" w:line="240" w:lineRule="auto"/>
              <w:jc w:val="center"/>
              <w:rPr>
                <w:rFonts w:ascii="Cambria" w:eastAsia="Calibri" w:hAnsi="Cambria" w:cs="Calibri"/>
                <w:sz w:val="18"/>
                <w:szCs w:val="18"/>
              </w:rPr>
            </w:pPr>
          </w:p>
        </w:tc>
        <w:tc>
          <w:tcPr>
            <w:tcW w:w="9336" w:type="dxa"/>
            <w:shd w:val="clear" w:color="auto" w:fill="auto"/>
            <w:vAlign w:val="center"/>
          </w:tcPr>
          <w:p w14:paraId="424F5247" w14:textId="77777777" w:rsidR="00292079" w:rsidRPr="00427A62" w:rsidRDefault="00292079" w:rsidP="00292079">
            <w:pPr>
              <w:rPr>
                <w:rFonts w:ascii="Cambria" w:hAnsi="Cambria" w:cstheme="minorHAnsi"/>
                <w:sz w:val="18"/>
                <w:szCs w:val="18"/>
              </w:rPr>
            </w:pPr>
            <w:r w:rsidRPr="00427A62">
              <w:rPr>
                <w:rFonts w:ascii="Cambria" w:hAnsi="Cambria" w:cstheme="minorHAnsi"/>
                <w:sz w:val="18"/>
                <w:szCs w:val="18"/>
              </w:rPr>
              <w:t xml:space="preserve">Instalacja i </w:t>
            </w:r>
            <w:proofErr w:type="gramStart"/>
            <w:r w:rsidRPr="00427A62">
              <w:rPr>
                <w:rFonts w:ascii="Cambria" w:hAnsi="Cambria" w:cstheme="minorHAnsi"/>
                <w:sz w:val="18"/>
                <w:szCs w:val="18"/>
              </w:rPr>
              <w:t xml:space="preserve">konfiguracja : </w:t>
            </w:r>
            <w:proofErr w:type="gramEnd"/>
          </w:p>
          <w:p w14:paraId="78144BFA" w14:textId="77777777" w:rsidR="00292079" w:rsidRPr="00427A62" w:rsidRDefault="00292079" w:rsidP="00A05BAA">
            <w:pPr>
              <w:spacing w:after="0" w:line="240" w:lineRule="auto"/>
              <w:rPr>
                <w:rFonts w:ascii="Cambria" w:hAnsi="Cambria" w:cstheme="minorHAnsi"/>
                <w:sz w:val="18"/>
                <w:szCs w:val="18"/>
              </w:rPr>
            </w:pPr>
            <w:r w:rsidRPr="00427A62">
              <w:rPr>
                <w:rFonts w:ascii="Cambria" w:hAnsi="Cambria" w:cstheme="minorHAnsi"/>
                <w:sz w:val="18"/>
                <w:szCs w:val="18"/>
              </w:rPr>
              <w:t>•</w:t>
            </w:r>
            <w:r w:rsidRPr="00427A62">
              <w:rPr>
                <w:rFonts w:ascii="Cambria" w:hAnsi="Cambria" w:cstheme="minorHAnsi"/>
                <w:sz w:val="18"/>
                <w:szCs w:val="18"/>
              </w:rPr>
              <w:tab/>
              <w:t xml:space="preserve">Instalacja we wskazanej szafie </w:t>
            </w:r>
            <w:proofErr w:type="spellStart"/>
            <w:r w:rsidRPr="00427A62">
              <w:rPr>
                <w:rFonts w:ascii="Cambria" w:hAnsi="Cambria" w:cstheme="minorHAnsi"/>
                <w:sz w:val="18"/>
                <w:szCs w:val="18"/>
              </w:rPr>
              <w:t>rack</w:t>
            </w:r>
            <w:proofErr w:type="spellEnd"/>
          </w:p>
          <w:p w14:paraId="3DB39C06" w14:textId="77777777" w:rsidR="00292079" w:rsidRPr="00427A62" w:rsidRDefault="00292079" w:rsidP="00A05BAA">
            <w:pPr>
              <w:spacing w:after="0" w:line="240" w:lineRule="auto"/>
              <w:rPr>
                <w:rFonts w:ascii="Cambria" w:hAnsi="Cambria" w:cstheme="minorHAnsi"/>
                <w:sz w:val="18"/>
                <w:szCs w:val="18"/>
              </w:rPr>
            </w:pPr>
            <w:r w:rsidRPr="00427A62">
              <w:rPr>
                <w:rFonts w:ascii="Cambria" w:hAnsi="Cambria" w:cstheme="minorHAnsi"/>
                <w:sz w:val="18"/>
                <w:szCs w:val="18"/>
              </w:rPr>
              <w:t>•</w:t>
            </w:r>
            <w:r w:rsidRPr="00427A62">
              <w:rPr>
                <w:rFonts w:ascii="Cambria" w:hAnsi="Cambria" w:cstheme="minorHAnsi"/>
                <w:sz w:val="18"/>
                <w:szCs w:val="18"/>
              </w:rPr>
              <w:tab/>
              <w:t>Podłączenie do infrastruktury SAN</w:t>
            </w:r>
          </w:p>
          <w:p w14:paraId="2E7562BB" w14:textId="4AD4BCCD" w:rsidR="00292079" w:rsidRPr="00427A62" w:rsidRDefault="00292079" w:rsidP="00A05BAA">
            <w:pPr>
              <w:spacing w:after="0" w:line="240" w:lineRule="auto"/>
              <w:rPr>
                <w:rFonts w:ascii="Cambria" w:hAnsi="Cambria" w:cstheme="minorHAnsi"/>
                <w:sz w:val="18"/>
                <w:szCs w:val="18"/>
              </w:rPr>
            </w:pPr>
            <w:r w:rsidRPr="00427A62">
              <w:rPr>
                <w:rFonts w:ascii="Cambria" w:hAnsi="Cambria" w:cstheme="minorHAnsi"/>
                <w:sz w:val="18"/>
                <w:szCs w:val="18"/>
              </w:rPr>
              <w:t>•</w:t>
            </w:r>
            <w:r w:rsidRPr="00427A62">
              <w:rPr>
                <w:rFonts w:ascii="Cambria" w:hAnsi="Cambria" w:cstheme="minorHAnsi"/>
                <w:sz w:val="18"/>
                <w:szCs w:val="18"/>
              </w:rPr>
              <w:tab/>
              <w:t>Konfiguracja stref przełączników SAN (</w:t>
            </w:r>
            <w:r w:rsidR="00137BF3" w:rsidRPr="00427A62">
              <w:rPr>
                <w:rFonts w:ascii="Cambria" w:hAnsi="Cambria" w:cstheme="minorHAnsi"/>
                <w:sz w:val="18"/>
                <w:szCs w:val="18"/>
              </w:rPr>
              <w:t xml:space="preserve">QLOGIC </w:t>
            </w:r>
            <w:proofErr w:type="spellStart"/>
            <w:r w:rsidR="00137BF3" w:rsidRPr="00427A62">
              <w:rPr>
                <w:rFonts w:ascii="Cambria" w:hAnsi="Cambria" w:cstheme="minorHAnsi"/>
                <w:sz w:val="18"/>
                <w:szCs w:val="18"/>
              </w:rPr>
              <w:t>SANbox</w:t>
            </w:r>
            <w:proofErr w:type="spellEnd"/>
            <w:r w:rsidR="00137BF3" w:rsidRPr="00427A62">
              <w:rPr>
                <w:rFonts w:ascii="Cambria" w:hAnsi="Cambria" w:cstheme="minorHAnsi"/>
                <w:sz w:val="18"/>
                <w:szCs w:val="18"/>
              </w:rPr>
              <w:t xml:space="preserve"> 5802 </w:t>
            </w:r>
            <w:proofErr w:type="gramStart"/>
            <w:r w:rsidR="00137BF3" w:rsidRPr="00427A62">
              <w:rPr>
                <w:rFonts w:ascii="Cambria" w:hAnsi="Cambria" w:cstheme="minorHAnsi"/>
                <w:sz w:val="18"/>
                <w:szCs w:val="18"/>
              </w:rPr>
              <w:t>FC</w:t>
            </w:r>
            <w:r w:rsidRPr="00427A62">
              <w:rPr>
                <w:rFonts w:ascii="Cambria" w:hAnsi="Cambria" w:cstheme="minorHAnsi"/>
                <w:sz w:val="18"/>
                <w:szCs w:val="18"/>
              </w:rPr>
              <w:t xml:space="preserve"> ) </w:t>
            </w:r>
            <w:proofErr w:type="gramEnd"/>
          </w:p>
          <w:p w14:paraId="68595D86" w14:textId="77777777" w:rsidR="00292079" w:rsidRPr="00427A62" w:rsidRDefault="00292079" w:rsidP="00A05BAA">
            <w:pPr>
              <w:spacing w:after="0" w:line="240" w:lineRule="auto"/>
              <w:rPr>
                <w:rFonts w:ascii="Cambria" w:hAnsi="Cambria" w:cstheme="minorHAnsi"/>
                <w:sz w:val="18"/>
                <w:szCs w:val="18"/>
              </w:rPr>
            </w:pPr>
            <w:r w:rsidRPr="00427A62">
              <w:rPr>
                <w:rFonts w:ascii="Cambria" w:hAnsi="Cambria" w:cstheme="minorHAnsi"/>
                <w:sz w:val="18"/>
                <w:szCs w:val="18"/>
              </w:rPr>
              <w:t>•</w:t>
            </w:r>
            <w:r w:rsidRPr="00427A62">
              <w:rPr>
                <w:rFonts w:ascii="Cambria" w:hAnsi="Cambria" w:cstheme="minorHAnsi"/>
                <w:sz w:val="18"/>
                <w:szCs w:val="18"/>
              </w:rPr>
              <w:tab/>
              <w:t xml:space="preserve">Dodanie do istniejącego systemu kopii zapasowych ( </w:t>
            </w:r>
            <w:proofErr w:type="spellStart"/>
            <w:proofErr w:type="gramStart"/>
            <w:r w:rsidRPr="00427A62">
              <w:rPr>
                <w:rFonts w:ascii="Cambria" w:hAnsi="Cambria" w:cstheme="minorHAnsi"/>
                <w:sz w:val="18"/>
                <w:szCs w:val="18"/>
              </w:rPr>
              <w:t>Commvault</w:t>
            </w:r>
            <w:proofErr w:type="spellEnd"/>
            <w:r w:rsidRPr="00427A62">
              <w:rPr>
                <w:rFonts w:ascii="Cambria" w:hAnsi="Cambria" w:cstheme="minorHAnsi"/>
                <w:sz w:val="18"/>
                <w:szCs w:val="18"/>
              </w:rPr>
              <w:t xml:space="preserve"> )</w:t>
            </w:r>
            <w:proofErr w:type="gramEnd"/>
          </w:p>
          <w:p w14:paraId="4765C35B" w14:textId="77777777" w:rsidR="00292079" w:rsidRPr="00427A62" w:rsidRDefault="00292079" w:rsidP="00A05BAA">
            <w:pPr>
              <w:spacing w:after="0" w:line="240" w:lineRule="auto"/>
              <w:rPr>
                <w:rFonts w:ascii="Cambria" w:hAnsi="Cambria" w:cstheme="minorHAnsi"/>
                <w:sz w:val="18"/>
                <w:szCs w:val="18"/>
              </w:rPr>
            </w:pPr>
            <w:r w:rsidRPr="00427A62">
              <w:rPr>
                <w:rFonts w:ascii="Cambria" w:hAnsi="Cambria" w:cstheme="minorHAnsi"/>
                <w:sz w:val="18"/>
                <w:szCs w:val="18"/>
              </w:rPr>
              <w:t>•</w:t>
            </w:r>
            <w:r w:rsidRPr="00427A62">
              <w:rPr>
                <w:rFonts w:ascii="Cambria" w:hAnsi="Cambria" w:cstheme="minorHAnsi"/>
                <w:sz w:val="18"/>
                <w:szCs w:val="18"/>
              </w:rPr>
              <w:tab/>
              <w:t xml:space="preserve">Konfiguracja min. 3 polityk systemu kopii zapasowych zgodnie z wymaganiami Zamawiającego. </w:t>
            </w:r>
          </w:p>
          <w:p w14:paraId="2604668F" w14:textId="77777777" w:rsidR="00292079" w:rsidRPr="00427A62" w:rsidRDefault="00292079" w:rsidP="00A05BAA">
            <w:pPr>
              <w:spacing w:after="0" w:line="240" w:lineRule="auto"/>
              <w:rPr>
                <w:rFonts w:ascii="Cambria" w:hAnsi="Cambria" w:cstheme="minorHAnsi"/>
                <w:sz w:val="18"/>
                <w:szCs w:val="18"/>
              </w:rPr>
            </w:pPr>
            <w:r w:rsidRPr="00427A62">
              <w:rPr>
                <w:rFonts w:ascii="Cambria" w:hAnsi="Cambria" w:cstheme="minorHAnsi"/>
                <w:sz w:val="18"/>
                <w:szCs w:val="18"/>
              </w:rPr>
              <w:t>•</w:t>
            </w:r>
            <w:r w:rsidRPr="00427A62">
              <w:rPr>
                <w:rFonts w:ascii="Cambria" w:hAnsi="Cambria" w:cstheme="minorHAnsi"/>
                <w:sz w:val="18"/>
                <w:szCs w:val="18"/>
              </w:rPr>
              <w:tab/>
              <w:t xml:space="preserve">Konfiguracja separacji danych zabezpieczająca przez atakami typu </w:t>
            </w:r>
            <w:proofErr w:type="spellStart"/>
            <w:r w:rsidRPr="00427A62">
              <w:rPr>
                <w:rFonts w:ascii="Cambria" w:hAnsi="Cambria" w:cstheme="minorHAnsi"/>
                <w:sz w:val="18"/>
                <w:szCs w:val="18"/>
              </w:rPr>
              <w:t>ransomware</w:t>
            </w:r>
            <w:proofErr w:type="spellEnd"/>
            <w:r w:rsidRPr="00427A62">
              <w:rPr>
                <w:rFonts w:ascii="Cambria" w:hAnsi="Cambria" w:cstheme="minorHAnsi"/>
                <w:sz w:val="18"/>
                <w:szCs w:val="18"/>
              </w:rPr>
              <w:t xml:space="preserve"> (ang. </w:t>
            </w:r>
            <w:proofErr w:type="spellStart"/>
            <w:r w:rsidRPr="00427A62">
              <w:rPr>
                <w:rFonts w:ascii="Cambria" w:hAnsi="Cambria" w:cstheme="minorHAnsi"/>
                <w:sz w:val="18"/>
                <w:szCs w:val="18"/>
              </w:rPr>
              <w:t>air</w:t>
            </w:r>
            <w:proofErr w:type="spellEnd"/>
            <w:r w:rsidRPr="00427A62">
              <w:rPr>
                <w:rFonts w:ascii="Cambria" w:hAnsi="Cambria" w:cstheme="minorHAnsi"/>
                <w:sz w:val="18"/>
                <w:szCs w:val="18"/>
              </w:rPr>
              <w:t xml:space="preserve"> </w:t>
            </w:r>
            <w:proofErr w:type="gramStart"/>
            <w:r w:rsidRPr="00427A62">
              <w:rPr>
                <w:rFonts w:ascii="Cambria" w:hAnsi="Cambria" w:cstheme="minorHAnsi"/>
                <w:sz w:val="18"/>
                <w:szCs w:val="18"/>
              </w:rPr>
              <w:t xml:space="preserve">gap) . </w:t>
            </w:r>
            <w:proofErr w:type="gramEnd"/>
            <w:r w:rsidRPr="00427A62">
              <w:rPr>
                <w:rFonts w:ascii="Cambria" w:hAnsi="Cambria" w:cstheme="minorHAnsi"/>
                <w:sz w:val="18"/>
                <w:szCs w:val="18"/>
              </w:rPr>
              <w:t xml:space="preserve">Zamawiający zapewni </w:t>
            </w:r>
            <w:proofErr w:type="gramStart"/>
            <w:r w:rsidRPr="00427A62">
              <w:rPr>
                <w:rFonts w:ascii="Cambria" w:hAnsi="Cambria" w:cstheme="minorHAnsi"/>
                <w:sz w:val="18"/>
                <w:szCs w:val="18"/>
              </w:rPr>
              <w:t>serwer na którym</w:t>
            </w:r>
            <w:proofErr w:type="gramEnd"/>
            <w:r w:rsidRPr="00427A62">
              <w:rPr>
                <w:rFonts w:ascii="Cambria" w:hAnsi="Cambria" w:cstheme="minorHAnsi"/>
                <w:sz w:val="18"/>
                <w:szCs w:val="18"/>
              </w:rPr>
              <w:t xml:space="preserve"> możliwe będzie skonfigurowanie separacji (ang. </w:t>
            </w:r>
            <w:proofErr w:type="spellStart"/>
            <w:r w:rsidRPr="00427A62">
              <w:rPr>
                <w:rFonts w:ascii="Cambria" w:hAnsi="Cambria" w:cstheme="minorHAnsi"/>
                <w:sz w:val="18"/>
                <w:szCs w:val="18"/>
              </w:rPr>
              <w:t>air</w:t>
            </w:r>
            <w:proofErr w:type="spellEnd"/>
            <w:r w:rsidRPr="00427A62">
              <w:rPr>
                <w:rFonts w:ascii="Cambria" w:hAnsi="Cambria" w:cstheme="minorHAnsi"/>
                <w:sz w:val="18"/>
                <w:szCs w:val="18"/>
              </w:rPr>
              <w:t xml:space="preserve"> gap)</w:t>
            </w:r>
          </w:p>
          <w:p w14:paraId="44800C32" w14:textId="11DF3007" w:rsidR="00292079" w:rsidRPr="00427A62" w:rsidRDefault="00292079" w:rsidP="00A05BAA">
            <w:pPr>
              <w:spacing w:after="0" w:line="240" w:lineRule="auto"/>
              <w:rPr>
                <w:rFonts w:ascii="Cambria" w:hAnsi="Cambria" w:cstheme="minorHAnsi"/>
                <w:sz w:val="18"/>
                <w:szCs w:val="18"/>
              </w:rPr>
            </w:pPr>
            <w:r w:rsidRPr="00427A62">
              <w:rPr>
                <w:rFonts w:ascii="Cambria" w:hAnsi="Cambria" w:cstheme="minorHAnsi"/>
                <w:sz w:val="18"/>
                <w:szCs w:val="18"/>
              </w:rPr>
              <w:t>•</w:t>
            </w:r>
            <w:r w:rsidRPr="00427A62">
              <w:rPr>
                <w:rFonts w:ascii="Cambria" w:hAnsi="Cambria" w:cstheme="minorHAnsi"/>
                <w:sz w:val="18"/>
                <w:szCs w:val="18"/>
              </w:rPr>
              <w:tab/>
              <w:t xml:space="preserve">Testy wykonywania odseparowanych kopii bezpieczeństwa z wykorzystaniem mechanizmów </w:t>
            </w:r>
            <w:proofErr w:type="spellStart"/>
            <w:r w:rsidRPr="00427A62">
              <w:rPr>
                <w:rFonts w:ascii="Cambria" w:hAnsi="Cambria" w:cstheme="minorHAnsi"/>
                <w:sz w:val="18"/>
                <w:szCs w:val="18"/>
              </w:rPr>
              <w:t>air</w:t>
            </w:r>
            <w:proofErr w:type="spellEnd"/>
            <w:r w:rsidRPr="00427A62">
              <w:rPr>
                <w:rFonts w:ascii="Cambria" w:hAnsi="Cambria" w:cstheme="minorHAnsi"/>
                <w:sz w:val="18"/>
                <w:szCs w:val="18"/>
              </w:rPr>
              <w:t xml:space="preserve"> gap.</w:t>
            </w:r>
          </w:p>
        </w:tc>
        <w:tc>
          <w:tcPr>
            <w:tcW w:w="1605" w:type="dxa"/>
            <w:shd w:val="clear" w:color="auto" w:fill="auto"/>
            <w:vAlign w:val="center"/>
          </w:tcPr>
          <w:p w14:paraId="7F60AD1B" w14:textId="43AA2C72" w:rsidR="00292079" w:rsidRPr="00427A62" w:rsidRDefault="00514F6C" w:rsidP="00BB1754">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3ADDE7EF" w14:textId="77777777" w:rsidR="00292079" w:rsidRPr="00427A62" w:rsidRDefault="00292079" w:rsidP="00BB1754">
            <w:pPr>
              <w:spacing w:after="0" w:line="240" w:lineRule="auto"/>
              <w:jc w:val="center"/>
              <w:rPr>
                <w:rFonts w:ascii="Cambria" w:eastAsia="Calibri" w:hAnsi="Cambria" w:cs="Calibri"/>
                <w:sz w:val="18"/>
                <w:szCs w:val="18"/>
              </w:rPr>
            </w:pPr>
          </w:p>
        </w:tc>
        <w:tc>
          <w:tcPr>
            <w:tcW w:w="1606" w:type="dxa"/>
            <w:shd w:val="clear" w:color="auto" w:fill="auto"/>
            <w:vAlign w:val="center"/>
          </w:tcPr>
          <w:p w14:paraId="6E1790DE" w14:textId="11BAADD6" w:rsidR="00292079" w:rsidRPr="00427A62" w:rsidRDefault="00514F6C" w:rsidP="00BB1754">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bl>
    <w:p w14:paraId="7513D96B" w14:textId="0B01E087" w:rsidR="000248B6" w:rsidRPr="00427A62" w:rsidRDefault="000248B6">
      <w:pPr>
        <w:rPr>
          <w:rFonts w:ascii="Cambria" w:hAnsi="Cambria"/>
        </w:rPr>
      </w:pPr>
    </w:p>
    <w:p w14:paraId="21498AAC" w14:textId="77777777" w:rsidR="00ED17F1" w:rsidRPr="00427A62" w:rsidRDefault="00ED17F1">
      <w:pPr>
        <w:rPr>
          <w:rFonts w:ascii="Cambria" w:hAnsi="Cambria"/>
        </w:rPr>
      </w:pPr>
    </w:p>
    <w:p w14:paraId="1D59A434" w14:textId="77777777" w:rsidR="00ED17F1" w:rsidRPr="00427A62" w:rsidRDefault="00ED17F1">
      <w:pPr>
        <w:rPr>
          <w:rFonts w:ascii="Cambria" w:hAnsi="Cambria"/>
        </w:rPr>
      </w:pPr>
    </w:p>
    <w:p w14:paraId="12FD2FD1" w14:textId="77777777" w:rsidR="00ED17F1" w:rsidRPr="00427A62" w:rsidRDefault="00ED17F1">
      <w:pPr>
        <w:rPr>
          <w:rFonts w:ascii="Cambria" w:hAnsi="Cambria"/>
        </w:rPr>
      </w:pPr>
    </w:p>
    <w:p w14:paraId="6AFEBF74" w14:textId="77777777" w:rsidR="00ED17F1" w:rsidRPr="00427A62" w:rsidRDefault="00ED17F1">
      <w:pPr>
        <w:rPr>
          <w:rFonts w:ascii="Cambria" w:hAnsi="Cambria"/>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9336"/>
        <w:gridCol w:w="1605"/>
        <w:gridCol w:w="1609"/>
        <w:gridCol w:w="1606"/>
      </w:tblGrid>
      <w:tr w:rsidR="000248B6" w:rsidRPr="00427A62" w14:paraId="6B319CAB" w14:textId="77777777" w:rsidTr="00BE61DF">
        <w:trPr>
          <w:trHeight w:val="837"/>
        </w:trPr>
        <w:tc>
          <w:tcPr>
            <w:tcW w:w="15028" w:type="dxa"/>
            <w:gridSpan w:val="5"/>
            <w:shd w:val="clear" w:color="auto" w:fill="F2F2F2"/>
            <w:vAlign w:val="center"/>
          </w:tcPr>
          <w:p w14:paraId="7D19B65B" w14:textId="26CFED67" w:rsidR="007E0331" w:rsidRPr="00427A62" w:rsidRDefault="007E0331" w:rsidP="00BE61DF">
            <w:pPr>
              <w:spacing w:after="0" w:line="240" w:lineRule="auto"/>
              <w:jc w:val="center"/>
              <w:rPr>
                <w:rFonts w:ascii="Cambria" w:eastAsia="Times New Roman" w:hAnsi="Cambria" w:cs="Calibri"/>
                <w:b/>
                <w:bCs/>
                <w:sz w:val="28"/>
                <w:szCs w:val="18"/>
                <w:lang w:eastAsia="pl-PL"/>
              </w:rPr>
            </w:pPr>
            <w:r w:rsidRPr="00427A62">
              <w:rPr>
                <w:rFonts w:ascii="Cambria" w:eastAsia="Times New Roman" w:hAnsi="Cambria" w:cs="Calibri"/>
                <w:b/>
                <w:bCs/>
                <w:sz w:val="28"/>
                <w:szCs w:val="18"/>
                <w:lang w:eastAsia="pl-PL"/>
              </w:rPr>
              <w:t>Poz. 5</w:t>
            </w:r>
          </w:p>
          <w:p w14:paraId="3611FD5D" w14:textId="4A2E3F3C" w:rsidR="000248B6" w:rsidRPr="00427A62" w:rsidRDefault="000248B6" w:rsidP="00BE61DF">
            <w:pPr>
              <w:spacing w:after="0" w:line="240" w:lineRule="auto"/>
              <w:jc w:val="center"/>
              <w:rPr>
                <w:rFonts w:ascii="Cambria" w:eastAsia="Calibri" w:hAnsi="Cambria" w:cs="Calibri"/>
                <w:b/>
                <w:i/>
                <w:sz w:val="18"/>
                <w:szCs w:val="18"/>
              </w:rPr>
            </w:pPr>
            <w:r w:rsidRPr="00427A62">
              <w:rPr>
                <w:rFonts w:ascii="Cambria" w:eastAsia="Times New Roman" w:hAnsi="Cambria" w:cs="Calibri"/>
                <w:b/>
                <w:bCs/>
                <w:sz w:val="28"/>
                <w:szCs w:val="18"/>
                <w:lang w:eastAsia="pl-PL"/>
              </w:rPr>
              <w:t xml:space="preserve">System </w:t>
            </w:r>
            <w:proofErr w:type="spellStart"/>
            <w:r w:rsidRPr="00427A62">
              <w:rPr>
                <w:rFonts w:ascii="Cambria" w:eastAsia="Times New Roman" w:hAnsi="Cambria" w:cs="Calibri"/>
                <w:b/>
                <w:bCs/>
                <w:sz w:val="28"/>
                <w:szCs w:val="18"/>
                <w:lang w:eastAsia="pl-PL"/>
              </w:rPr>
              <w:t>odmiejscowienia</w:t>
            </w:r>
            <w:proofErr w:type="spellEnd"/>
            <w:r w:rsidRPr="00427A62">
              <w:rPr>
                <w:rFonts w:ascii="Cambria" w:eastAsia="Times New Roman" w:hAnsi="Cambria" w:cs="Calibri"/>
                <w:b/>
                <w:bCs/>
                <w:sz w:val="28"/>
                <w:szCs w:val="18"/>
                <w:lang w:eastAsia="pl-PL"/>
              </w:rPr>
              <w:t xml:space="preserve"> kopii bezpieczeństwa </w:t>
            </w:r>
            <w:r w:rsidR="00AF0725" w:rsidRPr="00427A62">
              <w:rPr>
                <w:rFonts w:ascii="Cambria" w:eastAsia="Times New Roman" w:hAnsi="Cambria" w:cs="Calibri"/>
                <w:b/>
                <w:bCs/>
                <w:sz w:val="28"/>
                <w:szCs w:val="18"/>
                <w:lang w:eastAsia="pl-PL"/>
              </w:rPr>
              <w:t xml:space="preserve">– pakiet </w:t>
            </w:r>
            <w:proofErr w:type="gramStart"/>
            <w:r w:rsidR="00AF0725" w:rsidRPr="00427A62">
              <w:rPr>
                <w:rFonts w:ascii="Cambria" w:eastAsia="Times New Roman" w:hAnsi="Cambria" w:cs="Calibri"/>
                <w:b/>
                <w:bCs/>
                <w:sz w:val="28"/>
                <w:szCs w:val="18"/>
                <w:lang w:eastAsia="pl-PL"/>
              </w:rPr>
              <w:t>serwisowy</w:t>
            </w:r>
            <w:r w:rsidRPr="00427A62">
              <w:rPr>
                <w:rFonts w:ascii="Cambria" w:eastAsia="Times New Roman" w:hAnsi="Cambria" w:cs="Calibri"/>
                <w:b/>
                <w:bCs/>
                <w:sz w:val="28"/>
                <w:szCs w:val="18"/>
                <w:lang w:eastAsia="pl-PL"/>
              </w:rPr>
              <w:t xml:space="preserve">  1 szt</w:t>
            </w:r>
            <w:proofErr w:type="gramEnd"/>
            <w:r w:rsidRPr="00427A62">
              <w:rPr>
                <w:rFonts w:ascii="Cambria" w:eastAsia="Times New Roman" w:hAnsi="Cambria" w:cs="Calibri"/>
                <w:b/>
                <w:bCs/>
                <w:sz w:val="28"/>
                <w:szCs w:val="18"/>
                <w:lang w:eastAsia="pl-PL"/>
              </w:rPr>
              <w:t>. – Podać nazwę i producenta      ……………..…………………..</w:t>
            </w:r>
          </w:p>
        </w:tc>
      </w:tr>
      <w:tr w:rsidR="000248B6" w:rsidRPr="00427A62" w14:paraId="5964D870" w14:textId="77777777" w:rsidTr="00BE61DF">
        <w:tc>
          <w:tcPr>
            <w:tcW w:w="872" w:type="dxa"/>
            <w:shd w:val="clear" w:color="auto" w:fill="F2F2F2"/>
            <w:vAlign w:val="center"/>
          </w:tcPr>
          <w:p w14:paraId="69543BB0" w14:textId="77777777" w:rsidR="000248B6" w:rsidRPr="00427A62" w:rsidRDefault="000248B6" w:rsidP="00BE61DF">
            <w:pPr>
              <w:spacing w:after="0" w:line="240" w:lineRule="auto"/>
              <w:jc w:val="center"/>
              <w:rPr>
                <w:rFonts w:ascii="Cambria" w:eastAsia="Calibri" w:hAnsi="Cambria" w:cs="Calibri"/>
                <w:b/>
                <w:bCs/>
                <w:i/>
                <w:color w:val="3F3F3F"/>
                <w:sz w:val="18"/>
                <w:szCs w:val="18"/>
              </w:rPr>
            </w:pPr>
            <w:r w:rsidRPr="00427A62">
              <w:rPr>
                <w:rFonts w:ascii="Cambria" w:eastAsia="Calibri" w:hAnsi="Cambria" w:cs="Calibri"/>
                <w:b/>
                <w:bCs/>
                <w:i/>
                <w:color w:val="3F3F3F"/>
                <w:sz w:val="18"/>
                <w:szCs w:val="18"/>
              </w:rPr>
              <w:t>Lp.</w:t>
            </w:r>
          </w:p>
        </w:tc>
        <w:tc>
          <w:tcPr>
            <w:tcW w:w="9336" w:type="dxa"/>
            <w:shd w:val="clear" w:color="auto" w:fill="F2F2F2"/>
            <w:vAlign w:val="center"/>
          </w:tcPr>
          <w:p w14:paraId="5F82BA9C" w14:textId="77777777" w:rsidR="000248B6" w:rsidRPr="00427A62" w:rsidRDefault="000248B6" w:rsidP="00BE61DF">
            <w:pPr>
              <w:spacing w:after="0" w:line="240" w:lineRule="auto"/>
              <w:ind w:left="360"/>
              <w:jc w:val="center"/>
              <w:rPr>
                <w:rFonts w:ascii="Cambria" w:eastAsia="Calibri" w:hAnsi="Cambria" w:cs="Calibri"/>
                <w:sz w:val="18"/>
                <w:szCs w:val="18"/>
              </w:rPr>
            </w:pPr>
            <w:r w:rsidRPr="00427A62">
              <w:rPr>
                <w:rFonts w:ascii="Cambria" w:eastAsia="Calibri" w:hAnsi="Cambria" w:cs="Calibri"/>
                <w:b/>
                <w:bCs/>
                <w:i/>
                <w:color w:val="3F3F3F"/>
                <w:sz w:val="18"/>
                <w:szCs w:val="18"/>
              </w:rPr>
              <w:t>Przedmiot zamówienia</w:t>
            </w:r>
            <w:r w:rsidRPr="00427A62">
              <w:rPr>
                <w:rFonts w:ascii="Cambria" w:eastAsia="Calibri" w:hAnsi="Cambria" w:cs="Calibri"/>
                <w:b/>
                <w:bCs/>
                <w:i/>
                <w:color w:val="3F3F3F"/>
                <w:sz w:val="18"/>
                <w:szCs w:val="18"/>
              </w:rPr>
              <w:br/>
              <w:t>Wymagania minimalne Zamawiającego</w:t>
            </w:r>
          </w:p>
        </w:tc>
        <w:tc>
          <w:tcPr>
            <w:tcW w:w="1605" w:type="dxa"/>
            <w:shd w:val="clear" w:color="auto" w:fill="F2F2F2"/>
            <w:vAlign w:val="center"/>
          </w:tcPr>
          <w:p w14:paraId="353DCD30" w14:textId="77777777" w:rsidR="000248B6" w:rsidRPr="00427A62" w:rsidRDefault="000248B6" w:rsidP="00BE61DF">
            <w:pPr>
              <w:suppressAutoHyphens/>
              <w:autoSpaceDE w:val="0"/>
              <w:spacing w:after="0" w:line="240" w:lineRule="auto"/>
              <w:jc w:val="center"/>
              <w:rPr>
                <w:rFonts w:ascii="Cambria" w:eastAsia="Arial" w:hAnsi="Cambria" w:cs="Calibri"/>
                <w:b/>
                <w:i/>
                <w:sz w:val="18"/>
                <w:szCs w:val="18"/>
                <w:lang w:eastAsia="ar-SA"/>
              </w:rPr>
            </w:pPr>
            <w:r w:rsidRPr="00427A62">
              <w:rPr>
                <w:rFonts w:ascii="Cambria" w:eastAsia="Arial" w:hAnsi="Cambria" w:cs="Century Gothic"/>
                <w:b/>
                <w:sz w:val="18"/>
                <w:szCs w:val="18"/>
                <w:lang w:eastAsia="ar-SA"/>
              </w:rPr>
              <w:t>Wartość graniczna parametru /parametr podlegający ocenie</w:t>
            </w:r>
          </w:p>
        </w:tc>
        <w:tc>
          <w:tcPr>
            <w:tcW w:w="1609" w:type="dxa"/>
            <w:shd w:val="clear" w:color="auto" w:fill="F2F2F2"/>
            <w:vAlign w:val="center"/>
          </w:tcPr>
          <w:p w14:paraId="1EF56E1A" w14:textId="77777777" w:rsidR="000248B6" w:rsidRPr="00427A62" w:rsidRDefault="000248B6" w:rsidP="00BE61DF">
            <w:pPr>
              <w:spacing w:after="0" w:line="240" w:lineRule="auto"/>
              <w:jc w:val="center"/>
              <w:rPr>
                <w:rFonts w:ascii="Cambria" w:eastAsia="Times New Roman" w:hAnsi="Cambria" w:cs="Calibri"/>
                <w:b/>
                <w:i/>
                <w:sz w:val="18"/>
                <w:szCs w:val="18"/>
                <w:lang w:eastAsia="pl-PL"/>
              </w:rPr>
            </w:pPr>
            <w:r w:rsidRPr="00427A62">
              <w:rPr>
                <w:rFonts w:ascii="Cambria" w:eastAsia="Times New Roman" w:hAnsi="Cambria" w:cs="Calibri"/>
                <w:b/>
                <w:i/>
                <w:sz w:val="18"/>
                <w:szCs w:val="18"/>
                <w:lang w:eastAsia="pl-PL"/>
              </w:rPr>
              <w:t>PARAMETRY OFEROWANE: Potwierdzenie Wykonawcy wpisać: „TAK”</w:t>
            </w:r>
          </w:p>
          <w:p w14:paraId="488D8FBF" w14:textId="77777777" w:rsidR="000248B6" w:rsidRPr="00427A62" w:rsidRDefault="000248B6" w:rsidP="00BE61DF">
            <w:pPr>
              <w:spacing w:after="0" w:line="240" w:lineRule="auto"/>
              <w:jc w:val="center"/>
              <w:rPr>
                <w:rFonts w:ascii="Cambria" w:eastAsia="Times New Roman" w:hAnsi="Cambria" w:cs="Calibri"/>
                <w:b/>
                <w:bCs/>
                <w:i/>
                <w:sz w:val="18"/>
                <w:szCs w:val="18"/>
                <w:lang w:eastAsia="pl-PL"/>
              </w:rPr>
            </w:pPr>
            <w:r w:rsidRPr="00427A62">
              <w:rPr>
                <w:rFonts w:ascii="Cambria" w:eastAsia="Times New Roman" w:hAnsi="Cambria" w:cs="Calibri"/>
                <w:b/>
                <w:i/>
                <w:sz w:val="18"/>
                <w:szCs w:val="18"/>
                <w:lang w:eastAsia="pl-PL"/>
              </w:rPr>
              <w:t xml:space="preserve"> </w:t>
            </w:r>
            <w:proofErr w:type="gramStart"/>
            <w:r w:rsidRPr="00427A62">
              <w:rPr>
                <w:rFonts w:ascii="Cambria" w:eastAsia="Times New Roman" w:hAnsi="Cambria" w:cs="Calibri"/>
                <w:b/>
                <w:i/>
                <w:sz w:val="18"/>
                <w:szCs w:val="18"/>
                <w:lang w:eastAsia="pl-PL"/>
              </w:rPr>
              <w:t>lub</w:t>
            </w:r>
            <w:proofErr w:type="gramEnd"/>
            <w:r w:rsidRPr="00427A62">
              <w:rPr>
                <w:rFonts w:ascii="Cambria" w:eastAsia="Times New Roman" w:hAnsi="Cambria" w:cs="Calibri"/>
                <w:b/>
                <w:i/>
                <w:sz w:val="18"/>
                <w:szCs w:val="18"/>
                <w:lang w:eastAsia="pl-PL"/>
              </w:rPr>
              <w:t xml:space="preserve"> opis parametrów oferowanych/ podać</w:t>
            </w:r>
            <w:r w:rsidRPr="00427A62">
              <w:rPr>
                <w:rFonts w:ascii="Cambria" w:eastAsia="Times New Roman" w:hAnsi="Cambria" w:cs="Calibri"/>
                <w:b/>
                <w:bCs/>
                <w:i/>
                <w:sz w:val="18"/>
                <w:szCs w:val="18"/>
                <w:lang w:eastAsia="pl-PL"/>
              </w:rPr>
              <w:t xml:space="preserve"> zakresy</w:t>
            </w:r>
            <w:r w:rsidRPr="00427A62">
              <w:rPr>
                <w:rFonts w:ascii="Cambria" w:eastAsia="Times New Roman" w:hAnsi="Cambria" w:cs="Calibri"/>
                <w:b/>
                <w:i/>
                <w:sz w:val="18"/>
                <w:szCs w:val="18"/>
                <w:lang w:eastAsia="pl-PL"/>
              </w:rPr>
              <w:t xml:space="preserve">/ </w:t>
            </w:r>
            <w:r w:rsidRPr="00427A62">
              <w:rPr>
                <w:rFonts w:ascii="Cambria" w:eastAsia="Times New Roman" w:hAnsi="Cambria" w:cs="Calibri"/>
                <w:b/>
                <w:bCs/>
                <w:i/>
                <w:sz w:val="18"/>
                <w:szCs w:val="18"/>
                <w:lang w:eastAsia="pl-PL"/>
              </w:rPr>
              <w:t>opisać</w:t>
            </w:r>
          </w:p>
          <w:p w14:paraId="79D063FB" w14:textId="77777777" w:rsidR="000248B6" w:rsidRPr="00427A62" w:rsidRDefault="000248B6" w:rsidP="00BE61DF">
            <w:pPr>
              <w:spacing w:after="0" w:line="240" w:lineRule="auto"/>
              <w:rPr>
                <w:rFonts w:ascii="Cambria" w:eastAsia="Times New Roman" w:hAnsi="Cambria" w:cs="Calibri"/>
                <w:b/>
                <w:bCs/>
                <w:i/>
                <w:color w:val="3F3F3F"/>
                <w:sz w:val="18"/>
                <w:szCs w:val="18"/>
                <w:lang w:eastAsia="pl-PL"/>
              </w:rPr>
            </w:pPr>
          </w:p>
        </w:tc>
        <w:tc>
          <w:tcPr>
            <w:tcW w:w="1606" w:type="dxa"/>
            <w:shd w:val="clear" w:color="auto" w:fill="F2F2F2"/>
            <w:vAlign w:val="center"/>
          </w:tcPr>
          <w:p w14:paraId="4A988CF8" w14:textId="77777777" w:rsidR="000248B6" w:rsidRPr="00427A62" w:rsidRDefault="000248B6" w:rsidP="00BE61DF">
            <w:pPr>
              <w:spacing w:after="0" w:line="240" w:lineRule="auto"/>
              <w:jc w:val="center"/>
              <w:rPr>
                <w:rFonts w:ascii="Cambria" w:eastAsia="Times New Roman" w:hAnsi="Cambria" w:cs="Calibri"/>
                <w:b/>
                <w:i/>
                <w:sz w:val="18"/>
                <w:szCs w:val="18"/>
                <w:lang w:eastAsia="pl-PL"/>
              </w:rPr>
            </w:pPr>
            <w:r w:rsidRPr="00427A62">
              <w:rPr>
                <w:rFonts w:ascii="Cambria" w:eastAsia="Times New Roman" w:hAnsi="Cambria" w:cs="Century Gothic"/>
                <w:b/>
                <w:bCs/>
                <w:sz w:val="18"/>
                <w:szCs w:val="18"/>
                <w:lang w:eastAsia="pl-PL"/>
              </w:rPr>
              <w:t>PUNKTACJA</w:t>
            </w:r>
          </w:p>
        </w:tc>
      </w:tr>
      <w:tr w:rsidR="000248B6" w:rsidRPr="00427A62" w14:paraId="13AF074B" w14:textId="77777777" w:rsidTr="00BE61DF">
        <w:trPr>
          <w:trHeight w:val="2783"/>
        </w:trPr>
        <w:tc>
          <w:tcPr>
            <w:tcW w:w="872" w:type="dxa"/>
            <w:shd w:val="clear" w:color="auto" w:fill="auto"/>
            <w:vAlign w:val="center"/>
          </w:tcPr>
          <w:p w14:paraId="0CD0326F" w14:textId="77777777" w:rsidR="000248B6" w:rsidRPr="00427A62" w:rsidRDefault="000248B6" w:rsidP="002C5483">
            <w:pPr>
              <w:numPr>
                <w:ilvl w:val="0"/>
                <w:numId w:val="164"/>
              </w:numPr>
              <w:spacing w:after="0" w:line="240" w:lineRule="auto"/>
              <w:jc w:val="center"/>
              <w:rPr>
                <w:rFonts w:ascii="Cambria" w:eastAsia="Calibri" w:hAnsi="Cambria" w:cs="Calibri"/>
                <w:sz w:val="18"/>
                <w:szCs w:val="18"/>
              </w:rPr>
            </w:pPr>
          </w:p>
        </w:tc>
        <w:tc>
          <w:tcPr>
            <w:tcW w:w="9336" w:type="dxa"/>
            <w:shd w:val="clear" w:color="auto" w:fill="auto"/>
            <w:vAlign w:val="center"/>
          </w:tcPr>
          <w:p w14:paraId="5B368C96" w14:textId="333FB278" w:rsidR="00FF3E4E" w:rsidRPr="00427A62" w:rsidRDefault="00AF0725" w:rsidP="00FF3E4E">
            <w:pPr>
              <w:spacing w:after="0" w:line="240" w:lineRule="auto"/>
              <w:rPr>
                <w:rFonts w:ascii="Cambria" w:eastAsia="Calibri" w:hAnsi="Cambria" w:cs="Calibri"/>
                <w:sz w:val="18"/>
                <w:szCs w:val="18"/>
              </w:rPr>
            </w:pPr>
            <w:r w:rsidRPr="00427A62">
              <w:rPr>
                <w:rFonts w:ascii="Cambria" w:eastAsia="Calibri" w:hAnsi="Cambria" w:cs="Calibri"/>
                <w:sz w:val="18"/>
                <w:szCs w:val="18"/>
              </w:rPr>
              <w:t xml:space="preserve">Zapewnienie </w:t>
            </w:r>
            <w:r w:rsidR="00ED5882" w:rsidRPr="00427A62">
              <w:rPr>
                <w:rFonts w:ascii="Cambria" w:eastAsia="Calibri" w:hAnsi="Cambria" w:cs="Calibri"/>
                <w:sz w:val="18"/>
                <w:szCs w:val="18"/>
              </w:rPr>
              <w:t>2</w:t>
            </w:r>
            <w:r w:rsidR="00FE2363" w:rsidRPr="00427A62">
              <w:rPr>
                <w:rFonts w:ascii="Cambria" w:eastAsia="Calibri" w:hAnsi="Cambria" w:cs="Calibri"/>
                <w:sz w:val="18"/>
                <w:szCs w:val="18"/>
              </w:rPr>
              <w:t>4</w:t>
            </w:r>
            <w:r w:rsidRPr="00427A62">
              <w:rPr>
                <w:rFonts w:ascii="Cambria" w:eastAsia="Calibri" w:hAnsi="Cambria" w:cs="Calibri"/>
                <w:sz w:val="18"/>
                <w:szCs w:val="18"/>
              </w:rPr>
              <w:t xml:space="preserve"> miesięcy gwarancji producenta na posiadane macierze Fujitsu ETERNUS DX200 </w:t>
            </w:r>
            <w:proofErr w:type="gramStart"/>
            <w:r w:rsidRPr="00427A62">
              <w:rPr>
                <w:rFonts w:ascii="Cambria" w:eastAsia="Calibri" w:hAnsi="Cambria" w:cs="Calibri"/>
                <w:sz w:val="18"/>
                <w:szCs w:val="18"/>
              </w:rPr>
              <w:t xml:space="preserve">S4 [4601715058] , </w:t>
            </w:r>
            <w:proofErr w:type="gramEnd"/>
            <w:r w:rsidRPr="00427A62">
              <w:rPr>
                <w:rFonts w:ascii="Cambria" w:eastAsia="Calibri" w:hAnsi="Cambria" w:cs="Calibri"/>
                <w:sz w:val="18"/>
                <w:szCs w:val="18"/>
              </w:rPr>
              <w:t>Fujitsu ETERNUS DX200 S4 [4601724441] w trybie on-</w:t>
            </w:r>
            <w:proofErr w:type="spellStart"/>
            <w:r w:rsidRPr="00427A62">
              <w:rPr>
                <w:rFonts w:ascii="Cambria" w:eastAsia="Calibri" w:hAnsi="Cambria" w:cs="Calibri"/>
                <w:sz w:val="18"/>
                <w:szCs w:val="18"/>
              </w:rPr>
              <w:t>site</w:t>
            </w:r>
            <w:proofErr w:type="spellEnd"/>
            <w:r w:rsidRPr="00427A62">
              <w:rPr>
                <w:rFonts w:ascii="Cambria" w:eastAsia="Calibri" w:hAnsi="Cambria" w:cs="Calibri"/>
                <w:sz w:val="18"/>
                <w:szCs w:val="18"/>
              </w:rPr>
              <w:t xml:space="preserve"> z gwarantowaną naprawą do końca następnego dnia roboczego od zgłoszenia. Zamawiający nie dopuszcza świadczenia gwarancji na macierz, półki i dyski przez serwis inny niż producenta posiadanej macierzy. Nie dopuszcza się również świadczenia gwarancji przez serwis </w:t>
            </w:r>
            <w:proofErr w:type="gramStart"/>
            <w:r w:rsidRPr="00427A62">
              <w:rPr>
                <w:rFonts w:ascii="Cambria" w:eastAsia="Calibri" w:hAnsi="Cambria" w:cs="Calibri"/>
                <w:sz w:val="18"/>
                <w:szCs w:val="18"/>
              </w:rPr>
              <w:t>nie posiadający</w:t>
            </w:r>
            <w:proofErr w:type="gramEnd"/>
            <w:r w:rsidRPr="00427A62">
              <w:rPr>
                <w:rFonts w:ascii="Cambria" w:eastAsia="Calibri" w:hAnsi="Cambria" w:cs="Calibri"/>
                <w:sz w:val="18"/>
                <w:szCs w:val="18"/>
              </w:rPr>
              <w:t xml:space="preserve"> autoryzacji producenta posiadanej macierzy.</w:t>
            </w:r>
            <w:r w:rsidR="00ED5882" w:rsidRPr="00427A62">
              <w:rPr>
                <w:rFonts w:ascii="Cambria" w:eastAsia="Calibri" w:hAnsi="Cambria" w:cs="Calibri"/>
                <w:sz w:val="18"/>
                <w:szCs w:val="18"/>
              </w:rPr>
              <w:t xml:space="preserve"> </w:t>
            </w:r>
            <w:r w:rsidR="00FF3E4E" w:rsidRPr="00427A62">
              <w:rPr>
                <w:rFonts w:ascii="Cambria" w:eastAsia="Calibri" w:hAnsi="Cambria" w:cs="Calibri"/>
                <w:sz w:val="18"/>
                <w:szCs w:val="18"/>
              </w:rPr>
              <w:t>Uszkodzone dyski pozostają u Zamawiającego</w:t>
            </w:r>
            <w:r w:rsidR="00ED5882" w:rsidRPr="00427A62">
              <w:rPr>
                <w:rFonts w:ascii="Cambria" w:eastAsia="Calibri" w:hAnsi="Cambria" w:cs="Calibri"/>
                <w:sz w:val="18"/>
                <w:szCs w:val="18"/>
              </w:rPr>
              <w:t xml:space="preserve">. </w:t>
            </w:r>
            <w:r w:rsidR="00FF3E4E" w:rsidRPr="00427A62">
              <w:rPr>
                <w:rFonts w:ascii="Cambria" w:eastAsia="Calibri" w:hAnsi="Cambria" w:cs="Calibri"/>
                <w:sz w:val="18"/>
                <w:szCs w:val="18"/>
              </w:rPr>
              <w:t>Serwis gwarancyjny musi obejmować dostęp do poprawek i nowych wersji oprogramowania wbudowanego</w:t>
            </w:r>
            <w:r w:rsidR="00ED5882" w:rsidRPr="00427A62">
              <w:rPr>
                <w:rFonts w:ascii="Cambria" w:eastAsia="Calibri" w:hAnsi="Cambria" w:cs="Calibri"/>
                <w:sz w:val="18"/>
                <w:szCs w:val="18"/>
              </w:rPr>
              <w:t xml:space="preserve">. </w:t>
            </w:r>
            <w:r w:rsidR="00FF3E4E" w:rsidRPr="00427A62">
              <w:rPr>
                <w:rFonts w:ascii="Cambria" w:eastAsia="Calibri" w:hAnsi="Cambria" w:cs="Calibri"/>
                <w:sz w:val="18"/>
                <w:szCs w:val="18"/>
              </w:rPr>
              <w:t xml:space="preserve">System musi zapewniać możliwość samodzielnego i automatycznego powiadamiania producenta i administratorów Zamawiającego o usterkach za pomocą wiadomości wysyłanych poprzez szyfrowany protokół. Funkcjonalność musi pozwalać na automatyczne otwarcie zgłoszenia serwisowego w bazie serwisowej producenta macierzy. Oferowana funkcjonalność musi również umożliwiać konfigurację i uruchomienie zdalnego dostępu do macierzy bezpośrednio przez Producenta. </w:t>
            </w:r>
          </w:p>
          <w:p w14:paraId="79D911A6" w14:textId="00572F35" w:rsidR="00FF3E4E" w:rsidRPr="00427A62" w:rsidRDefault="00FF3E4E" w:rsidP="00BE61DF">
            <w:pPr>
              <w:spacing w:after="0" w:line="240" w:lineRule="auto"/>
              <w:rPr>
                <w:rFonts w:ascii="Cambria" w:eastAsia="Calibri" w:hAnsi="Cambria" w:cs="Calibri"/>
                <w:sz w:val="18"/>
                <w:szCs w:val="18"/>
              </w:rPr>
            </w:pPr>
            <w:r w:rsidRPr="00427A62">
              <w:rPr>
                <w:rFonts w:ascii="Cambria" w:eastAsia="Calibri" w:hAnsi="Cambria" w:cs="Calibri"/>
                <w:sz w:val="18"/>
                <w:szCs w:val="18"/>
              </w:rPr>
              <w:t xml:space="preserve">W ramach pakietu serwisowego wymagana </w:t>
            </w:r>
            <w:proofErr w:type="gramStart"/>
            <w:r w:rsidRPr="00427A62">
              <w:rPr>
                <w:rFonts w:ascii="Cambria" w:eastAsia="Calibri" w:hAnsi="Cambria" w:cs="Calibri"/>
                <w:sz w:val="18"/>
                <w:szCs w:val="18"/>
              </w:rPr>
              <w:t xml:space="preserve">jest : </w:t>
            </w:r>
            <w:proofErr w:type="gramEnd"/>
          </w:p>
          <w:p w14:paraId="6BACA2D9" w14:textId="77777777" w:rsidR="00AF0725" w:rsidRPr="00427A62" w:rsidRDefault="00AF0725" w:rsidP="00BE61DF">
            <w:pPr>
              <w:spacing w:after="0" w:line="240" w:lineRule="auto"/>
              <w:rPr>
                <w:rFonts w:ascii="Cambria" w:eastAsia="Calibri" w:hAnsi="Cambria" w:cs="Calibri"/>
                <w:sz w:val="18"/>
                <w:szCs w:val="18"/>
              </w:rPr>
            </w:pPr>
            <w:r w:rsidRPr="00427A62">
              <w:rPr>
                <w:rFonts w:ascii="Cambria" w:eastAsia="Calibri" w:hAnsi="Cambria" w:cs="Calibri"/>
                <w:sz w:val="18"/>
                <w:szCs w:val="18"/>
              </w:rPr>
              <w:t xml:space="preserve">- Aktualizacja posiadanej macierzy dyskowej Fujitsu ETERNUS DX200 S4 [4601715058] do najnowszego udostępnionego przez producenta </w:t>
            </w:r>
            <w:proofErr w:type="spellStart"/>
            <w:r w:rsidRPr="00427A62">
              <w:rPr>
                <w:rFonts w:ascii="Cambria" w:eastAsia="Calibri" w:hAnsi="Cambria" w:cs="Calibri"/>
                <w:sz w:val="18"/>
                <w:szCs w:val="18"/>
              </w:rPr>
              <w:t>Firmware</w:t>
            </w:r>
            <w:proofErr w:type="spellEnd"/>
            <w:r w:rsidRPr="00427A62">
              <w:rPr>
                <w:rFonts w:ascii="Cambria" w:eastAsia="Calibri" w:hAnsi="Cambria" w:cs="Calibri"/>
                <w:sz w:val="18"/>
                <w:szCs w:val="18"/>
              </w:rPr>
              <w:t>.</w:t>
            </w:r>
          </w:p>
          <w:p w14:paraId="2A2B7576" w14:textId="7AA27AEC" w:rsidR="00AF0725" w:rsidRPr="00427A62" w:rsidRDefault="00AF0725" w:rsidP="00BE61DF">
            <w:pPr>
              <w:spacing w:after="0" w:line="240" w:lineRule="auto"/>
              <w:rPr>
                <w:rFonts w:ascii="Cambria" w:eastAsia="Calibri" w:hAnsi="Cambria" w:cs="Calibri"/>
                <w:sz w:val="18"/>
                <w:szCs w:val="18"/>
              </w:rPr>
            </w:pPr>
            <w:r w:rsidRPr="00427A62">
              <w:rPr>
                <w:rFonts w:ascii="Cambria" w:eastAsia="Calibri" w:hAnsi="Cambria" w:cs="Calibri"/>
                <w:sz w:val="18"/>
                <w:szCs w:val="18"/>
              </w:rPr>
              <w:t xml:space="preserve">- Aktualizacja posiadanej macierzy dyskowej Fujitsu ETERNUS DX200 S4 [4601724441] do najnowszego udostępnionego przez producenta </w:t>
            </w:r>
            <w:proofErr w:type="spellStart"/>
            <w:r w:rsidRPr="00427A62">
              <w:rPr>
                <w:rFonts w:ascii="Cambria" w:eastAsia="Calibri" w:hAnsi="Cambria" w:cs="Calibri"/>
                <w:sz w:val="18"/>
                <w:szCs w:val="18"/>
              </w:rPr>
              <w:t>Firmware</w:t>
            </w:r>
            <w:proofErr w:type="spellEnd"/>
            <w:r w:rsidRPr="00427A62">
              <w:rPr>
                <w:rFonts w:ascii="Cambria" w:eastAsia="Calibri" w:hAnsi="Cambria" w:cs="Calibri"/>
                <w:sz w:val="18"/>
                <w:szCs w:val="18"/>
              </w:rPr>
              <w:t>.</w:t>
            </w:r>
          </w:p>
        </w:tc>
        <w:tc>
          <w:tcPr>
            <w:tcW w:w="1605" w:type="dxa"/>
            <w:shd w:val="clear" w:color="auto" w:fill="auto"/>
            <w:vAlign w:val="center"/>
          </w:tcPr>
          <w:p w14:paraId="6045FEFD" w14:textId="77777777" w:rsidR="000248B6" w:rsidRPr="00427A62" w:rsidRDefault="000248B6" w:rsidP="00BE61DF">
            <w:pPr>
              <w:spacing w:after="0" w:line="240" w:lineRule="auto"/>
              <w:jc w:val="center"/>
              <w:rPr>
                <w:rFonts w:ascii="Cambria" w:eastAsia="Calibri" w:hAnsi="Cambria" w:cs="Calibri"/>
                <w:sz w:val="18"/>
                <w:szCs w:val="18"/>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785428EB" w14:textId="77777777" w:rsidR="000248B6" w:rsidRPr="00427A62" w:rsidRDefault="000248B6"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4FB2A69F" w14:textId="77777777" w:rsidR="000248B6" w:rsidRPr="00427A62" w:rsidRDefault="000248B6" w:rsidP="00BE61DF">
            <w:pPr>
              <w:spacing w:after="0" w:line="240" w:lineRule="auto"/>
              <w:jc w:val="center"/>
              <w:rPr>
                <w:rFonts w:ascii="Cambria" w:eastAsia="Calibri" w:hAnsi="Cambria" w:cs="Calibri"/>
                <w:sz w:val="18"/>
                <w:szCs w:val="18"/>
              </w:rPr>
            </w:pPr>
            <w:r w:rsidRPr="00427A62">
              <w:rPr>
                <w:rFonts w:ascii="Cambria" w:eastAsia="Times New Roman" w:hAnsi="Cambria" w:cs="Century Gothic"/>
                <w:b/>
                <w:bCs/>
                <w:sz w:val="18"/>
                <w:szCs w:val="18"/>
                <w:lang w:eastAsia="pl-PL"/>
              </w:rPr>
              <w:t>Bez oceny</w:t>
            </w:r>
          </w:p>
        </w:tc>
      </w:tr>
    </w:tbl>
    <w:p w14:paraId="3036817A" w14:textId="1325CE71" w:rsidR="000248B6" w:rsidRPr="00427A62" w:rsidRDefault="000248B6">
      <w:pPr>
        <w:rPr>
          <w:rFonts w:ascii="Cambria" w:hAnsi="Cambria"/>
        </w:rPr>
      </w:pPr>
    </w:p>
    <w:p w14:paraId="2C6D73CF" w14:textId="69CDB5AC" w:rsidR="002873B1" w:rsidRPr="00427A62" w:rsidRDefault="002873B1">
      <w:pPr>
        <w:rPr>
          <w:rFonts w:ascii="Cambria" w:hAnsi="Cambria"/>
        </w:rPr>
      </w:pPr>
    </w:p>
    <w:p w14:paraId="4A03B442" w14:textId="77777777" w:rsidR="00ED17F1" w:rsidRPr="00427A62" w:rsidRDefault="00ED17F1">
      <w:pPr>
        <w:rPr>
          <w:rFonts w:ascii="Cambria" w:hAnsi="Cambria"/>
        </w:rPr>
      </w:pPr>
    </w:p>
    <w:p w14:paraId="0B273035" w14:textId="77777777" w:rsidR="00ED17F1" w:rsidRPr="00427A62" w:rsidRDefault="00ED17F1">
      <w:pPr>
        <w:rPr>
          <w:rFonts w:ascii="Cambria" w:hAnsi="Cambria"/>
        </w:rPr>
      </w:pPr>
    </w:p>
    <w:p w14:paraId="797107C4" w14:textId="77777777" w:rsidR="00ED17F1" w:rsidRPr="00427A62" w:rsidRDefault="00ED17F1">
      <w:pPr>
        <w:rPr>
          <w:rFonts w:ascii="Cambria" w:hAnsi="Cambria"/>
        </w:rPr>
      </w:pPr>
    </w:p>
    <w:p w14:paraId="0043D1FC" w14:textId="77777777" w:rsidR="00ED17F1" w:rsidRPr="00427A62" w:rsidRDefault="00ED17F1">
      <w:pPr>
        <w:rPr>
          <w:rFonts w:ascii="Cambria" w:hAnsi="Cambria"/>
        </w:rPr>
      </w:pPr>
    </w:p>
    <w:p w14:paraId="44DB53B0" w14:textId="77777777" w:rsidR="00ED17F1" w:rsidRPr="00427A62" w:rsidRDefault="00ED17F1">
      <w:pPr>
        <w:rPr>
          <w:rFonts w:ascii="Cambria" w:hAnsi="Cambria"/>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9336"/>
        <w:gridCol w:w="1605"/>
        <w:gridCol w:w="1609"/>
        <w:gridCol w:w="1606"/>
      </w:tblGrid>
      <w:tr w:rsidR="002873B1" w:rsidRPr="00427A62" w14:paraId="08620F99" w14:textId="77777777" w:rsidTr="00BE61DF">
        <w:trPr>
          <w:trHeight w:val="837"/>
        </w:trPr>
        <w:tc>
          <w:tcPr>
            <w:tcW w:w="15028" w:type="dxa"/>
            <w:gridSpan w:val="5"/>
            <w:shd w:val="clear" w:color="auto" w:fill="F2F2F2"/>
            <w:vAlign w:val="center"/>
          </w:tcPr>
          <w:p w14:paraId="11D33EBE" w14:textId="4D2B36DA" w:rsidR="007E0331" w:rsidRPr="00427A62" w:rsidRDefault="007E0331" w:rsidP="00BE61DF">
            <w:pPr>
              <w:spacing w:after="0" w:line="240" w:lineRule="auto"/>
              <w:jc w:val="center"/>
              <w:rPr>
                <w:rFonts w:ascii="Cambria" w:eastAsia="Times New Roman" w:hAnsi="Cambria" w:cs="Calibri"/>
                <w:b/>
                <w:bCs/>
                <w:sz w:val="28"/>
                <w:szCs w:val="18"/>
                <w:lang w:eastAsia="pl-PL"/>
              </w:rPr>
            </w:pPr>
            <w:r w:rsidRPr="00427A62">
              <w:rPr>
                <w:rFonts w:ascii="Cambria" w:eastAsia="Times New Roman" w:hAnsi="Cambria" w:cs="Calibri"/>
                <w:b/>
                <w:bCs/>
                <w:sz w:val="28"/>
                <w:szCs w:val="18"/>
                <w:lang w:eastAsia="pl-PL"/>
              </w:rPr>
              <w:t>Poz. 6</w:t>
            </w:r>
          </w:p>
          <w:p w14:paraId="23F1A560" w14:textId="475EF292" w:rsidR="002873B1" w:rsidRPr="00427A62" w:rsidRDefault="00664164" w:rsidP="00BE61DF">
            <w:pPr>
              <w:spacing w:after="0" w:line="240" w:lineRule="auto"/>
              <w:jc w:val="center"/>
              <w:rPr>
                <w:rFonts w:ascii="Cambria" w:eastAsia="Calibri" w:hAnsi="Cambria" w:cs="Calibri"/>
                <w:b/>
                <w:i/>
                <w:sz w:val="18"/>
                <w:szCs w:val="18"/>
              </w:rPr>
            </w:pPr>
            <w:r w:rsidRPr="00427A62">
              <w:rPr>
                <w:rFonts w:ascii="Cambria" w:eastAsia="Times New Roman" w:hAnsi="Cambria" w:cs="Calibri"/>
                <w:b/>
                <w:bCs/>
                <w:sz w:val="28"/>
                <w:szCs w:val="18"/>
                <w:lang w:eastAsia="pl-PL"/>
              </w:rPr>
              <w:t>System</w:t>
            </w:r>
            <w:r w:rsidR="002873B1" w:rsidRPr="00427A62">
              <w:rPr>
                <w:rFonts w:ascii="Cambria" w:eastAsia="Times New Roman" w:hAnsi="Cambria" w:cs="Calibri"/>
                <w:b/>
                <w:bCs/>
                <w:sz w:val="28"/>
                <w:szCs w:val="18"/>
                <w:lang w:eastAsia="pl-PL"/>
              </w:rPr>
              <w:t xml:space="preserve"> prewencj</w:t>
            </w:r>
            <w:r w:rsidR="00E74415" w:rsidRPr="00427A62">
              <w:rPr>
                <w:rFonts w:ascii="Cambria" w:eastAsia="Times New Roman" w:hAnsi="Cambria" w:cs="Calibri"/>
                <w:b/>
                <w:bCs/>
                <w:sz w:val="28"/>
                <w:szCs w:val="18"/>
                <w:lang w:eastAsia="pl-PL"/>
              </w:rPr>
              <w:t>i</w:t>
            </w:r>
            <w:r w:rsidR="002873B1" w:rsidRPr="00427A62">
              <w:rPr>
                <w:rFonts w:ascii="Cambria" w:eastAsia="Times New Roman" w:hAnsi="Cambria" w:cs="Calibri"/>
                <w:b/>
                <w:bCs/>
                <w:sz w:val="28"/>
                <w:szCs w:val="18"/>
                <w:lang w:eastAsia="pl-PL"/>
              </w:rPr>
              <w:t>, reakcj</w:t>
            </w:r>
            <w:r w:rsidR="00E74415" w:rsidRPr="00427A62">
              <w:rPr>
                <w:rFonts w:ascii="Cambria" w:eastAsia="Times New Roman" w:hAnsi="Cambria" w:cs="Calibri"/>
                <w:b/>
                <w:bCs/>
                <w:sz w:val="28"/>
                <w:szCs w:val="18"/>
                <w:lang w:eastAsia="pl-PL"/>
              </w:rPr>
              <w:t>i</w:t>
            </w:r>
            <w:r w:rsidR="002873B1" w:rsidRPr="00427A62">
              <w:rPr>
                <w:rFonts w:ascii="Cambria" w:eastAsia="Times New Roman" w:hAnsi="Cambria" w:cs="Calibri"/>
                <w:b/>
                <w:bCs/>
                <w:sz w:val="28"/>
                <w:szCs w:val="18"/>
                <w:lang w:eastAsia="pl-PL"/>
              </w:rPr>
              <w:t xml:space="preserve"> i detekcj</w:t>
            </w:r>
            <w:r w:rsidR="00E74415" w:rsidRPr="00427A62">
              <w:rPr>
                <w:rFonts w:ascii="Cambria" w:eastAsia="Times New Roman" w:hAnsi="Cambria" w:cs="Calibri"/>
                <w:b/>
                <w:bCs/>
                <w:sz w:val="28"/>
                <w:szCs w:val="18"/>
                <w:lang w:eastAsia="pl-PL"/>
              </w:rPr>
              <w:t>i</w:t>
            </w:r>
            <w:r w:rsidR="002873B1" w:rsidRPr="00427A62">
              <w:rPr>
                <w:rFonts w:ascii="Cambria" w:eastAsia="Times New Roman" w:hAnsi="Cambria" w:cs="Calibri"/>
                <w:b/>
                <w:bCs/>
                <w:sz w:val="28"/>
                <w:szCs w:val="18"/>
                <w:lang w:eastAsia="pl-PL"/>
              </w:rPr>
              <w:t xml:space="preserve"> zagrożeń </w:t>
            </w:r>
            <w:proofErr w:type="spellStart"/>
            <w:r w:rsidR="002873B1" w:rsidRPr="00427A62">
              <w:rPr>
                <w:rFonts w:ascii="Cambria" w:eastAsia="Times New Roman" w:hAnsi="Cambria" w:cs="Calibri"/>
                <w:b/>
                <w:bCs/>
                <w:sz w:val="28"/>
                <w:szCs w:val="18"/>
                <w:lang w:eastAsia="pl-PL"/>
              </w:rPr>
              <w:t>cyberbezpieczeństwa</w:t>
            </w:r>
            <w:proofErr w:type="spellEnd"/>
            <w:r w:rsidR="00E74415" w:rsidRPr="00427A62">
              <w:rPr>
                <w:rFonts w:ascii="Cambria" w:eastAsia="Times New Roman" w:hAnsi="Cambria" w:cs="Calibri"/>
                <w:b/>
                <w:bCs/>
                <w:sz w:val="28"/>
                <w:szCs w:val="18"/>
                <w:lang w:eastAsia="pl-PL"/>
              </w:rPr>
              <w:t xml:space="preserve"> </w:t>
            </w:r>
            <w:r w:rsidR="002873B1" w:rsidRPr="00427A62">
              <w:rPr>
                <w:rFonts w:ascii="Cambria" w:eastAsia="Times New Roman" w:hAnsi="Cambria" w:cs="Calibri"/>
                <w:b/>
                <w:bCs/>
                <w:sz w:val="28"/>
                <w:szCs w:val="18"/>
                <w:lang w:eastAsia="pl-PL"/>
              </w:rPr>
              <w:t>1 szt. – Podać nazwę i producenta      ……………..…………………..</w:t>
            </w:r>
          </w:p>
        </w:tc>
      </w:tr>
      <w:tr w:rsidR="002873B1" w:rsidRPr="00427A62" w14:paraId="561A11C9" w14:textId="77777777" w:rsidTr="00BE61DF">
        <w:tc>
          <w:tcPr>
            <w:tcW w:w="872" w:type="dxa"/>
            <w:shd w:val="clear" w:color="auto" w:fill="F2F2F2"/>
            <w:vAlign w:val="center"/>
          </w:tcPr>
          <w:p w14:paraId="34FD0B24" w14:textId="77777777" w:rsidR="002873B1" w:rsidRPr="00427A62" w:rsidRDefault="002873B1" w:rsidP="00BE61DF">
            <w:pPr>
              <w:spacing w:after="0" w:line="240" w:lineRule="auto"/>
              <w:jc w:val="center"/>
              <w:rPr>
                <w:rFonts w:ascii="Cambria" w:eastAsia="Calibri" w:hAnsi="Cambria" w:cs="Calibri"/>
                <w:b/>
                <w:bCs/>
                <w:i/>
                <w:color w:val="3F3F3F"/>
                <w:sz w:val="18"/>
                <w:szCs w:val="18"/>
              </w:rPr>
            </w:pPr>
            <w:r w:rsidRPr="00427A62">
              <w:rPr>
                <w:rFonts w:ascii="Cambria" w:eastAsia="Calibri" w:hAnsi="Cambria" w:cs="Calibri"/>
                <w:b/>
                <w:bCs/>
                <w:i/>
                <w:color w:val="3F3F3F"/>
                <w:sz w:val="18"/>
                <w:szCs w:val="18"/>
              </w:rPr>
              <w:t>Lp.</w:t>
            </w:r>
          </w:p>
        </w:tc>
        <w:tc>
          <w:tcPr>
            <w:tcW w:w="9336" w:type="dxa"/>
            <w:shd w:val="clear" w:color="auto" w:fill="F2F2F2"/>
            <w:vAlign w:val="center"/>
          </w:tcPr>
          <w:p w14:paraId="6AA14482" w14:textId="77777777" w:rsidR="002873B1" w:rsidRPr="00427A62" w:rsidRDefault="002873B1" w:rsidP="00BE61DF">
            <w:pPr>
              <w:spacing w:after="0" w:line="240" w:lineRule="auto"/>
              <w:ind w:left="360"/>
              <w:jc w:val="center"/>
              <w:rPr>
                <w:rFonts w:ascii="Cambria" w:eastAsia="Calibri" w:hAnsi="Cambria" w:cs="Calibri"/>
                <w:sz w:val="18"/>
                <w:szCs w:val="18"/>
              </w:rPr>
            </w:pPr>
            <w:r w:rsidRPr="00427A62">
              <w:rPr>
                <w:rFonts w:ascii="Cambria" w:eastAsia="Calibri" w:hAnsi="Cambria" w:cs="Calibri"/>
                <w:b/>
                <w:bCs/>
                <w:i/>
                <w:color w:val="3F3F3F"/>
                <w:sz w:val="18"/>
                <w:szCs w:val="18"/>
              </w:rPr>
              <w:t>Przedmiot zamówienia</w:t>
            </w:r>
            <w:r w:rsidRPr="00427A62">
              <w:rPr>
                <w:rFonts w:ascii="Cambria" w:eastAsia="Calibri" w:hAnsi="Cambria" w:cs="Calibri"/>
                <w:b/>
                <w:bCs/>
                <w:i/>
                <w:color w:val="3F3F3F"/>
                <w:sz w:val="18"/>
                <w:szCs w:val="18"/>
              </w:rPr>
              <w:br/>
              <w:t>Wymagania minimalne Zamawiającego</w:t>
            </w:r>
          </w:p>
        </w:tc>
        <w:tc>
          <w:tcPr>
            <w:tcW w:w="1605" w:type="dxa"/>
            <w:shd w:val="clear" w:color="auto" w:fill="F2F2F2"/>
            <w:vAlign w:val="center"/>
          </w:tcPr>
          <w:p w14:paraId="47CE26A9" w14:textId="77777777" w:rsidR="002873B1" w:rsidRPr="00427A62" w:rsidRDefault="002873B1" w:rsidP="00BE61DF">
            <w:pPr>
              <w:suppressAutoHyphens/>
              <w:autoSpaceDE w:val="0"/>
              <w:spacing w:after="0" w:line="240" w:lineRule="auto"/>
              <w:jc w:val="center"/>
              <w:rPr>
                <w:rFonts w:ascii="Cambria" w:eastAsia="Arial" w:hAnsi="Cambria" w:cs="Calibri"/>
                <w:b/>
                <w:i/>
                <w:sz w:val="18"/>
                <w:szCs w:val="18"/>
                <w:lang w:eastAsia="ar-SA"/>
              </w:rPr>
            </w:pPr>
            <w:r w:rsidRPr="00427A62">
              <w:rPr>
                <w:rFonts w:ascii="Cambria" w:eastAsia="Arial" w:hAnsi="Cambria" w:cs="Century Gothic"/>
                <w:b/>
                <w:sz w:val="18"/>
                <w:szCs w:val="18"/>
                <w:lang w:eastAsia="ar-SA"/>
              </w:rPr>
              <w:t>Wartość graniczna parametru /parametr podlegający ocenie</w:t>
            </w:r>
          </w:p>
        </w:tc>
        <w:tc>
          <w:tcPr>
            <w:tcW w:w="1609" w:type="dxa"/>
            <w:shd w:val="clear" w:color="auto" w:fill="F2F2F2"/>
            <w:vAlign w:val="center"/>
          </w:tcPr>
          <w:p w14:paraId="4AAE0FC3" w14:textId="77777777" w:rsidR="002873B1" w:rsidRPr="00427A62" w:rsidRDefault="002873B1" w:rsidP="00BE61DF">
            <w:pPr>
              <w:spacing w:after="0" w:line="240" w:lineRule="auto"/>
              <w:jc w:val="center"/>
              <w:rPr>
                <w:rFonts w:ascii="Cambria" w:eastAsia="Times New Roman" w:hAnsi="Cambria" w:cs="Calibri"/>
                <w:b/>
                <w:i/>
                <w:sz w:val="18"/>
                <w:szCs w:val="18"/>
                <w:lang w:eastAsia="pl-PL"/>
              </w:rPr>
            </w:pPr>
            <w:r w:rsidRPr="00427A62">
              <w:rPr>
                <w:rFonts w:ascii="Cambria" w:eastAsia="Times New Roman" w:hAnsi="Cambria" w:cs="Calibri"/>
                <w:b/>
                <w:i/>
                <w:sz w:val="18"/>
                <w:szCs w:val="18"/>
                <w:lang w:eastAsia="pl-PL"/>
              </w:rPr>
              <w:t>PARAMETRY OFEROWANE: Potwierdzenie Wykonawcy wpisać: „TAK”</w:t>
            </w:r>
          </w:p>
          <w:p w14:paraId="129F9B09" w14:textId="77777777" w:rsidR="002873B1" w:rsidRPr="00427A62" w:rsidRDefault="002873B1" w:rsidP="00BE61DF">
            <w:pPr>
              <w:spacing w:after="0" w:line="240" w:lineRule="auto"/>
              <w:jc w:val="center"/>
              <w:rPr>
                <w:rFonts w:ascii="Cambria" w:eastAsia="Times New Roman" w:hAnsi="Cambria" w:cs="Calibri"/>
                <w:b/>
                <w:bCs/>
                <w:i/>
                <w:sz w:val="18"/>
                <w:szCs w:val="18"/>
                <w:lang w:eastAsia="pl-PL"/>
              </w:rPr>
            </w:pPr>
            <w:r w:rsidRPr="00427A62">
              <w:rPr>
                <w:rFonts w:ascii="Cambria" w:eastAsia="Times New Roman" w:hAnsi="Cambria" w:cs="Calibri"/>
                <w:b/>
                <w:i/>
                <w:sz w:val="18"/>
                <w:szCs w:val="18"/>
                <w:lang w:eastAsia="pl-PL"/>
              </w:rPr>
              <w:t xml:space="preserve"> </w:t>
            </w:r>
            <w:proofErr w:type="gramStart"/>
            <w:r w:rsidRPr="00427A62">
              <w:rPr>
                <w:rFonts w:ascii="Cambria" w:eastAsia="Times New Roman" w:hAnsi="Cambria" w:cs="Calibri"/>
                <w:b/>
                <w:i/>
                <w:sz w:val="18"/>
                <w:szCs w:val="18"/>
                <w:lang w:eastAsia="pl-PL"/>
              </w:rPr>
              <w:t>lub</w:t>
            </w:r>
            <w:proofErr w:type="gramEnd"/>
            <w:r w:rsidRPr="00427A62">
              <w:rPr>
                <w:rFonts w:ascii="Cambria" w:eastAsia="Times New Roman" w:hAnsi="Cambria" w:cs="Calibri"/>
                <w:b/>
                <w:i/>
                <w:sz w:val="18"/>
                <w:szCs w:val="18"/>
                <w:lang w:eastAsia="pl-PL"/>
              </w:rPr>
              <w:t xml:space="preserve"> opis parametrów oferowanych/ podać</w:t>
            </w:r>
            <w:r w:rsidRPr="00427A62">
              <w:rPr>
                <w:rFonts w:ascii="Cambria" w:eastAsia="Times New Roman" w:hAnsi="Cambria" w:cs="Calibri"/>
                <w:b/>
                <w:bCs/>
                <w:i/>
                <w:sz w:val="18"/>
                <w:szCs w:val="18"/>
                <w:lang w:eastAsia="pl-PL"/>
              </w:rPr>
              <w:t xml:space="preserve"> zakresy</w:t>
            </w:r>
            <w:r w:rsidRPr="00427A62">
              <w:rPr>
                <w:rFonts w:ascii="Cambria" w:eastAsia="Times New Roman" w:hAnsi="Cambria" w:cs="Calibri"/>
                <w:b/>
                <w:i/>
                <w:sz w:val="18"/>
                <w:szCs w:val="18"/>
                <w:lang w:eastAsia="pl-PL"/>
              </w:rPr>
              <w:t xml:space="preserve">/ </w:t>
            </w:r>
            <w:r w:rsidRPr="00427A62">
              <w:rPr>
                <w:rFonts w:ascii="Cambria" w:eastAsia="Times New Roman" w:hAnsi="Cambria" w:cs="Calibri"/>
                <w:b/>
                <w:bCs/>
                <w:i/>
                <w:sz w:val="18"/>
                <w:szCs w:val="18"/>
                <w:lang w:eastAsia="pl-PL"/>
              </w:rPr>
              <w:t>opisać</w:t>
            </w:r>
          </w:p>
          <w:p w14:paraId="100B7107" w14:textId="77777777" w:rsidR="002873B1" w:rsidRPr="00427A62" w:rsidRDefault="002873B1" w:rsidP="00BE61DF">
            <w:pPr>
              <w:spacing w:after="0" w:line="240" w:lineRule="auto"/>
              <w:rPr>
                <w:rFonts w:ascii="Cambria" w:eastAsia="Times New Roman" w:hAnsi="Cambria" w:cs="Calibri"/>
                <w:b/>
                <w:bCs/>
                <w:i/>
                <w:color w:val="3F3F3F"/>
                <w:sz w:val="18"/>
                <w:szCs w:val="18"/>
                <w:lang w:eastAsia="pl-PL"/>
              </w:rPr>
            </w:pPr>
          </w:p>
        </w:tc>
        <w:tc>
          <w:tcPr>
            <w:tcW w:w="1606" w:type="dxa"/>
            <w:shd w:val="clear" w:color="auto" w:fill="F2F2F2"/>
            <w:vAlign w:val="center"/>
          </w:tcPr>
          <w:p w14:paraId="21FBDB55" w14:textId="77777777" w:rsidR="002873B1" w:rsidRPr="00427A62" w:rsidRDefault="002873B1" w:rsidP="00BE61DF">
            <w:pPr>
              <w:spacing w:after="0" w:line="240" w:lineRule="auto"/>
              <w:jc w:val="center"/>
              <w:rPr>
                <w:rFonts w:ascii="Cambria" w:eastAsia="Times New Roman" w:hAnsi="Cambria" w:cs="Calibri"/>
                <w:b/>
                <w:i/>
                <w:sz w:val="18"/>
                <w:szCs w:val="18"/>
                <w:lang w:eastAsia="pl-PL"/>
              </w:rPr>
            </w:pPr>
            <w:r w:rsidRPr="00427A62">
              <w:rPr>
                <w:rFonts w:ascii="Cambria" w:eastAsia="Times New Roman" w:hAnsi="Cambria" w:cs="Century Gothic"/>
                <w:b/>
                <w:bCs/>
                <w:sz w:val="18"/>
                <w:szCs w:val="18"/>
                <w:lang w:eastAsia="pl-PL"/>
              </w:rPr>
              <w:t>PUNKTACJA</w:t>
            </w:r>
          </w:p>
        </w:tc>
      </w:tr>
      <w:tr w:rsidR="002873B1" w:rsidRPr="00427A62" w14:paraId="5DCD890F" w14:textId="77777777" w:rsidTr="00FB6EA7">
        <w:trPr>
          <w:trHeight w:val="841"/>
        </w:trPr>
        <w:tc>
          <w:tcPr>
            <w:tcW w:w="872" w:type="dxa"/>
            <w:shd w:val="clear" w:color="auto" w:fill="auto"/>
            <w:vAlign w:val="center"/>
          </w:tcPr>
          <w:p w14:paraId="412937EB" w14:textId="77777777" w:rsidR="002873B1" w:rsidRPr="00427A62" w:rsidRDefault="002873B1" w:rsidP="002C5483">
            <w:pPr>
              <w:numPr>
                <w:ilvl w:val="0"/>
                <w:numId w:val="165"/>
              </w:numPr>
              <w:spacing w:after="0" w:line="240" w:lineRule="auto"/>
              <w:jc w:val="center"/>
              <w:rPr>
                <w:rFonts w:ascii="Cambria" w:eastAsia="Calibri" w:hAnsi="Cambria" w:cs="Calibri"/>
                <w:sz w:val="18"/>
                <w:szCs w:val="18"/>
              </w:rPr>
            </w:pPr>
          </w:p>
        </w:tc>
        <w:tc>
          <w:tcPr>
            <w:tcW w:w="9336" w:type="dxa"/>
            <w:shd w:val="clear" w:color="auto" w:fill="auto"/>
            <w:vAlign w:val="center"/>
          </w:tcPr>
          <w:p w14:paraId="5B43AD84" w14:textId="77777777" w:rsidR="00986F51" w:rsidRPr="00427A62" w:rsidRDefault="00986F51" w:rsidP="00986F51">
            <w:pPr>
              <w:spacing w:after="0" w:line="240" w:lineRule="auto"/>
              <w:rPr>
                <w:rFonts w:ascii="Cambria" w:eastAsia="Calibri" w:hAnsi="Cambria" w:cs="Calibri"/>
                <w:sz w:val="18"/>
                <w:szCs w:val="18"/>
              </w:rPr>
            </w:pPr>
          </w:p>
          <w:p w14:paraId="06F93616" w14:textId="069F88A8" w:rsidR="001F75D9" w:rsidRPr="00427A62" w:rsidRDefault="001F75D9" w:rsidP="00986F51">
            <w:pPr>
              <w:spacing w:after="0" w:line="240" w:lineRule="auto"/>
              <w:rPr>
                <w:rFonts w:ascii="Cambria" w:eastAsia="Calibri" w:hAnsi="Cambria" w:cs="Calibri"/>
                <w:sz w:val="18"/>
                <w:szCs w:val="18"/>
              </w:rPr>
            </w:pPr>
            <w:r w:rsidRPr="00427A62">
              <w:rPr>
                <w:rFonts w:ascii="Cambria" w:eastAsia="Calibri" w:hAnsi="Cambria" w:cs="Calibri"/>
                <w:sz w:val="18"/>
                <w:szCs w:val="18"/>
              </w:rPr>
              <w:t xml:space="preserve">Zamawiający posiada nieobjęty wsparciem </w:t>
            </w:r>
            <w:r w:rsidR="00142741" w:rsidRPr="00427A62">
              <w:rPr>
                <w:rFonts w:ascii="Cambria" w:eastAsia="Calibri" w:hAnsi="Cambria" w:cs="Calibri"/>
                <w:sz w:val="18"/>
                <w:szCs w:val="18"/>
              </w:rPr>
              <w:t>i nie</w:t>
            </w:r>
            <w:r w:rsidR="00967318" w:rsidRPr="00427A62">
              <w:rPr>
                <w:rFonts w:ascii="Cambria" w:eastAsia="Calibri" w:hAnsi="Cambria" w:cs="Calibri"/>
                <w:sz w:val="18"/>
                <w:szCs w:val="18"/>
              </w:rPr>
              <w:t>zaktualizowany</w:t>
            </w:r>
            <w:r w:rsidR="00142741" w:rsidRPr="00427A62">
              <w:rPr>
                <w:rFonts w:ascii="Cambria" w:eastAsia="Calibri" w:hAnsi="Cambria" w:cs="Calibri"/>
                <w:sz w:val="18"/>
                <w:szCs w:val="18"/>
              </w:rPr>
              <w:t xml:space="preserve"> </w:t>
            </w:r>
            <w:r w:rsidRPr="00427A62">
              <w:rPr>
                <w:rFonts w:ascii="Cambria" w:eastAsia="Calibri" w:hAnsi="Cambria" w:cs="Calibri"/>
                <w:sz w:val="18"/>
                <w:szCs w:val="18"/>
              </w:rPr>
              <w:t xml:space="preserve">system składający się z </w:t>
            </w:r>
            <w:proofErr w:type="gramStart"/>
            <w:r w:rsidRPr="00427A62">
              <w:rPr>
                <w:rFonts w:ascii="Cambria" w:eastAsia="Calibri" w:hAnsi="Cambria" w:cs="Calibri"/>
                <w:sz w:val="18"/>
                <w:szCs w:val="18"/>
              </w:rPr>
              <w:t xml:space="preserve">licencji : </w:t>
            </w:r>
            <w:proofErr w:type="gramEnd"/>
          </w:p>
          <w:p w14:paraId="280DCEF6" w14:textId="2EA350D2" w:rsidR="001F75D9" w:rsidRPr="00427A62" w:rsidRDefault="001F75D9" w:rsidP="00986F51">
            <w:pPr>
              <w:spacing w:after="0" w:line="240" w:lineRule="auto"/>
              <w:rPr>
                <w:rFonts w:ascii="Cambria" w:eastAsia="Calibri" w:hAnsi="Cambria" w:cs="Calibri"/>
                <w:sz w:val="18"/>
                <w:szCs w:val="18"/>
                <w:lang w:val="en-US"/>
              </w:rPr>
            </w:pPr>
            <w:proofErr w:type="spellStart"/>
            <w:r w:rsidRPr="00427A62">
              <w:rPr>
                <w:rFonts w:ascii="Cambria" w:eastAsia="Calibri" w:hAnsi="Cambria" w:cs="Calibri"/>
                <w:sz w:val="18"/>
                <w:szCs w:val="18"/>
                <w:lang w:val="en-US"/>
              </w:rPr>
              <w:t>SolarWinds</w:t>
            </w:r>
            <w:proofErr w:type="spellEnd"/>
            <w:r w:rsidRPr="00427A62">
              <w:rPr>
                <w:rFonts w:ascii="Cambria" w:eastAsia="Calibri" w:hAnsi="Cambria" w:cs="Calibri"/>
                <w:sz w:val="18"/>
                <w:szCs w:val="18"/>
                <w:lang w:val="en-US"/>
              </w:rPr>
              <w:t xml:space="preserve"> Network Performance Monitor SLX (unlimited elements-Standard Polling Throughput)</w:t>
            </w:r>
          </w:p>
          <w:p w14:paraId="0F5201C7" w14:textId="72D8D40C" w:rsidR="001F75D9" w:rsidRPr="00427A62" w:rsidRDefault="001F75D9" w:rsidP="00986F51">
            <w:pPr>
              <w:spacing w:after="0" w:line="240" w:lineRule="auto"/>
              <w:rPr>
                <w:rFonts w:ascii="Cambria" w:eastAsia="Calibri" w:hAnsi="Cambria" w:cs="Calibri"/>
                <w:sz w:val="18"/>
                <w:szCs w:val="18"/>
                <w:lang w:val="en-US"/>
              </w:rPr>
            </w:pPr>
            <w:proofErr w:type="spellStart"/>
            <w:r w:rsidRPr="00427A62">
              <w:rPr>
                <w:rFonts w:ascii="Cambria" w:eastAsia="Calibri" w:hAnsi="Cambria" w:cs="Calibri"/>
                <w:sz w:val="18"/>
                <w:szCs w:val="18"/>
                <w:lang w:val="en-US"/>
              </w:rPr>
              <w:t>SolarWinds</w:t>
            </w:r>
            <w:proofErr w:type="spellEnd"/>
            <w:r w:rsidRPr="00427A62">
              <w:rPr>
                <w:rFonts w:ascii="Cambria" w:eastAsia="Calibri" w:hAnsi="Cambria" w:cs="Calibri"/>
                <w:sz w:val="18"/>
                <w:szCs w:val="18"/>
                <w:lang w:val="en-US"/>
              </w:rPr>
              <w:t xml:space="preserve"> </w:t>
            </w:r>
            <w:proofErr w:type="spellStart"/>
            <w:r w:rsidRPr="00427A62">
              <w:rPr>
                <w:rFonts w:ascii="Cambria" w:eastAsia="Calibri" w:hAnsi="Cambria" w:cs="Calibri"/>
                <w:sz w:val="18"/>
                <w:szCs w:val="18"/>
                <w:lang w:val="en-US"/>
              </w:rPr>
              <w:t>NetFlow</w:t>
            </w:r>
            <w:proofErr w:type="spellEnd"/>
            <w:r w:rsidRPr="00427A62">
              <w:rPr>
                <w:rFonts w:ascii="Cambria" w:eastAsia="Calibri" w:hAnsi="Cambria" w:cs="Calibri"/>
                <w:sz w:val="18"/>
                <w:szCs w:val="18"/>
                <w:lang w:val="en-US"/>
              </w:rPr>
              <w:t xml:space="preserve"> Traffic Analyzer for </w:t>
            </w:r>
            <w:proofErr w:type="spellStart"/>
            <w:r w:rsidRPr="00427A62">
              <w:rPr>
                <w:rFonts w:ascii="Cambria" w:eastAsia="Calibri" w:hAnsi="Cambria" w:cs="Calibri"/>
                <w:sz w:val="18"/>
                <w:szCs w:val="18"/>
                <w:lang w:val="en-US"/>
              </w:rPr>
              <w:t>SolarWinds</w:t>
            </w:r>
            <w:proofErr w:type="spellEnd"/>
            <w:r w:rsidRPr="00427A62">
              <w:rPr>
                <w:rFonts w:ascii="Cambria" w:eastAsia="Calibri" w:hAnsi="Cambria" w:cs="Calibri"/>
                <w:sz w:val="18"/>
                <w:szCs w:val="18"/>
                <w:lang w:val="en-US"/>
              </w:rPr>
              <w:t xml:space="preserve"> NPM SLX</w:t>
            </w:r>
          </w:p>
          <w:p w14:paraId="1DA22CE6" w14:textId="35DAC97E" w:rsidR="001F75D9" w:rsidRPr="00427A62" w:rsidRDefault="001F75D9" w:rsidP="00986F51">
            <w:pPr>
              <w:spacing w:after="0" w:line="240" w:lineRule="auto"/>
              <w:rPr>
                <w:rFonts w:ascii="Cambria" w:eastAsia="Calibri" w:hAnsi="Cambria" w:cs="Calibri"/>
                <w:sz w:val="18"/>
                <w:szCs w:val="18"/>
                <w:lang w:val="en-US"/>
              </w:rPr>
            </w:pPr>
            <w:proofErr w:type="spellStart"/>
            <w:r w:rsidRPr="00427A62">
              <w:rPr>
                <w:rFonts w:ascii="Cambria" w:eastAsia="Calibri" w:hAnsi="Cambria" w:cs="Calibri"/>
                <w:sz w:val="18"/>
                <w:szCs w:val="18"/>
                <w:lang w:val="en-US"/>
              </w:rPr>
              <w:t>SolarWinds</w:t>
            </w:r>
            <w:proofErr w:type="spellEnd"/>
            <w:r w:rsidRPr="00427A62">
              <w:rPr>
                <w:rFonts w:ascii="Cambria" w:eastAsia="Calibri" w:hAnsi="Cambria" w:cs="Calibri"/>
                <w:sz w:val="18"/>
                <w:szCs w:val="18"/>
                <w:lang w:val="en-US"/>
              </w:rPr>
              <w:t xml:space="preserve"> Network Configuration Manager DL200 (up to 200 nodes)</w:t>
            </w:r>
          </w:p>
          <w:p w14:paraId="2570AFFB" w14:textId="417FF703" w:rsidR="001F75D9" w:rsidRPr="00427A62" w:rsidRDefault="001F75D9" w:rsidP="00986F51">
            <w:pPr>
              <w:spacing w:after="0" w:line="240" w:lineRule="auto"/>
              <w:rPr>
                <w:rFonts w:ascii="Cambria" w:eastAsia="Calibri" w:hAnsi="Cambria" w:cs="Calibri"/>
                <w:sz w:val="18"/>
                <w:szCs w:val="18"/>
                <w:lang w:val="en-US"/>
              </w:rPr>
            </w:pPr>
            <w:proofErr w:type="spellStart"/>
            <w:r w:rsidRPr="00427A62">
              <w:rPr>
                <w:rFonts w:ascii="Cambria" w:eastAsia="Calibri" w:hAnsi="Cambria" w:cs="Calibri"/>
                <w:sz w:val="18"/>
                <w:szCs w:val="18"/>
                <w:lang w:val="en-US"/>
              </w:rPr>
              <w:t>SolarWinds</w:t>
            </w:r>
            <w:proofErr w:type="spellEnd"/>
            <w:r w:rsidRPr="00427A62">
              <w:rPr>
                <w:rFonts w:ascii="Cambria" w:eastAsia="Calibri" w:hAnsi="Cambria" w:cs="Calibri"/>
                <w:sz w:val="18"/>
                <w:szCs w:val="18"/>
                <w:lang w:val="en-US"/>
              </w:rPr>
              <w:t xml:space="preserve"> User Device Tracker UT10000 (up to 10000 ports)</w:t>
            </w:r>
          </w:p>
          <w:p w14:paraId="1EA2DD6B" w14:textId="3DE45AF4" w:rsidR="001F75D9" w:rsidRPr="00427A62" w:rsidRDefault="001F75D9" w:rsidP="00986F51">
            <w:pPr>
              <w:spacing w:after="0" w:line="240" w:lineRule="auto"/>
              <w:rPr>
                <w:rFonts w:ascii="Cambria" w:eastAsia="Calibri" w:hAnsi="Cambria" w:cs="Calibri"/>
                <w:sz w:val="18"/>
                <w:szCs w:val="18"/>
                <w:lang w:val="en-US"/>
              </w:rPr>
            </w:pPr>
            <w:proofErr w:type="spellStart"/>
            <w:r w:rsidRPr="00427A62">
              <w:rPr>
                <w:rFonts w:ascii="Cambria" w:eastAsia="Calibri" w:hAnsi="Cambria" w:cs="Calibri"/>
                <w:sz w:val="18"/>
                <w:szCs w:val="18"/>
                <w:lang w:val="en-US"/>
              </w:rPr>
              <w:t>SolarWinds</w:t>
            </w:r>
            <w:proofErr w:type="spellEnd"/>
            <w:r w:rsidRPr="00427A62">
              <w:rPr>
                <w:rFonts w:ascii="Cambria" w:eastAsia="Calibri" w:hAnsi="Cambria" w:cs="Calibri"/>
                <w:sz w:val="18"/>
                <w:szCs w:val="18"/>
                <w:lang w:val="en-US"/>
              </w:rPr>
              <w:t xml:space="preserve"> Server &amp; Application Monitor ALX (unlimited monitors-Standard Polling Throughput)</w:t>
            </w:r>
          </w:p>
          <w:p w14:paraId="5CBC8902" w14:textId="51D76A79" w:rsidR="001F75D9" w:rsidRPr="00427A62" w:rsidRDefault="001F75D9" w:rsidP="00986F51">
            <w:pPr>
              <w:spacing w:after="0" w:line="240" w:lineRule="auto"/>
              <w:rPr>
                <w:rFonts w:ascii="Cambria" w:eastAsia="Calibri" w:hAnsi="Cambria" w:cs="Calibri"/>
                <w:sz w:val="18"/>
                <w:szCs w:val="18"/>
                <w:lang w:val="en-US"/>
              </w:rPr>
            </w:pPr>
            <w:proofErr w:type="spellStart"/>
            <w:r w:rsidRPr="00427A62">
              <w:rPr>
                <w:rFonts w:ascii="Cambria" w:eastAsia="Calibri" w:hAnsi="Cambria" w:cs="Calibri"/>
                <w:sz w:val="18"/>
                <w:szCs w:val="18"/>
                <w:lang w:val="en-US"/>
              </w:rPr>
              <w:t>SolarWinds</w:t>
            </w:r>
            <w:proofErr w:type="spellEnd"/>
            <w:r w:rsidRPr="00427A62">
              <w:rPr>
                <w:rFonts w:ascii="Cambria" w:eastAsia="Calibri" w:hAnsi="Cambria" w:cs="Calibri"/>
                <w:sz w:val="18"/>
                <w:szCs w:val="18"/>
                <w:lang w:val="en-US"/>
              </w:rPr>
              <w:t xml:space="preserve"> Security Event Manager (formerly LEM)- SEM250 (up to 250 nodes)</w:t>
            </w:r>
          </w:p>
          <w:p w14:paraId="1F5D15F0" w14:textId="2B88FD32" w:rsidR="001F75D9" w:rsidRPr="00427A62" w:rsidRDefault="001F75D9" w:rsidP="00986F51">
            <w:pPr>
              <w:spacing w:after="0" w:line="240" w:lineRule="auto"/>
              <w:rPr>
                <w:rFonts w:ascii="Cambria" w:eastAsia="Calibri" w:hAnsi="Cambria" w:cs="Calibri"/>
                <w:sz w:val="18"/>
                <w:szCs w:val="18"/>
                <w:lang w:val="en-US"/>
              </w:rPr>
            </w:pPr>
            <w:proofErr w:type="spellStart"/>
            <w:r w:rsidRPr="00427A62">
              <w:rPr>
                <w:rFonts w:ascii="Cambria" w:eastAsia="Calibri" w:hAnsi="Cambria" w:cs="Calibri"/>
                <w:sz w:val="18"/>
                <w:szCs w:val="18"/>
                <w:lang w:val="en-US"/>
              </w:rPr>
              <w:t>SolarWinds</w:t>
            </w:r>
            <w:proofErr w:type="spellEnd"/>
            <w:r w:rsidRPr="00427A62">
              <w:rPr>
                <w:rFonts w:ascii="Cambria" w:eastAsia="Calibri" w:hAnsi="Cambria" w:cs="Calibri"/>
                <w:sz w:val="18"/>
                <w:szCs w:val="18"/>
                <w:lang w:val="en-US"/>
              </w:rPr>
              <w:t xml:space="preserve"> Virtualization Manager VM64 (up to 64 sockets)</w:t>
            </w:r>
          </w:p>
          <w:p w14:paraId="416632B1" w14:textId="6F96181C" w:rsidR="001F75D9" w:rsidRPr="00427A62" w:rsidRDefault="001F75D9" w:rsidP="00986F51">
            <w:pPr>
              <w:spacing w:after="0" w:line="240" w:lineRule="auto"/>
              <w:rPr>
                <w:rFonts w:ascii="Cambria" w:eastAsia="Calibri" w:hAnsi="Cambria" w:cs="Calibri"/>
                <w:sz w:val="18"/>
                <w:szCs w:val="18"/>
              </w:rPr>
            </w:pPr>
            <w:proofErr w:type="spellStart"/>
            <w:r w:rsidRPr="00427A62">
              <w:rPr>
                <w:rFonts w:ascii="Cambria" w:eastAsia="Calibri" w:hAnsi="Cambria" w:cs="Calibri"/>
                <w:sz w:val="18"/>
                <w:szCs w:val="18"/>
              </w:rPr>
              <w:t>SolarWinds</w:t>
            </w:r>
            <w:proofErr w:type="spellEnd"/>
            <w:r w:rsidRPr="00427A62">
              <w:rPr>
                <w:rFonts w:ascii="Cambria" w:eastAsia="Calibri" w:hAnsi="Cambria" w:cs="Calibri"/>
                <w:sz w:val="18"/>
                <w:szCs w:val="18"/>
              </w:rPr>
              <w:t xml:space="preserve"> Network </w:t>
            </w:r>
            <w:proofErr w:type="spellStart"/>
            <w:r w:rsidRPr="00427A62">
              <w:rPr>
                <w:rFonts w:ascii="Cambria" w:eastAsia="Calibri" w:hAnsi="Cambria" w:cs="Calibri"/>
                <w:sz w:val="18"/>
                <w:szCs w:val="18"/>
              </w:rPr>
              <w:t>Topology</w:t>
            </w:r>
            <w:proofErr w:type="spellEnd"/>
            <w:r w:rsidRPr="00427A62">
              <w:rPr>
                <w:rFonts w:ascii="Cambria" w:eastAsia="Calibri" w:hAnsi="Cambria" w:cs="Calibri"/>
                <w:sz w:val="18"/>
                <w:szCs w:val="18"/>
              </w:rPr>
              <w:t xml:space="preserve"> </w:t>
            </w:r>
            <w:proofErr w:type="spellStart"/>
            <w:r w:rsidRPr="00427A62">
              <w:rPr>
                <w:rFonts w:ascii="Cambria" w:eastAsia="Calibri" w:hAnsi="Cambria" w:cs="Calibri"/>
                <w:sz w:val="18"/>
                <w:szCs w:val="18"/>
              </w:rPr>
              <w:t>Mapper</w:t>
            </w:r>
            <w:proofErr w:type="spellEnd"/>
          </w:p>
          <w:p w14:paraId="393022CE" w14:textId="77777777" w:rsidR="00FB6EA7" w:rsidRPr="00427A62" w:rsidRDefault="00FB6EA7" w:rsidP="00FB6EA7">
            <w:pPr>
              <w:spacing w:after="0" w:line="240" w:lineRule="auto"/>
              <w:rPr>
                <w:rFonts w:ascii="Cambria" w:eastAsia="Calibri" w:hAnsi="Cambria" w:cs="Calibri"/>
                <w:sz w:val="18"/>
                <w:szCs w:val="18"/>
              </w:rPr>
            </w:pPr>
          </w:p>
          <w:p w14:paraId="0E3B999C" w14:textId="690A8122" w:rsidR="00FB6EA7" w:rsidRPr="00427A62" w:rsidRDefault="00967318" w:rsidP="00986F51">
            <w:pPr>
              <w:spacing w:after="0" w:line="240" w:lineRule="auto"/>
              <w:rPr>
                <w:rFonts w:ascii="Cambria" w:eastAsia="Calibri" w:hAnsi="Cambria" w:cs="Calibri"/>
                <w:sz w:val="18"/>
                <w:szCs w:val="18"/>
              </w:rPr>
            </w:pPr>
            <w:r w:rsidRPr="00427A62">
              <w:rPr>
                <w:rFonts w:ascii="Cambria" w:eastAsia="Calibri" w:hAnsi="Cambria" w:cs="Calibri"/>
                <w:sz w:val="18"/>
                <w:szCs w:val="18"/>
              </w:rPr>
              <w:t>Wymaga się z</w:t>
            </w:r>
            <w:r w:rsidR="00142741" w:rsidRPr="00427A62">
              <w:rPr>
                <w:rFonts w:ascii="Cambria" w:eastAsia="Calibri" w:hAnsi="Cambria" w:cs="Calibri"/>
                <w:sz w:val="18"/>
                <w:szCs w:val="18"/>
              </w:rPr>
              <w:t xml:space="preserve">akup i wdrożenie </w:t>
            </w:r>
            <w:r w:rsidRPr="00427A62">
              <w:rPr>
                <w:rFonts w:ascii="Cambria" w:eastAsia="Calibri" w:hAnsi="Cambria" w:cs="Calibri"/>
                <w:sz w:val="18"/>
                <w:szCs w:val="18"/>
              </w:rPr>
              <w:t xml:space="preserve">licencji umożliwiających </w:t>
            </w:r>
            <w:r w:rsidR="00FB6EA7" w:rsidRPr="00427A62">
              <w:rPr>
                <w:rFonts w:ascii="Cambria" w:eastAsia="Calibri" w:hAnsi="Cambria" w:cs="Calibri"/>
                <w:sz w:val="18"/>
                <w:szCs w:val="18"/>
              </w:rPr>
              <w:t>aktualizacj</w:t>
            </w:r>
            <w:r w:rsidRPr="00427A62">
              <w:rPr>
                <w:rFonts w:ascii="Cambria" w:eastAsia="Calibri" w:hAnsi="Cambria" w:cs="Calibri"/>
                <w:sz w:val="18"/>
                <w:szCs w:val="18"/>
              </w:rPr>
              <w:t>ę</w:t>
            </w:r>
            <w:r w:rsidR="00FB6EA7" w:rsidRPr="00427A62">
              <w:rPr>
                <w:rFonts w:ascii="Cambria" w:eastAsia="Calibri" w:hAnsi="Cambria" w:cs="Calibri"/>
                <w:sz w:val="18"/>
                <w:szCs w:val="18"/>
              </w:rPr>
              <w:t xml:space="preserve"> produktu do najnowszej wersji Orion Platform wersja 2022.2 </w:t>
            </w:r>
            <w:proofErr w:type="gramStart"/>
            <w:r w:rsidR="00FB6EA7" w:rsidRPr="00427A62">
              <w:rPr>
                <w:rFonts w:ascii="Cambria" w:eastAsia="Calibri" w:hAnsi="Cambria" w:cs="Calibri"/>
                <w:sz w:val="18"/>
                <w:szCs w:val="18"/>
              </w:rPr>
              <w:t>wraz</w:t>
            </w:r>
            <w:proofErr w:type="gramEnd"/>
            <w:r w:rsidR="00FB6EA7" w:rsidRPr="00427A62">
              <w:rPr>
                <w:rFonts w:ascii="Cambria" w:eastAsia="Calibri" w:hAnsi="Cambria" w:cs="Calibri"/>
                <w:sz w:val="18"/>
                <w:szCs w:val="18"/>
              </w:rPr>
              <w:t xml:space="preserve"> z utrzymania wsparcia produktu na okres min. 12 miesięcy (nowe funkcje i poprawki błędów)</w:t>
            </w:r>
          </w:p>
          <w:p w14:paraId="74D2E75A" w14:textId="274D6F64" w:rsidR="001F75D9" w:rsidRPr="00427A62" w:rsidRDefault="001F75D9" w:rsidP="00986F51">
            <w:pPr>
              <w:spacing w:after="0" w:line="240" w:lineRule="auto"/>
              <w:rPr>
                <w:rFonts w:ascii="Cambria" w:eastAsia="Calibri" w:hAnsi="Cambria" w:cs="Calibri"/>
                <w:sz w:val="18"/>
                <w:szCs w:val="18"/>
              </w:rPr>
            </w:pPr>
            <w:r w:rsidRPr="00427A62">
              <w:rPr>
                <w:rFonts w:ascii="Cambria" w:eastAsia="Calibri" w:hAnsi="Cambria" w:cs="Calibri"/>
                <w:sz w:val="18"/>
                <w:szCs w:val="18"/>
              </w:rPr>
              <w:t>Bezpośredni dostęp do aktualizacji oprogramowania</w:t>
            </w:r>
            <w:r w:rsidR="00FB6EA7" w:rsidRPr="00427A62">
              <w:rPr>
                <w:rFonts w:ascii="Cambria" w:eastAsia="Calibri" w:hAnsi="Cambria" w:cs="Calibri"/>
                <w:sz w:val="18"/>
                <w:szCs w:val="18"/>
              </w:rPr>
              <w:t xml:space="preserve"> w okresie wsparcia</w:t>
            </w:r>
            <w:r w:rsidRPr="00427A62">
              <w:rPr>
                <w:rFonts w:ascii="Cambria" w:eastAsia="Calibri" w:hAnsi="Cambria" w:cs="Calibri"/>
                <w:sz w:val="18"/>
                <w:szCs w:val="18"/>
              </w:rPr>
              <w:t>.</w:t>
            </w:r>
          </w:p>
          <w:p w14:paraId="62DA72A3" w14:textId="62CE9FF5" w:rsidR="001F75D9" w:rsidRPr="00427A62" w:rsidRDefault="001F75D9" w:rsidP="001F75D9">
            <w:pPr>
              <w:spacing w:after="0" w:line="240" w:lineRule="auto"/>
              <w:rPr>
                <w:rFonts w:ascii="Cambria" w:eastAsia="Calibri" w:hAnsi="Cambria" w:cs="Calibri"/>
                <w:sz w:val="18"/>
                <w:szCs w:val="18"/>
              </w:rPr>
            </w:pPr>
            <w:r w:rsidRPr="00427A62">
              <w:rPr>
                <w:rFonts w:ascii="Cambria" w:eastAsia="Calibri" w:hAnsi="Cambria" w:cs="Calibri"/>
                <w:sz w:val="18"/>
                <w:szCs w:val="18"/>
              </w:rPr>
              <w:t>Dostępu do wsparcia producenta w trybie 24x7</w:t>
            </w:r>
          </w:p>
          <w:p w14:paraId="68127B3C" w14:textId="026AD31F" w:rsidR="002873B1" w:rsidRPr="00427A62" w:rsidRDefault="00FB6EA7" w:rsidP="00FB6EA7">
            <w:pPr>
              <w:spacing w:after="0" w:line="240" w:lineRule="auto"/>
              <w:rPr>
                <w:rFonts w:ascii="Cambria" w:eastAsia="Calibri" w:hAnsi="Cambria" w:cs="Calibri"/>
                <w:sz w:val="18"/>
                <w:szCs w:val="18"/>
              </w:rPr>
            </w:pPr>
            <w:r w:rsidRPr="00427A62">
              <w:rPr>
                <w:rFonts w:ascii="Cambria" w:eastAsia="Calibri" w:hAnsi="Cambria" w:cs="Calibri"/>
                <w:sz w:val="18"/>
                <w:szCs w:val="18"/>
              </w:rPr>
              <w:t>W okresie wsparcia p</w:t>
            </w:r>
            <w:r w:rsidR="001F75D9" w:rsidRPr="00427A62">
              <w:rPr>
                <w:rFonts w:ascii="Cambria" w:eastAsia="Calibri" w:hAnsi="Cambria" w:cs="Calibri"/>
                <w:sz w:val="18"/>
                <w:szCs w:val="18"/>
              </w:rPr>
              <w:t xml:space="preserve">ełna subskrypcja na zajęcia prowadzone przez instruktorów </w:t>
            </w:r>
            <w:proofErr w:type="spellStart"/>
            <w:r w:rsidR="001F75D9" w:rsidRPr="00427A62">
              <w:rPr>
                <w:rFonts w:ascii="Cambria" w:eastAsia="Calibri" w:hAnsi="Cambria" w:cs="Calibri"/>
                <w:sz w:val="18"/>
                <w:szCs w:val="18"/>
              </w:rPr>
              <w:t>SolarWinds</w:t>
            </w:r>
            <w:proofErr w:type="spellEnd"/>
            <w:r w:rsidR="001F75D9" w:rsidRPr="00427A62">
              <w:rPr>
                <w:rFonts w:ascii="Cambria" w:eastAsia="Calibri" w:hAnsi="Cambria" w:cs="Calibri"/>
                <w:sz w:val="18"/>
                <w:szCs w:val="18"/>
              </w:rPr>
              <w:t xml:space="preserve"> </w:t>
            </w:r>
            <w:proofErr w:type="spellStart"/>
            <w:r w:rsidR="001F75D9" w:rsidRPr="00427A62">
              <w:rPr>
                <w:rFonts w:ascii="Cambria" w:eastAsia="Calibri" w:hAnsi="Cambria" w:cs="Calibri"/>
                <w:sz w:val="18"/>
                <w:szCs w:val="18"/>
              </w:rPr>
              <w:t>Academ</w:t>
            </w:r>
            <w:r w:rsidRPr="00427A62">
              <w:rPr>
                <w:rFonts w:ascii="Cambria" w:eastAsia="Calibri" w:hAnsi="Cambria" w:cs="Calibri"/>
                <w:sz w:val="18"/>
                <w:szCs w:val="18"/>
              </w:rPr>
              <w:t>y</w:t>
            </w:r>
            <w:proofErr w:type="spellEnd"/>
          </w:p>
        </w:tc>
        <w:tc>
          <w:tcPr>
            <w:tcW w:w="1605" w:type="dxa"/>
            <w:shd w:val="clear" w:color="auto" w:fill="auto"/>
            <w:vAlign w:val="center"/>
          </w:tcPr>
          <w:p w14:paraId="280E8E21" w14:textId="77777777" w:rsidR="002873B1" w:rsidRPr="00427A62" w:rsidRDefault="002873B1" w:rsidP="00BE61DF">
            <w:pPr>
              <w:spacing w:after="0" w:line="240" w:lineRule="auto"/>
              <w:jc w:val="center"/>
              <w:rPr>
                <w:rFonts w:ascii="Cambria" w:eastAsia="Calibri" w:hAnsi="Cambria" w:cs="Calibri"/>
                <w:sz w:val="18"/>
                <w:szCs w:val="18"/>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516F5FF4" w14:textId="77777777" w:rsidR="002873B1" w:rsidRPr="00427A62" w:rsidRDefault="002873B1" w:rsidP="00BE61DF">
            <w:pPr>
              <w:spacing w:after="0" w:line="240" w:lineRule="auto"/>
              <w:jc w:val="center"/>
              <w:rPr>
                <w:rFonts w:ascii="Cambria" w:eastAsia="Calibri" w:hAnsi="Cambria" w:cs="Calibri"/>
                <w:sz w:val="18"/>
                <w:szCs w:val="18"/>
              </w:rPr>
            </w:pPr>
          </w:p>
        </w:tc>
        <w:tc>
          <w:tcPr>
            <w:tcW w:w="1606" w:type="dxa"/>
            <w:shd w:val="clear" w:color="auto" w:fill="auto"/>
            <w:vAlign w:val="center"/>
          </w:tcPr>
          <w:p w14:paraId="38C0F6EC" w14:textId="77777777" w:rsidR="002873B1" w:rsidRPr="00427A62" w:rsidRDefault="002873B1" w:rsidP="00BE61DF">
            <w:pPr>
              <w:spacing w:after="0" w:line="240" w:lineRule="auto"/>
              <w:jc w:val="center"/>
              <w:rPr>
                <w:rFonts w:ascii="Cambria" w:eastAsia="Calibri" w:hAnsi="Cambria" w:cs="Calibri"/>
                <w:sz w:val="18"/>
                <w:szCs w:val="18"/>
              </w:rPr>
            </w:pPr>
            <w:r w:rsidRPr="00427A62">
              <w:rPr>
                <w:rFonts w:ascii="Cambria" w:eastAsia="Times New Roman" w:hAnsi="Cambria" w:cs="Century Gothic"/>
                <w:b/>
                <w:bCs/>
                <w:sz w:val="18"/>
                <w:szCs w:val="18"/>
                <w:lang w:eastAsia="pl-PL"/>
              </w:rPr>
              <w:t>Bez oceny</w:t>
            </w:r>
          </w:p>
        </w:tc>
      </w:tr>
    </w:tbl>
    <w:p w14:paraId="13BF6C1E" w14:textId="4E0EAB73" w:rsidR="002873B1" w:rsidRPr="00427A62" w:rsidRDefault="002873B1">
      <w:pPr>
        <w:rPr>
          <w:rFonts w:ascii="Cambria" w:hAnsi="Cambria"/>
        </w:rPr>
      </w:pPr>
    </w:p>
    <w:p w14:paraId="3DE43334" w14:textId="768D3A43" w:rsidR="00B911DD" w:rsidRPr="00427A62" w:rsidRDefault="00B911DD">
      <w:pPr>
        <w:rPr>
          <w:rFonts w:ascii="Cambria" w:hAnsi="Cambria"/>
        </w:rPr>
      </w:pPr>
    </w:p>
    <w:p w14:paraId="2D26680C" w14:textId="77777777" w:rsidR="00ED17F1" w:rsidRPr="00427A62" w:rsidRDefault="00ED17F1">
      <w:pPr>
        <w:rPr>
          <w:rFonts w:ascii="Cambria" w:hAnsi="Cambria"/>
        </w:rPr>
      </w:pPr>
    </w:p>
    <w:p w14:paraId="357265CF" w14:textId="77777777" w:rsidR="00ED17F1" w:rsidRPr="00427A62" w:rsidRDefault="00ED17F1">
      <w:pPr>
        <w:rPr>
          <w:rFonts w:ascii="Cambria" w:hAnsi="Cambria"/>
        </w:rPr>
      </w:pPr>
    </w:p>
    <w:p w14:paraId="00B87AB0" w14:textId="77777777" w:rsidR="00ED17F1" w:rsidRPr="00427A62" w:rsidRDefault="00ED17F1">
      <w:pPr>
        <w:rPr>
          <w:rFonts w:ascii="Cambria" w:hAnsi="Cambria"/>
        </w:rPr>
      </w:pPr>
    </w:p>
    <w:p w14:paraId="4047662A" w14:textId="77777777" w:rsidR="00ED17F1" w:rsidRPr="00427A62" w:rsidRDefault="00ED17F1">
      <w:pPr>
        <w:rPr>
          <w:rFonts w:ascii="Cambria" w:hAnsi="Cambria"/>
        </w:rPr>
      </w:pPr>
    </w:p>
    <w:p w14:paraId="0E2723E4" w14:textId="77777777" w:rsidR="00ED17F1" w:rsidRPr="00427A62" w:rsidRDefault="00ED17F1">
      <w:pPr>
        <w:rPr>
          <w:rFonts w:ascii="Cambria" w:hAnsi="Cambria"/>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9336"/>
        <w:gridCol w:w="1605"/>
        <w:gridCol w:w="1609"/>
        <w:gridCol w:w="1677"/>
      </w:tblGrid>
      <w:tr w:rsidR="00B911DD" w:rsidRPr="00427A62" w14:paraId="5BC938B7" w14:textId="77777777" w:rsidTr="296C5FB8">
        <w:trPr>
          <w:trHeight w:val="837"/>
        </w:trPr>
        <w:tc>
          <w:tcPr>
            <w:tcW w:w="15028" w:type="dxa"/>
            <w:gridSpan w:val="5"/>
            <w:shd w:val="clear" w:color="auto" w:fill="F2F2F2" w:themeFill="background1" w:themeFillShade="F2"/>
            <w:vAlign w:val="center"/>
          </w:tcPr>
          <w:p w14:paraId="0DE42F8D" w14:textId="4A3444A3" w:rsidR="007E0331" w:rsidRPr="00427A62" w:rsidRDefault="007E0331" w:rsidP="00BE61DF">
            <w:pPr>
              <w:spacing w:after="0" w:line="240" w:lineRule="auto"/>
              <w:jc w:val="center"/>
              <w:rPr>
                <w:rFonts w:ascii="Cambria" w:eastAsia="Times New Roman" w:hAnsi="Cambria" w:cs="Calibri"/>
                <w:b/>
                <w:bCs/>
                <w:sz w:val="28"/>
                <w:szCs w:val="18"/>
                <w:lang w:eastAsia="pl-PL"/>
              </w:rPr>
            </w:pPr>
            <w:r w:rsidRPr="00427A62">
              <w:rPr>
                <w:rFonts w:ascii="Cambria" w:eastAsia="Times New Roman" w:hAnsi="Cambria" w:cs="Calibri"/>
                <w:b/>
                <w:bCs/>
                <w:sz w:val="28"/>
                <w:szCs w:val="18"/>
                <w:lang w:eastAsia="pl-PL"/>
              </w:rPr>
              <w:t>Poz. 7</w:t>
            </w:r>
          </w:p>
          <w:p w14:paraId="18F0751A" w14:textId="1F95DAE9" w:rsidR="00B911DD" w:rsidRPr="00427A62" w:rsidRDefault="00B225B2" w:rsidP="00BE61DF">
            <w:pPr>
              <w:spacing w:after="0" w:line="240" w:lineRule="auto"/>
              <w:jc w:val="center"/>
              <w:rPr>
                <w:rFonts w:ascii="Cambria" w:eastAsia="Calibri" w:hAnsi="Cambria" w:cs="Calibri"/>
                <w:b/>
                <w:i/>
                <w:sz w:val="18"/>
                <w:szCs w:val="18"/>
              </w:rPr>
            </w:pPr>
            <w:r w:rsidRPr="00427A62">
              <w:rPr>
                <w:rFonts w:ascii="Cambria" w:eastAsia="Times New Roman" w:hAnsi="Cambria" w:cs="Calibri"/>
                <w:b/>
                <w:bCs/>
                <w:sz w:val="28"/>
                <w:szCs w:val="18"/>
                <w:lang w:eastAsia="pl-PL"/>
              </w:rPr>
              <w:t>Skaner podatności</w:t>
            </w:r>
            <w:r w:rsidR="00B911DD" w:rsidRPr="00427A62">
              <w:rPr>
                <w:rFonts w:ascii="Cambria" w:eastAsia="Times New Roman" w:hAnsi="Cambria" w:cs="Calibri"/>
                <w:b/>
                <w:bCs/>
                <w:sz w:val="28"/>
                <w:szCs w:val="18"/>
                <w:lang w:eastAsia="pl-PL"/>
              </w:rPr>
              <w:t xml:space="preserve"> </w:t>
            </w:r>
            <w:r w:rsidRPr="00427A62">
              <w:rPr>
                <w:rFonts w:ascii="Cambria" w:eastAsia="Times New Roman" w:hAnsi="Cambria" w:cs="Calibri"/>
                <w:b/>
                <w:bCs/>
                <w:sz w:val="28"/>
                <w:szCs w:val="18"/>
                <w:lang w:eastAsia="pl-PL"/>
              </w:rPr>
              <w:t>1</w:t>
            </w:r>
            <w:r w:rsidR="00B911DD" w:rsidRPr="00427A62">
              <w:rPr>
                <w:rFonts w:ascii="Cambria" w:eastAsia="Times New Roman" w:hAnsi="Cambria" w:cs="Calibri"/>
                <w:b/>
                <w:bCs/>
                <w:sz w:val="28"/>
                <w:szCs w:val="18"/>
                <w:lang w:eastAsia="pl-PL"/>
              </w:rPr>
              <w:t xml:space="preserve"> szt. – Podać nazwę i producenta      ……………..…………………..</w:t>
            </w:r>
          </w:p>
        </w:tc>
      </w:tr>
      <w:tr w:rsidR="00B911DD" w:rsidRPr="00427A62" w14:paraId="7E732B0C" w14:textId="77777777" w:rsidTr="296C5FB8">
        <w:tc>
          <w:tcPr>
            <w:tcW w:w="872" w:type="dxa"/>
            <w:shd w:val="clear" w:color="auto" w:fill="F2F2F2" w:themeFill="background1" w:themeFillShade="F2"/>
            <w:vAlign w:val="center"/>
          </w:tcPr>
          <w:p w14:paraId="5191AF41" w14:textId="77777777" w:rsidR="00B911DD" w:rsidRPr="00427A62" w:rsidRDefault="00B911DD" w:rsidP="00BE61DF">
            <w:pPr>
              <w:spacing w:after="0" w:line="240" w:lineRule="auto"/>
              <w:jc w:val="center"/>
              <w:rPr>
                <w:rFonts w:ascii="Cambria" w:eastAsia="Calibri" w:hAnsi="Cambria" w:cs="Calibri"/>
                <w:b/>
                <w:bCs/>
                <w:i/>
                <w:color w:val="3F3F3F"/>
                <w:sz w:val="18"/>
                <w:szCs w:val="18"/>
              </w:rPr>
            </w:pPr>
            <w:r w:rsidRPr="00427A62">
              <w:rPr>
                <w:rFonts w:ascii="Cambria" w:eastAsia="Calibri" w:hAnsi="Cambria" w:cs="Calibri"/>
                <w:b/>
                <w:bCs/>
                <w:i/>
                <w:color w:val="3F3F3F"/>
                <w:sz w:val="18"/>
                <w:szCs w:val="18"/>
              </w:rPr>
              <w:t>Lp.</w:t>
            </w:r>
          </w:p>
        </w:tc>
        <w:tc>
          <w:tcPr>
            <w:tcW w:w="9336" w:type="dxa"/>
            <w:shd w:val="clear" w:color="auto" w:fill="F2F2F2" w:themeFill="background1" w:themeFillShade="F2"/>
            <w:vAlign w:val="center"/>
          </w:tcPr>
          <w:p w14:paraId="5CFD243B" w14:textId="77777777" w:rsidR="00B911DD" w:rsidRPr="00427A62" w:rsidRDefault="00B911DD" w:rsidP="00BE61DF">
            <w:pPr>
              <w:spacing w:after="0" w:line="240" w:lineRule="auto"/>
              <w:ind w:left="360"/>
              <w:jc w:val="center"/>
              <w:rPr>
                <w:rFonts w:ascii="Cambria" w:eastAsia="Calibri" w:hAnsi="Cambria" w:cs="Calibri"/>
                <w:sz w:val="18"/>
                <w:szCs w:val="18"/>
              </w:rPr>
            </w:pPr>
            <w:r w:rsidRPr="00427A62">
              <w:rPr>
                <w:rFonts w:ascii="Cambria" w:eastAsia="Calibri" w:hAnsi="Cambria" w:cs="Calibri"/>
                <w:b/>
                <w:bCs/>
                <w:i/>
                <w:color w:val="3F3F3F"/>
                <w:sz w:val="18"/>
                <w:szCs w:val="18"/>
              </w:rPr>
              <w:t>Przedmiot zamówienia</w:t>
            </w:r>
            <w:r w:rsidRPr="00427A62">
              <w:rPr>
                <w:rFonts w:ascii="Cambria" w:eastAsia="Calibri" w:hAnsi="Cambria" w:cs="Calibri"/>
                <w:b/>
                <w:bCs/>
                <w:i/>
                <w:color w:val="3F3F3F"/>
                <w:sz w:val="18"/>
                <w:szCs w:val="18"/>
              </w:rPr>
              <w:br/>
              <w:t>Wymagania minimalne Zamawiającego</w:t>
            </w:r>
          </w:p>
        </w:tc>
        <w:tc>
          <w:tcPr>
            <w:tcW w:w="1605" w:type="dxa"/>
            <w:shd w:val="clear" w:color="auto" w:fill="F2F2F2" w:themeFill="background1" w:themeFillShade="F2"/>
            <w:vAlign w:val="center"/>
          </w:tcPr>
          <w:p w14:paraId="7663E08B" w14:textId="77777777" w:rsidR="00B911DD" w:rsidRPr="00427A62" w:rsidRDefault="00B911DD" w:rsidP="00BE61DF">
            <w:pPr>
              <w:suppressAutoHyphens/>
              <w:autoSpaceDE w:val="0"/>
              <w:spacing w:after="0" w:line="240" w:lineRule="auto"/>
              <w:jc w:val="center"/>
              <w:rPr>
                <w:rFonts w:ascii="Cambria" w:eastAsia="Arial" w:hAnsi="Cambria" w:cs="Calibri"/>
                <w:b/>
                <w:i/>
                <w:sz w:val="18"/>
                <w:szCs w:val="18"/>
                <w:lang w:eastAsia="ar-SA"/>
              </w:rPr>
            </w:pPr>
            <w:r w:rsidRPr="00427A62">
              <w:rPr>
                <w:rFonts w:ascii="Cambria" w:eastAsia="Arial" w:hAnsi="Cambria" w:cs="Century Gothic"/>
                <w:b/>
                <w:sz w:val="18"/>
                <w:szCs w:val="18"/>
                <w:lang w:eastAsia="ar-SA"/>
              </w:rPr>
              <w:t>Wartość graniczna parametru /parametr podlegający ocenie</w:t>
            </w:r>
          </w:p>
        </w:tc>
        <w:tc>
          <w:tcPr>
            <w:tcW w:w="1609" w:type="dxa"/>
            <w:shd w:val="clear" w:color="auto" w:fill="F2F2F2" w:themeFill="background1" w:themeFillShade="F2"/>
            <w:vAlign w:val="center"/>
          </w:tcPr>
          <w:p w14:paraId="70AA3106" w14:textId="77777777" w:rsidR="00B911DD" w:rsidRPr="00427A62" w:rsidRDefault="00B911DD" w:rsidP="00BE61DF">
            <w:pPr>
              <w:spacing w:after="0" w:line="240" w:lineRule="auto"/>
              <w:jc w:val="center"/>
              <w:rPr>
                <w:rFonts w:ascii="Cambria" w:eastAsia="Times New Roman" w:hAnsi="Cambria" w:cs="Calibri"/>
                <w:b/>
                <w:i/>
                <w:sz w:val="18"/>
                <w:szCs w:val="18"/>
                <w:lang w:eastAsia="pl-PL"/>
              </w:rPr>
            </w:pPr>
            <w:r w:rsidRPr="00427A62">
              <w:rPr>
                <w:rFonts w:ascii="Cambria" w:eastAsia="Times New Roman" w:hAnsi="Cambria" w:cs="Calibri"/>
                <w:b/>
                <w:i/>
                <w:sz w:val="18"/>
                <w:szCs w:val="18"/>
                <w:lang w:eastAsia="pl-PL"/>
              </w:rPr>
              <w:t>PARAMETRY OFEROWANE: Potwierdzenie Wykonawcy wpisać: „TAK”</w:t>
            </w:r>
          </w:p>
          <w:p w14:paraId="4C27AF30" w14:textId="77777777" w:rsidR="00B911DD" w:rsidRPr="00427A62" w:rsidRDefault="00B911DD" w:rsidP="00BE61DF">
            <w:pPr>
              <w:spacing w:after="0" w:line="240" w:lineRule="auto"/>
              <w:jc w:val="center"/>
              <w:rPr>
                <w:rFonts w:ascii="Cambria" w:eastAsia="Times New Roman" w:hAnsi="Cambria" w:cs="Calibri"/>
                <w:b/>
                <w:bCs/>
                <w:i/>
                <w:sz w:val="18"/>
                <w:szCs w:val="18"/>
                <w:lang w:eastAsia="pl-PL"/>
              </w:rPr>
            </w:pPr>
            <w:r w:rsidRPr="00427A62">
              <w:rPr>
                <w:rFonts w:ascii="Cambria" w:eastAsia="Times New Roman" w:hAnsi="Cambria" w:cs="Calibri"/>
                <w:b/>
                <w:i/>
                <w:sz w:val="18"/>
                <w:szCs w:val="18"/>
                <w:lang w:eastAsia="pl-PL"/>
              </w:rPr>
              <w:t xml:space="preserve"> </w:t>
            </w:r>
            <w:proofErr w:type="gramStart"/>
            <w:r w:rsidRPr="00427A62">
              <w:rPr>
                <w:rFonts w:ascii="Cambria" w:eastAsia="Times New Roman" w:hAnsi="Cambria" w:cs="Calibri"/>
                <w:b/>
                <w:i/>
                <w:sz w:val="18"/>
                <w:szCs w:val="18"/>
                <w:lang w:eastAsia="pl-PL"/>
              </w:rPr>
              <w:t>lub</w:t>
            </w:r>
            <w:proofErr w:type="gramEnd"/>
            <w:r w:rsidRPr="00427A62">
              <w:rPr>
                <w:rFonts w:ascii="Cambria" w:eastAsia="Times New Roman" w:hAnsi="Cambria" w:cs="Calibri"/>
                <w:b/>
                <w:i/>
                <w:sz w:val="18"/>
                <w:szCs w:val="18"/>
                <w:lang w:eastAsia="pl-PL"/>
              </w:rPr>
              <w:t xml:space="preserve"> opis parametrów oferowanych/ podać</w:t>
            </w:r>
            <w:r w:rsidRPr="00427A62">
              <w:rPr>
                <w:rFonts w:ascii="Cambria" w:eastAsia="Times New Roman" w:hAnsi="Cambria" w:cs="Calibri"/>
                <w:b/>
                <w:bCs/>
                <w:i/>
                <w:sz w:val="18"/>
                <w:szCs w:val="18"/>
                <w:lang w:eastAsia="pl-PL"/>
              </w:rPr>
              <w:t xml:space="preserve"> zakresy</w:t>
            </w:r>
            <w:r w:rsidRPr="00427A62">
              <w:rPr>
                <w:rFonts w:ascii="Cambria" w:eastAsia="Times New Roman" w:hAnsi="Cambria" w:cs="Calibri"/>
                <w:b/>
                <w:i/>
                <w:sz w:val="18"/>
                <w:szCs w:val="18"/>
                <w:lang w:eastAsia="pl-PL"/>
              </w:rPr>
              <w:t xml:space="preserve">/ </w:t>
            </w:r>
            <w:r w:rsidRPr="00427A62">
              <w:rPr>
                <w:rFonts w:ascii="Cambria" w:eastAsia="Times New Roman" w:hAnsi="Cambria" w:cs="Calibri"/>
                <w:b/>
                <w:bCs/>
                <w:i/>
                <w:sz w:val="18"/>
                <w:szCs w:val="18"/>
                <w:lang w:eastAsia="pl-PL"/>
              </w:rPr>
              <w:t>opisać</w:t>
            </w:r>
          </w:p>
          <w:p w14:paraId="29788F98" w14:textId="77777777" w:rsidR="00B911DD" w:rsidRPr="00427A62" w:rsidRDefault="00B911DD" w:rsidP="00BE61DF">
            <w:pPr>
              <w:spacing w:after="0" w:line="240" w:lineRule="auto"/>
              <w:rPr>
                <w:rFonts w:ascii="Cambria" w:eastAsia="Times New Roman" w:hAnsi="Cambria" w:cs="Calibri"/>
                <w:b/>
                <w:bCs/>
                <w:i/>
                <w:color w:val="3F3F3F"/>
                <w:sz w:val="18"/>
                <w:szCs w:val="18"/>
                <w:lang w:eastAsia="pl-PL"/>
              </w:rPr>
            </w:pPr>
          </w:p>
        </w:tc>
        <w:tc>
          <w:tcPr>
            <w:tcW w:w="1606" w:type="dxa"/>
            <w:shd w:val="clear" w:color="auto" w:fill="F2F2F2" w:themeFill="background1" w:themeFillShade="F2"/>
            <w:vAlign w:val="center"/>
          </w:tcPr>
          <w:p w14:paraId="112974D1" w14:textId="77777777" w:rsidR="00B911DD" w:rsidRPr="00427A62" w:rsidRDefault="00B911DD" w:rsidP="00BE61DF">
            <w:pPr>
              <w:spacing w:after="0" w:line="240" w:lineRule="auto"/>
              <w:jc w:val="center"/>
              <w:rPr>
                <w:rFonts w:ascii="Cambria" w:eastAsia="Times New Roman" w:hAnsi="Cambria" w:cs="Calibri"/>
                <w:b/>
                <w:i/>
                <w:sz w:val="18"/>
                <w:szCs w:val="18"/>
                <w:lang w:eastAsia="pl-PL"/>
              </w:rPr>
            </w:pPr>
            <w:r w:rsidRPr="00427A62">
              <w:rPr>
                <w:rFonts w:ascii="Cambria" w:eastAsia="Times New Roman" w:hAnsi="Cambria" w:cs="Century Gothic"/>
                <w:b/>
                <w:bCs/>
                <w:sz w:val="18"/>
                <w:szCs w:val="18"/>
                <w:lang w:eastAsia="pl-PL"/>
              </w:rPr>
              <w:t>PUNKTACJA</w:t>
            </w:r>
          </w:p>
        </w:tc>
      </w:tr>
      <w:tr w:rsidR="00CE7B63" w:rsidRPr="00427A62" w14:paraId="6C74B075" w14:textId="77777777" w:rsidTr="296C5FB8">
        <w:trPr>
          <w:trHeight w:val="806"/>
        </w:trPr>
        <w:tc>
          <w:tcPr>
            <w:tcW w:w="872" w:type="dxa"/>
            <w:shd w:val="clear" w:color="auto" w:fill="auto"/>
            <w:vAlign w:val="center"/>
          </w:tcPr>
          <w:p w14:paraId="2347633F"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03396714" w14:textId="35FAA77E" w:rsidR="00CE7B63" w:rsidRPr="00427A62" w:rsidRDefault="00CE7B63" w:rsidP="00CE7B63">
            <w:pPr>
              <w:rPr>
                <w:rFonts w:ascii="Cambria" w:hAnsi="Cambria"/>
                <w:sz w:val="18"/>
                <w:szCs w:val="18"/>
              </w:rPr>
            </w:pPr>
            <w:r w:rsidRPr="00427A62">
              <w:rPr>
                <w:rFonts w:ascii="Cambria" w:hAnsi="Cambria"/>
                <w:sz w:val="18"/>
                <w:szCs w:val="18"/>
              </w:rPr>
              <w:t>Musi być zarządzany przez przeglądarkę, zabrania się używania jakiegokolwiek grubego agenta</w:t>
            </w:r>
          </w:p>
        </w:tc>
        <w:tc>
          <w:tcPr>
            <w:tcW w:w="1605" w:type="dxa"/>
            <w:shd w:val="clear" w:color="auto" w:fill="auto"/>
            <w:vAlign w:val="center"/>
          </w:tcPr>
          <w:p w14:paraId="4C340EE8" w14:textId="4CE17750" w:rsidR="00CE7B63" w:rsidRPr="00427A62" w:rsidRDefault="00CE7B63" w:rsidP="00CE7B63">
            <w:pPr>
              <w:spacing w:after="0" w:line="240" w:lineRule="auto"/>
              <w:jc w:val="center"/>
              <w:rPr>
                <w:rFonts w:ascii="Cambria" w:eastAsia="Calibri" w:hAnsi="Cambria" w:cs="Calibri"/>
                <w:sz w:val="18"/>
                <w:szCs w:val="18"/>
              </w:rPr>
            </w:pPr>
            <w:r w:rsidRPr="00427A62">
              <w:rPr>
                <w:rFonts w:ascii="Cambria" w:eastAsia="Times New Roman" w:hAnsi="Cambria" w:cs="Calibri"/>
                <w:b/>
                <w:color w:val="000000"/>
                <w:sz w:val="18"/>
                <w:szCs w:val="18"/>
                <w:lang w:eastAsia="pl-PL"/>
              </w:rPr>
              <w:t>TAK/Podać</w:t>
            </w:r>
          </w:p>
        </w:tc>
        <w:tc>
          <w:tcPr>
            <w:tcW w:w="1609" w:type="dxa"/>
            <w:shd w:val="clear" w:color="auto" w:fill="auto"/>
            <w:vAlign w:val="center"/>
          </w:tcPr>
          <w:p w14:paraId="042CAD4F"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41015DB5" w14:textId="29F1F36C" w:rsidR="00CE7B63" w:rsidRPr="00427A62" w:rsidRDefault="3FAA0BEC" w:rsidP="00A46007">
            <w:pPr>
              <w:spacing w:after="0" w:line="240" w:lineRule="auto"/>
              <w:jc w:val="center"/>
              <w:rPr>
                <w:rFonts w:ascii="Cambria" w:eastAsia="Calibri" w:hAnsi="Cambria" w:cs="Calibri"/>
                <w:b/>
                <w:bCs/>
                <w:sz w:val="18"/>
                <w:szCs w:val="18"/>
              </w:rPr>
            </w:pPr>
            <w:r w:rsidRPr="00427A62">
              <w:rPr>
                <w:rFonts w:ascii="Cambria" w:hAnsi="Cambria"/>
                <w:b/>
                <w:bCs/>
                <w:sz w:val="18"/>
                <w:szCs w:val="18"/>
              </w:rPr>
              <w:t xml:space="preserve">Możliwość wymuszenia polityki haseł dla administratorów logujących się do systemu – </w:t>
            </w:r>
            <w:r w:rsidR="4DC4E6F7" w:rsidRPr="00427A62">
              <w:rPr>
                <w:rFonts w:ascii="Cambria" w:hAnsi="Cambria"/>
                <w:b/>
                <w:bCs/>
                <w:sz w:val="18"/>
                <w:szCs w:val="18"/>
              </w:rPr>
              <w:t>6</w:t>
            </w:r>
            <w:r w:rsidRPr="00427A62">
              <w:rPr>
                <w:rFonts w:ascii="Cambria" w:hAnsi="Cambria"/>
                <w:b/>
                <w:bCs/>
                <w:sz w:val="18"/>
                <w:szCs w:val="18"/>
              </w:rPr>
              <w:t xml:space="preserve"> punktów</w:t>
            </w:r>
          </w:p>
        </w:tc>
      </w:tr>
      <w:tr w:rsidR="00CE7B63" w:rsidRPr="00427A62" w14:paraId="7F6A632A" w14:textId="77777777" w:rsidTr="296C5FB8">
        <w:trPr>
          <w:trHeight w:val="806"/>
        </w:trPr>
        <w:tc>
          <w:tcPr>
            <w:tcW w:w="872" w:type="dxa"/>
            <w:shd w:val="clear" w:color="auto" w:fill="auto"/>
            <w:vAlign w:val="center"/>
          </w:tcPr>
          <w:p w14:paraId="4897BA9D"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7FDEFD23" w14:textId="03C33A96" w:rsidR="00CE7B63" w:rsidRPr="00427A62" w:rsidRDefault="00CE7B63" w:rsidP="00CE7B63">
            <w:pPr>
              <w:rPr>
                <w:rFonts w:ascii="Cambria" w:hAnsi="Cambria"/>
                <w:sz w:val="18"/>
                <w:szCs w:val="18"/>
              </w:rPr>
            </w:pPr>
            <w:r w:rsidRPr="00427A62">
              <w:rPr>
                <w:rFonts w:ascii="Cambria" w:hAnsi="Cambria"/>
                <w:sz w:val="18"/>
                <w:szCs w:val="18"/>
              </w:rPr>
              <w:t xml:space="preserve">musi mieć opcję </w:t>
            </w:r>
            <w:proofErr w:type="gramStart"/>
            <w:r w:rsidRPr="00427A62">
              <w:rPr>
                <w:rFonts w:ascii="Cambria" w:hAnsi="Cambria"/>
                <w:sz w:val="18"/>
                <w:szCs w:val="18"/>
              </w:rPr>
              <w:t>dostarczenia jako</w:t>
            </w:r>
            <w:proofErr w:type="gramEnd"/>
            <w:r w:rsidRPr="00427A62">
              <w:rPr>
                <w:rFonts w:ascii="Cambria" w:hAnsi="Cambria"/>
                <w:sz w:val="18"/>
                <w:szCs w:val="18"/>
              </w:rPr>
              <w:t xml:space="preserve"> oprogramowanie i maszyna wirtualna. W przypadku </w:t>
            </w:r>
            <w:proofErr w:type="gramStart"/>
            <w:r w:rsidRPr="00427A62">
              <w:rPr>
                <w:rFonts w:ascii="Cambria" w:hAnsi="Cambria"/>
                <w:sz w:val="18"/>
                <w:szCs w:val="18"/>
              </w:rPr>
              <w:t>dostarczenia  jako</w:t>
            </w:r>
            <w:proofErr w:type="gramEnd"/>
            <w:r w:rsidRPr="00427A62">
              <w:rPr>
                <w:rFonts w:ascii="Cambria" w:hAnsi="Cambria"/>
                <w:sz w:val="18"/>
                <w:szCs w:val="18"/>
              </w:rPr>
              <w:t xml:space="preserve"> maszyna wirtualna muszą być wspierane środowiska Hyper-V oraz Vmware. W przypadku systemu </w:t>
            </w:r>
            <w:proofErr w:type="gramStart"/>
            <w:r w:rsidRPr="00427A62">
              <w:rPr>
                <w:rFonts w:ascii="Cambria" w:hAnsi="Cambria"/>
                <w:sz w:val="18"/>
                <w:szCs w:val="18"/>
              </w:rPr>
              <w:t>operacyjnego na którym</w:t>
            </w:r>
            <w:proofErr w:type="gramEnd"/>
            <w:r w:rsidRPr="00427A62">
              <w:rPr>
                <w:rFonts w:ascii="Cambria" w:hAnsi="Cambria"/>
                <w:sz w:val="18"/>
                <w:szCs w:val="18"/>
              </w:rPr>
              <w:t xml:space="preserve"> będzie instalowany produkt jako oprogramowanie, muszą być wpierane co najmniej systemy operacyjne: </w:t>
            </w:r>
            <w:proofErr w:type="spellStart"/>
            <w:r w:rsidRPr="00427A62">
              <w:rPr>
                <w:rFonts w:ascii="Cambria" w:hAnsi="Cambria"/>
                <w:sz w:val="18"/>
                <w:szCs w:val="18"/>
              </w:rPr>
              <w:t>Ubuntu</w:t>
            </w:r>
            <w:proofErr w:type="spellEnd"/>
            <w:r w:rsidRPr="00427A62">
              <w:rPr>
                <w:rFonts w:ascii="Cambria" w:hAnsi="Cambria"/>
                <w:sz w:val="18"/>
                <w:szCs w:val="18"/>
              </w:rPr>
              <w:t xml:space="preserve"> 14.04/16.04, SUSE Enterprise 11 SP4/12, Windows Server 2012/ 2012 R2/2016/2019/2022, Windows 7 SP1,8.1,10,11 (32 bit), </w:t>
            </w:r>
            <w:proofErr w:type="spellStart"/>
            <w:r w:rsidRPr="00427A62">
              <w:rPr>
                <w:rFonts w:ascii="Cambria" w:hAnsi="Cambria"/>
                <w:sz w:val="18"/>
                <w:szCs w:val="18"/>
              </w:rPr>
              <w:t>CentOS</w:t>
            </w:r>
            <w:proofErr w:type="spellEnd"/>
            <w:r w:rsidRPr="00427A62">
              <w:rPr>
                <w:rFonts w:ascii="Cambria" w:hAnsi="Cambria"/>
                <w:sz w:val="18"/>
                <w:szCs w:val="18"/>
              </w:rPr>
              <w:t xml:space="preserve"> 7/8, Oracle Linux 6/7/8, </w:t>
            </w:r>
            <w:proofErr w:type="spellStart"/>
            <w:r w:rsidRPr="00427A62">
              <w:rPr>
                <w:rFonts w:ascii="Cambria" w:hAnsi="Cambria"/>
                <w:sz w:val="18"/>
                <w:szCs w:val="18"/>
              </w:rPr>
              <w:t>macOS</w:t>
            </w:r>
            <w:proofErr w:type="spellEnd"/>
            <w:r w:rsidRPr="00427A62">
              <w:rPr>
                <w:rFonts w:ascii="Cambria" w:hAnsi="Cambria"/>
                <w:sz w:val="18"/>
                <w:szCs w:val="18"/>
              </w:rPr>
              <w:t xml:space="preserve"> 10.10 – 10.15,11.</w:t>
            </w:r>
            <w:proofErr w:type="gramStart"/>
            <w:r w:rsidRPr="00427A62">
              <w:rPr>
                <w:rFonts w:ascii="Cambria" w:hAnsi="Cambria"/>
                <w:sz w:val="18"/>
                <w:szCs w:val="18"/>
              </w:rPr>
              <w:t>x</w:t>
            </w:r>
            <w:proofErr w:type="gramEnd"/>
          </w:p>
        </w:tc>
        <w:tc>
          <w:tcPr>
            <w:tcW w:w="1605" w:type="dxa"/>
            <w:shd w:val="clear" w:color="auto" w:fill="auto"/>
            <w:vAlign w:val="center"/>
          </w:tcPr>
          <w:p w14:paraId="28A21B55" w14:textId="5CF4E78B"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6DFF49D8"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75C0C59F" w14:textId="19950C59"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5D11D5EA" w14:textId="77777777" w:rsidTr="296C5FB8">
        <w:trPr>
          <w:trHeight w:val="806"/>
        </w:trPr>
        <w:tc>
          <w:tcPr>
            <w:tcW w:w="872" w:type="dxa"/>
            <w:shd w:val="clear" w:color="auto" w:fill="auto"/>
            <w:vAlign w:val="center"/>
          </w:tcPr>
          <w:p w14:paraId="1CA7AAF0"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67557B92" w14:textId="60C4A356" w:rsidR="00CE7B63" w:rsidRPr="00427A62" w:rsidRDefault="00CE7B63" w:rsidP="00CE7B63">
            <w:pPr>
              <w:rPr>
                <w:rFonts w:ascii="Cambria" w:hAnsi="Cambria"/>
                <w:sz w:val="18"/>
                <w:szCs w:val="18"/>
              </w:rPr>
            </w:pPr>
            <w:proofErr w:type="gramStart"/>
            <w:r w:rsidRPr="00427A62">
              <w:rPr>
                <w:rFonts w:ascii="Cambria" w:hAnsi="Cambria"/>
                <w:sz w:val="18"/>
                <w:szCs w:val="18"/>
              </w:rPr>
              <w:t>licencja</w:t>
            </w:r>
            <w:proofErr w:type="gramEnd"/>
            <w:r w:rsidRPr="00427A62">
              <w:rPr>
                <w:rFonts w:ascii="Cambria" w:hAnsi="Cambria"/>
                <w:sz w:val="18"/>
                <w:szCs w:val="18"/>
              </w:rPr>
              <w:t xml:space="preserve"> nie może być ograniczona ilością skanowanych adresów IP,</w:t>
            </w:r>
          </w:p>
        </w:tc>
        <w:tc>
          <w:tcPr>
            <w:tcW w:w="1605" w:type="dxa"/>
            <w:shd w:val="clear" w:color="auto" w:fill="auto"/>
            <w:vAlign w:val="center"/>
          </w:tcPr>
          <w:p w14:paraId="55728DB1" w14:textId="3A63AF24"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26B2B098"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302D8346" w14:textId="060779BE"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6D8D9635" w14:textId="77777777" w:rsidTr="296C5FB8">
        <w:trPr>
          <w:trHeight w:val="806"/>
        </w:trPr>
        <w:tc>
          <w:tcPr>
            <w:tcW w:w="872" w:type="dxa"/>
            <w:shd w:val="clear" w:color="auto" w:fill="auto"/>
            <w:vAlign w:val="center"/>
          </w:tcPr>
          <w:p w14:paraId="58AC6AC9"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69897C0E" w14:textId="2A0FB549" w:rsidR="00CE7B63" w:rsidRPr="00427A62" w:rsidRDefault="00CE7B63" w:rsidP="00CE7B63">
            <w:pPr>
              <w:rPr>
                <w:rFonts w:ascii="Cambria" w:hAnsi="Cambria"/>
                <w:sz w:val="18"/>
                <w:szCs w:val="18"/>
              </w:rPr>
            </w:pPr>
            <w:proofErr w:type="gramStart"/>
            <w:r w:rsidRPr="00427A62">
              <w:rPr>
                <w:rFonts w:ascii="Cambria" w:hAnsi="Cambria"/>
                <w:sz w:val="18"/>
                <w:szCs w:val="18"/>
              </w:rPr>
              <w:t>system</w:t>
            </w:r>
            <w:proofErr w:type="gramEnd"/>
            <w:r w:rsidRPr="00427A62">
              <w:rPr>
                <w:rFonts w:ascii="Cambria" w:hAnsi="Cambria"/>
                <w:sz w:val="18"/>
                <w:szCs w:val="18"/>
              </w:rPr>
              <w:t xml:space="preserve"> musi mieć możliwość pracy bez dostępu do Internetu, a dostarczanie nowych reguł skanowania musi odbywać się za pomocą ręcznej aktualizacji z poziomu interfejsu,</w:t>
            </w:r>
          </w:p>
        </w:tc>
        <w:tc>
          <w:tcPr>
            <w:tcW w:w="1605" w:type="dxa"/>
            <w:shd w:val="clear" w:color="auto" w:fill="auto"/>
            <w:vAlign w:val="center"/>
          </w:tcPr>
          <w:p w14:paraId="5A691986" w14:textId="1D42C448"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0D050DDD"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15F18525" w14:textId="67D62578"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09CE9D17" w14:textId="77777777" w:rsidTr="296C5FB8">
        <w:trPr>
          <w:trHeight w:val="806"/>
        </w:trPr>
        <w:tc>
          <w:tcPr>
            <w:tcW w:w="872" w:type="dxa"/>
            <w:shd w:val="clear" w:color="auto" w:fill="auto"/>
            <w:vAlign w:val="center"/>
          </w:tcPr>
          <w:p w14:paraId="6009121C"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57089B68" w14:textId="6B3D6FD7" w:rsidR="00CE7B63" w:rsidRPr="00427A62" w:rsidRDefault="00CE7B63" w:rsidP="00CE7B63">
            <w:pPr>
              <w:rPr>
                <w:rFonts w:ascii="Cambria" w:hAnsi="Cambria"/>
                <w:sz w:val="18"/>
                <w:szCs w:val="18"/>
              </w:rPr>
            </w:pPr>
            <w:proofErr w:type="gramStart"/>
            <w:r w:rsidRPr="00427A62">
              <w:rPr>
                <w:rFonts w:ascii="Cambria" w:hAnsi="Cambria"/>
                <w:sz w:val="18"/>
                <w:szCs w:val="18"/>
              </w:rPr>
              <w:t>interfejs</w:t>
            </w:r>
            <w:proofErr w:type="gramEnd"/>
            <w:r w:rsidRPr="00427A62">
              <w:rPr>
                <w:rFonts w:ascii="Cambria" w:hAnsi="Cambria"/>
                <w:sz w:val="18"/>
                <w:szCs w:val="18"/>
              </w:rPr>
              <w:t xml:space="preserve"> systemu musi przedstawiać informacje o systemie takie jak użycie CPU, pamięci, ilość skanowanych systemów, ilość sesji TCP, ruch przesyłany i odbierany do/z skanera, </w:t>
            </w:r>
          </w:p>
        </w:tc>
        <w:tc>
          <w:tcPr>
            <w:tcW w:w="1605" w:type="dxa"/>
            <w:shd w:val="clear" w:color="auto" w:fill="auto"/>
            <w:vAlign w:val="center"/>
          </w:tcPr>
          <w:p w14:paraId="003EB974" w14:textId="2570CD95"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015D545C"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747A1042" w14:textId="1D685652"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7C0A7685" w14:textId="77777777" w:rsidTr="296C5FB8">
        <w:trPr>
          <w:trHeight w:val="806"/>
        </w:trPr>
        <w:tc>
          <w:tcPr>
            <w:tcW w:w="872" w:type="dxa"/>
            <w:shd w:val="clear" w:color="auto" w:fill="auto"/>
            <w:vAlign w:val="center"/>
          </w:tcPr>
          <w:p w14:paraId="47CB3008"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58FE90D3" w14:textId="2D70CEB6" w:rsidR="00CE7B63" w:rsidRPr="00427A62" w:rsidRDefault="00CE7B63" w:rsidP="00CE7B63">
            <w:pPr>
              <w:rPr>
                <w:rFonts w:ascii="Cambria" w:hAnsi="Cambria"/>
                <w:sz w:val="18"/>
                <w:szCs w:val="18"/>
              </w:rPr>
            </w:pPr>
            <w:proofErr w:type="gramStart"/>
            <w:r w:rsidRPr="00427A62">
              <w:rPr>
                <w:rFonts w:ascii="Cambria" w:hAnsi="Cambria"/>
                <w:sz w:val="18"/>
                <w:szCs w:val="18"/>
              </w:rPr>
              <w:t>musi</w:t>
            </w:r>
            <w:proofErr w:type="gramEnd"/>
            <w:r w:rsidRPr="00427A62">
              <w:rPr>
                <w:rFonts w:ascii="Cambria" w:hAnsi="Cambria"/>
                <w:sz w:val="18"/>
                <w:szCs w:val="18"/>
              </w:rPr>
              <w:t xml:space="preserve"> być dostarczony z predefiniowanymi politykami skanowania minimum polityka dotycząca wykrycia hostów w sieci, </w:t>
            </w:r>
            <w:proofErr w:type="spellStart"/>
            <w:r w:rsidRPr="00427A62">
              <w:rPr>
                <w:rFonts w:ascii="Cambria" w:hAnsi="Cambria"/>
                <w:sz w:val="18"/>
                <w:szCs w:val="18"/>
              </w:rPr>
              <w:t>WannaCry</w:t>
            </w:r>
            <w:proofErr w:type="spellEnd"/>
            <w:r w:rsidRPr="00427A62">
              <w:rPr>
                <w:rFonts w:ascii="Cambria" w:hAnsi="Cambria"/>
                <w:sz w:val="18"/>
                <w:szCs w:val="18"/>
              </w:rPr>
              <w:t xml:space="preserve">, Log4Shell, </w:t>
            </w:r>
            <w:proofErr w:type="spellStart"/>
            <w:r w:rsidRPr="00427A62">
              <w:rPr>
                <w:rFonts w:ascii="Cambria" w:hAnsi="Cambria"/>
                <w:sz w:val="18"/>
                <w:szCs w:val="18"/>
              </w:rPr>
              <w:t>SoloriGate</w:t>
            </w:r>
            <w:proofErr w:type="spellEnd"/>
          </w:p>
        </w:tc>
        <w:tc>
          <w:tcPr>
            <w:tcW w:w="1605" w:type="dxa"/>
            <w:shd w:val="clear" w:color="auto" w:fill="auto"/>
            <w:vAlign w:val="center"/>
          </w:tcPr>
          <w:p w14:paraId="3906DA66" w14:textId="4CEAE849"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56F55C89"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1DEBD9AD" w14:textId="72D47DD8"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636F67B7" w14:textId="77777777" w:rsidTr="296C5FB8">
        <w:trPr>
          <w:trHeight w:val="806"/>
        </w:trPr>
        <w:tc>
          <w:tcPr>
            <w:tcW w:w="872" w:type="dxa"/>
            <w:shd w:val="clear" w:color="auto" w:fill="auto"/>
            <w:vAlign w:val="center"/>
          </w:tcPr>
          <w:p w14:paraId="7B65727D"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7DE61EF1" w14:textId="5643B51D" w:rsidR="00CE7B63" w:rsidRPr="00427A62" w:rsidRDefault="00CE7B63" w:rsidP="00CE7B63">
            <w:pPr>
              <w:rPr>
                <w:rFonts w:ascii="Cambria" w:hAnsi="Cambria"/>
                <w:sz w:val="18"/>
                <w:szCs w:val="18"/>
              </w:rPr>
            </w:pPr>
            <w:proofErr w:type="gramStart"/>
            <w:r w:rsidRPr="00427A62">
              <w:rPr>
                <w:rFonts w:ascii="Cambria" w:hAnsi="Cambria"/>
                <w:sz w:val="18"/>
                <w:szCs w:val="18"/>
              </w:rPr>
              <w:t>musi</w:t>
            </w:r>
            <w:proofErr w:type="gramEnd"/>
            <w:r w:rsidRPr="00427A62">
              <w:rPr>
                <w:rFonts w:ascii="Cambria" w:hAnsi="Cambria"/>
                <w:sz w:val="18"/>
                <w:szCs w:val="18"/>
              </w:rPr>
              <w:t xml:space="preserve"> być możliwość skanowania systemów pod kontem zgodności z regulacjami takimi jak CIS, DISA. W przypadku zgodności z regulacjami, producent musi dostarczać gotowe wzorce polityk zgodności z CIS, DISA jak również musi być możliwość zbudowania własnej polityki sprawdzania pod kontem zgodności z przyjętymi regulacjami w firmie w oparciu o dokumentację dostarczoną przez producenta. Wzorce zgodności z regulacjami dostarczone przez producenta muszą być możliwe do edycji. Sprawdzanie systemu pod kontem zgodności z regulacjami oraz dostęp do wzorców regulacji na stronie producenta nie wymaga żadnej dodatkowej licencji,</w:t>
            </w:r>
          </w:p>
        </w:tc>
        <w:tc>
          <w:tcPr>
            <w:tcW w:w="1605" w:type="dxa"/>
            <w:shd w:val="clear" w:color="auto" w:fill="auto"/>
            <w:vAlign w:val="center"/>
          </w:tcPr>
          <w:p w14:paraId="003DF55F" w14:textId="6ADE1F8B"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63FAEDB0"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2C7D7146" w14:textId="5CECBEC1"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128B3CEC" w14:textId="77777777" w:rsidTr="296C5FB8">
        <w:trPr>
          <w:trHeight w:val="806"/>
        </w:trPr>
        <w:tc>
          <w:tcPr>
            <w:tcW w:w="872" w:type="dxa"/>
            <w:shd w:val="clear" w:color="auto" w:fill="auto"/>
            <w:vAlign w:val="center"/>
          </w:tcPr>
          <w:p w14:paraId="14BF6A18"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0E55C488" w14:textId="5A4237A8" w:rsidR="00CE7B63" w:rsidRPr="00427A62" w:rsidRDefault="00CE7B63" w:rsidP="00CE7B63">
            <w:pPr>
              <w:rPr>
                <w:rFonts w:ascii="Cambria" w:hAnsi="Cambria"/>
                <w:sz w:val="18"/>
                <w:szCs w:val="18"/>
              </w:rPr>
            </w:pPr>
            <w:r w:rsidRPr="00427A62">
              <w:rPr>
                <w:rFonts w:ascii="Cambria" w:hAnsi="Cambria"/>
                <w:sz w:val="18"/>
                <w:szCs w:val="18"/>
              </w:rPr>
              <w:t xml:space="preserve">musi być możliwość tworzenia własnej polityki </w:t>
            </w:r>
            <w:proofErr w:type="gramStart"/>
            <w:r w:rsidRPr="00427A62">
              <w:rPr>
                <w:rFonts w:ascii="Cambria" w:hAnsi="Cambria"/>
                <w:sz w:val="18"/>
                <w:szCs w:val="18"/>
              </w:rPr>
              <w:t>skanowania w której</w:t>
            </w:r>
            <w:proofErr w:type="gramEnd"/>
            <w:r w:rsidRPr="00427A62">
              <w:rPr>
                <w:rFonts w:ascii="Cambria" w:hAnsi="Cambria"/>
                <w:sz w:val="18"/>
                <w:szCs w:val="18"/>
              </w:rPr>
              <w:t xml:space="preserve"> administrator wybiera jakie podatności będą sprawdzane</w:t>
            </w:r>
          </w:p>
        </w:tc>
        <w:tc>
          <w:tcPr>
            <w:tcW w:w="1605" w:type="dxa"/>
            <w:shd w:val="clear" w:color="auto" w:fill="auto"/>
            <w:vAlign w:val="center"/>
          </w:tcPr>
          <w:p w14:paraId="0B615686" w14:textId="666D0E55"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3041003D"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48B2E86B" w14:textId="015ED28D"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2FC17125" w14:textId="77777777" w:rsidTr="296C5FB8">
        <w:trPr>
          <w:trHeight w:val="806"/>
        </w:trPr>
        <w:tc>
          <w:tcPr>
            <w:tcW w:w="872" w:type="dxa"/>
            <w:shd w:val="clear" w:color="auto" w:fill="auto"/>
            <w:vAlign w:val="center"/>
          </w:tcPr>
          <w:p w14:paraId="59CF75FC"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53B4D42F" w14:textId="77777777" w:rsidR="00CE7B63" w:rsidRPr="00427A62" w:rsidRDefault="00CE7B63" w:rsidP="00CE7B63">
            <w:pPr>
              <w:rPr>
                <w:rFonts w:ascii="Cambria" w:hAnsi="Cambria"/>
                <w:sz w:val="18"/>
                <w:szCs w:val="18"/>
              </w:rPr>
            </w:pPr>
            <w:proofErr w:type="gramStart"/>
            <w:r w:rsidRPr="00427A62">
              <w:rPr>
                <w:rFonts w:ascii="Cambria" w:hAnsi="Cambria"/>
                <w:sz w:val="18"/>
                <w:szCs w:val="18"/>
              </w:rPr>
              <w:t>system</w:t>
            </w:r>
            <w:proofErr w:type="gramEnd"/>
            <w:r w:rsidRPr="00427A62">
              <w:rPr>
                <w:rFonts w:ascii="Cambria" w:hAnsi="Cambria"/>
                <w:sz w:val="18"/>
                <w:szCs w:val="18"/>
              </w:rPr>
              <w:t xml:space="preserve"> musi umożliwiać skanowanie z uwierzytelnieniem i bez uwierzytelnienia. W przypadku skanowania z uwierzytelnieniem muszą być wspierane następujące metody:</w:t>
            </w:r>
          </w:p>
          <w:p w14:paraId="5B3CEB0C" w14:textId="77777777" w:rsidR="00CE7B63" w:rsidRPr="00427A62" w:rsidRDefault="00CE7B63" w:rsidP="00CE7B63">
            <w:pPr>
              <w:rPr>
                <w:rFonts w:ascii="Cambria" w:hAnsi="Cambria"/>
                <w:sz w:val="18"/>
                <w:szCs w:val="18"/>
                <w:lang w:val="en-GB"/>
              </w:rPr>
            </w:pPr>
            <w:r w:rsidRPr="00427A62">
              <w:rPr>
                <w:rFonts w:ascii="Cambria" w:hAnsi="Cambria"/>
                <w:sz w:val="18"/>
                <w:szCs w:val="18"/>
              </w:rPr>
              <w:tab/>
            </w:r>
            <w:r w:rsidRPr="00427A62">
              <w:rPr>
                <w:rFonts w:ascii="Cambria" w:hAnsi="Cambria"/>
                <w:sz w:val="18"/>
                <w:szCs w:val="18"/>
                <w:lang w:val="en-GB"/>
              </w:rPr>
              <w:t xml:space="preserve">- Windows – Kerberos, LM Hash, NTLM Hash, </w:t>
            </w:r>
            <w:proofErr w:type="spellStart"/>
            <w:r w:rsidRPr="00427A62">
              <w:rPr>
                <w:rFonts w:ascii="Cambria" w:hAnsi="Cambria"/>
                <w:sz w:val="18"/>
                <w:szCs w:val="18"/>
                <w:lang w:val="en-GB"/>
              </w:rPr>
              <w:t>hasło</w:t>
            </w:r>
            <w:proofErr w:type="spellEnd"/>
          </w:p>
          <w:p w14:paraId="4B1216F5" w14:textId="77777777" w:rsidR="00CE7B63" w:rsidRPr="00427A62" w:rsidRDefault="00CE7B63" w:rsidP="00CE7B63">
            <w:pPr>
              <w:rPr>
                <w:rFonts w:ascii="Cambria" w:hAnsi="Cambria"/>
                <w:sz w:val="18"/>
                <w:szCs w:val="18"/>
              </w:rPr>
            </w:pPr>
            <w:r w:rsidRPr="00427A62">
              <w:rPr>
                <w:rFonts w:ascii="Cambria" w:hAnsi="Cambria"/>
                <w:sz w:val="18"/>
                <w:szCs w:val="18"/>
                <w:lang w:val="en-GB"/>
              </w:rPr>
              <w:tab/>
            </w:r>
            <w:r w:rsidRPr="00427A62">
              <w:rPr>
                <w:rFonts w:ascii="Cambria" w:hAnsi="Cambria"/>
                <w:sz w:val="18"/>
                <w:szCs w:val="18"/>
              </w:rPr>
              <w:t xml:space="preserve">- SSH – kluczy publiczny, </w:t>
            </w:r>
            <w:proofErr w:type="spellStart"/>
            <w:r w:rsidRPr="00427A62">
              <w:rPr>
                <w:rFonts w:ascii="Cambria" w:hAnsi="Cambria"/>
                <w:sz w:val="18"/>
                <w:szCs w:val="18"/>
              </w:rPr>
              <w:t>Kerberos</w:t>
            </w:r>
            <w:proofErr w:type="spellEnd"/>
            <w:r w:rsidRPr="00427A62">
              <w:rPr>
                <w:rFonts w:ascii="Cambria" w:hAnsi="Cambria"/>
                <w:sz w:val="18"/>
                <w:szCs w:val="18"/>
              </w:rPr>
              <w:t>, hasło, certyfikat,</w:t>
            </w:r>
          </w:p>
          <w:p w14:paraId="06EE2AE7" w14:textId="0C0E5102" w:rsidR="00CE7B63" w:rsidRPr="00427A62" w:rsidRDefault="00CE7B63" w:rsidP="00CE7B63">
            <w:pPr>
              <w:rPr>
                <w:rFonts w:ascii="Cambria" w:hAnsi="Cambria"/>
                <w:sz w:val="18"/>
                <w:szCs w:val="18"/>
              </w:rPr>
            </w:pPr>
            <w:r w:rsidRPr="00427A62">
              <w:rPr>
                <w:rFonts w:ascii="Cambria" w:hAnsi="Cambria"/>
                <w:sz w:val="18"/>
                <w:szCs w:val="18"/>
              </w:rPr>
              <w:tab/>
              <w:t>- SNMP3</w:t>
            </w:r>
          </w:p>
        </w:tc>
        <w:tc>
          <w:tcPr>
            <w:tcW w:w="1605" w:type="dxa"/>
            <w:shd w:val="clear" w:color="auto" w:fill="auto"/>
            <w:vAlign w:val="center"/>
          </w:tcPr>
          <w:p w14:paraId="79F09809" w14:textId="42544F31"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1E059359"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56F27D65" w14:textId="2DC015EF"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09E2E7F8" w14:textId="77777777" w:rsidTr="296C5FB8">
        <w:trPr>
          <w:trHeight w:val="806"/>
        </w:trPr>
        <w:tc>
          <w:tcPr>
            <w:tcW w:w="872" w:type="dxa"/>
            <w:shd w:val="clear" w:color="auto" w:fill="auto"/>
            <w:vAlign w:val="center"/>
          </w:tcPr>
          <w:p w14:paraId="1D6CCA78"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71A02CA4" w14:textId="54E974C9" w:rsidR="00CE7B63" w:rsidRPr="00427A62" w:rsidRDefault="00CE7B63" w:rsidP="00CE7B63">
            <w:pPr>
              <w:rPr>
                <w:rFonts w:ascii="Cambria" w:hAnsi="Cambria"/>
                <w:sz w:val="18"/>
                <w:szCs w:val="18"/>
              </w:rPr>
            </w:pPr>
            <w:r w:rsidRPr="00427A62">
              <w:rPr>
                <w:rFonts w:ascii="Cambria" w:hAnsi="Cambria"/>
                <w:sz w:val="18"/>
                <w:szCs w:val="18"/>
              </w:rPr>
              <w:t xml:space="preserve">w przypadku skanowania systemów opartych o system </w:t>
            </w:r>
            <w:proofErr w:type="spellStart"/>
            <w:r w:rsidRPr="00427A62">
              <w:rPr>
                <w:rFonts w:ascii="Cambria" w:hAnsi="Cambria"/>
                <w:sz w:val="18"/>
                <w:szCs w:val="18"/>
              </w:rPr>
              <w:t>linux</w:t>
            </w:r>
            <w:proofErr w:type="spellEnd"/>
            <w:r w:rsidRPr="00427A62">
              <w:rPr>
                <w:rFonts w:ascii="Cambria" w:hAnsi="Cambria"/>
                <w:sz w:val="18"/>
                <w:szCs w:val="18"/>
              </w:rPr>
              <w:t xml:space="preserve">/unix musi być możliwość podniesienia uprawnień przynajmniej za pomocą poniższych </w:t>
            </w:r>
            <w:proofErr w:type="gramStart"/>
            <w:r w:rsidRPr="00427A62">
              <w:rPr>
                <w:rFonts w:ascii="Cambria" w:hAnsi="Cambria"/>
                <w:sz w:val="18"/>
                <w:szCs w:val="18"/>
              </w:rPr>
              <w:t>technik: .k</w:t>
            </w:r>
            <w:proofErr w:type="gramEnd"/>
            <w:r w:rsidRPr="00427A62">
              <w:rPr>
                <w:rFonts w:ascii="Cambria" w:hAnsi="Cambria"/>
                <w:sz w:val="18"/>
                <w:szCs w:val="18"/>
              </w:rPr>
              <w:t>5login, Cisco (</w:t>
            </w:r>
            <w:proofErr w:type="spellStart"/>
            <w:r w:rsidRPr="00427A62">
              <w:rPr>
                <w:rFonts w:ascii="Cambria" w:hAnsi="Cambria"/>
                <w:sz w:val="18"/>
                <w:szCs w:val="18"/>
              </w:rPr>
              <w:t>enable</w:t>
            </w:r>
            <w:proofErr w:type="spellEnd"/>
            <w:r w:rsidRPr="00427A62">
              <w:rPr>
                <w:rFonts w:ascii="Cambria" w:hAnsi="Cambria"/>
                <w:sz w:val="18"/>
                <w:szCs w:val="18"/>
              </w:rPr>
              <w:t xml:space="preserve">), </w:t>
            </w:r>
            <w:proofErr w:type="spellStart"/>
            <w:r w:rsidRPr="00427A62">
              <w:rPr>
                <w:rFonts w:ascii="Cambria" w:hAnsi="Cambria"/>
                <w:sz w:val="18"/>
                <w:szCs w:val="18"/>
              </w:rPr>
              <w:t>dzdo</w:t>
            </w:r>
            <w:proofErr w:type="spellEnd"/>
            <w:r w:rsidRPr="00427A62">
              <w:rPr>
                <w:rFonts w:ascii="Cambria" w:hAnsi="Cambria"/>
                <w:sz w:val="18"/>
                <w:szCs w:val="18"/>
              </w:rPr>
              <w:t xml:space="preserve">, </w:t>
            </w:r>
            <w:proofErr w:type="spellStart"/>
            <w:r w:rsidRPr="00427A62">
              <w:rPr>
                <w:rFonts w:ascii="Cambria" w:hAnsi="Cambria"/>
                <w:sz w:val="18"/>
                <w:szCs w:val="18"/>
              </w:rPr>
              <w:t>pbrun</w:t>
            </w:r>
            <w:proofErr w:type="spellEnd"/>
            <w:r w:rsidRPr="00427A62">
              <w:rPr>
                <w:rFonts w:ascii="Cambria" w:hAnsi="Cambria"/>
                <w:sz w:val="18"/>
                <w:szCs w:val="18"/>
              </w:rPr>
              <w:t xml:space="preserve">, </w:t>
            </w:r>
            <w:proofErr w:type="spellStart"/>
            <w:r w:rsidRPr="00427A62">
              <w:rPr>
                <w:rFonts w:ascii="Cambria" w:hAnsi="Cambria"/>
                <w:sz w:val="18"/>
                <w:szCs w:val="18"/>
              </w:rPr>
              <w:t>su</w:t>
            </w:r>
            <w:proofErr w:type="spellEnd"/>
            <w:r w:rsidRPr="00427A62">
              <w:rPr>
                <w:rFonts w:ascii="Cambria" w:hAnsi="Cambria"/>
                <w:sz w:val="18"/>
                <w:szCs w:val="18"/>
              </w:rPr>
              <w:t xml:space="preserve">, </w:t>
            </w:r>
            <w:proofErr w:type="spellStart"/>
            <w:r w:rsidRPr="00427A62">
              <w:rPr>
                <w:rFonts w:ascii="Cambria" w:hAnsi="Cambria"/>
                <w:sz w:val="18"/>
                <w:szCs w:val="18"/>
              </w:rPr>
              <w:t>sudo</w:t>
            </w:r>
            <w:proofErr w:type="spellEnd"/>
          </w:p>
        </w:tc>
        <w:tc>
          <w:tcPr>
            <w:tcW w:w="1605" w:type="dxa"/>
            <w:shd w:val="clear" w:color="auto" w:fill="auto"/>
            <w:vAlign w:val="center"/>
          </w:tcPr>
          <w:p w14:paraId="28DD819F" w14:textId="376ED428"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54C275EB"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4332AB50" w14:textId="3D1639D5"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28D93CF8" w14:textId="77777777" w:rsidTr="296C5FB8">
        <w:trPr>
          <w:trHeight w:val="806"/>
        </w:trPr>
        <w:tc>
          <w:tcPr>
            <w:tcW w:w="872" w:type="dxa"/>
            <w:shd w:val="clear" w:color="auto" w:fill="auto"/>
            <w:vAlign w:val="center"/>
          </w:tcPr>
          <w:p w14:paraId="060EA61B"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7B07051D" w14:textId="4CDE6F02" w:rsidR="00CE7B63" w:rsidRPr="00427A62" w:rsidRDefault="00CE7B63" w:rsidP="00CE7B63">
            <w:pPr>
              <w:rPr>
                <w:rFonts w:ascii="Cambria" w:hAnsi="Cambria"/>
                <w:sz w:val="18"/>
                <w:szCs w:val="18"/>
              </w:rPr>
            </w:pPr>
            <w:proofErr w:type="gramStart"/>
            <w:r w:rsidRPr="00427A62">
              <w:rPr>
                <w:rFonts w:ascii="Cambria" w:hAnsi="Cambria"/>
                <w:sz w:val="18"/>
                <w:szCs w:val="18"/>
              </w:rPr>
              <w:t>system  pozwala</w:t>
            </w:r>
            <w:proofErr w:type="gramEnd"/>
            <w:r w:rsidRPr="00427A62">
              <w:rPr>
                <w:rFonts w:ascii="Cambria" w:hAnsi="Cambria"/>
                <w:sz w:val="18"/>
                <w:szCs w:val="18"/>
              </w:rPr>
              <w:t xml:space="preserve"> na tworzenie jak również używanie dostarczonych przez producenta wzorców skanowania pod kontem konfiguracji systemów bezpieczeństwa i sieciowych. Muszą być wspierane przynajmniej wymienione systemy: </w:t>
            </w:r>
            <w:proofErr w:type="spellStart"/>
            <w:r w:rsidRPr="00427A62">
              <w:rPr>
                <w:rFonts w:ascii="Cambria" w:hAnsi="Cambria"/>
                <w:sz w:val="18"/>
                <w:szCs w:val="18"/>
              </w:rPr>
              <w:t>FireEye</w:t>
            </w:r>
            <w:proofErr w:type="spellEnd"/>
            <w:r w:rsidRPr="00427A62">
              <w:rPr>
                <w:rFonts w:ascii="Cambria" w:hAnsi="Cambria"/>
                <w:sz w:val="18"/>
                <w:szCs w:val="18"/>
              </w:rPr>
              <w:t xml:space="preserve">, </w:t>
            </w:r>
            <w:proofErr w:type="spellStart"/>
            <w:r w:rsidRPr="00427A62">
              <w:rPr>
                <w:rFonts w:ascii="Cambria" w:hAnsi="Cambria"/>
                <w:sz w:val="18"/>
                <w:szCs w:val="18"/>
              </w:rPr>
              <w:t>SonicWall</w:t>
            </w:r>
            <w:proofErr w:type="spellEnd"/>
            <w:r w:rsidRPr="00427A62">
              <w:rPr>
                <w:rFonts w:ascii="Cambria" w:hAnsi="Cambria"/>
                <w:sz w:val="18"/>
                <w:szCs w:val="18"/>
              </w:rPr>
              <w:t xml:space="preserve">, </w:t>
            </w:r>
            <w:proofErr w:type="spellStart"/>
            <w:r w:rsidRPr="00427A62">
              <w:rPr>
                <w:rFonts w:ascii="Cambria" w:hAnsi="Cambria"/>
                <w:sz w:val="18"/>
                <w:szCs w:val="18"/>
              </w:rPr>
              <w:t>Fortinet</w:t>
            </w:r>
            <w:proofErr w:type="spellEnd"/>
            <w:r w:rsidRPr="00427A62">
              <w:rPr>
                <w:rFonts w:ascii="Cambria" w:hAnsi="Cambria"/>
                <w:sz w:val="18"/>
                <w:szCs w:val="18"/>
              </w:rPr>
              <w:t xml:space="preserve"> </w:t>
            </w:r>
            <w:proofErr w:type="spellStart"/>
            <w:r w:rsidRPr="00427A62">
              <w:rPr>
                <w:rFonts w:ascii="Cambria" w:hAnsi="Cambria"/>
                <w:sz w:val="18"/>
                <w:szCs w:val="18"/>
              </w:rPr>
              <w:t>FortiGate</w:t>
            </w:r>
            <w:proofErr w:type="spellEnd"/>
            <w:r w:rsidRPr="00427A62">
              <w:rPr>
                <w:rFonts w:ascii="Cambria" w:hAnsi="Cambria"/>
                <w:sz w:val="18"/>
                <w:szCs w:val="18"/>
              </w:rPr>
              <w:t xml:space="preserve">, </w:t>
            </w:r>
            <w:proofErr w:type="spellStart"/>
            <w:r w:rsidRPr="00427A62">
              <w:rPr>
                <w:rFonts w:ascii="Cambria" w:hAnsi="Cambria"/>
                <w:sz w:val="18"/>
                <w:szCs w:val="18"/>
              </w:rPr>
              <w:t>BlueCoat</w:t>
            </w:r>
            <w:proofErr w:type="spellEnd"/>
            <w:r w:rsidRPr="00427A62">
              <w:rPr>
                <w:rFonts w:ascii="Cambria" w:hAnsi="Cambria"/>
                <w:sz w:val="18"/>
                <w:szCs w:val="18"/>
              </w:rPr>
              <w:t xml:space="preserve"> </w:t>
            </w:r>
            <w:proofErr w:type="spellStart"/>
            <w:r w:rsidRPr="00427A62">
              <w:rPr>
                <w:rFonts w:ascii="Cambria" w:hAnsi="Cambria"/>
                <w:sz w:val="18"/>
                <w:szCs w:val="18"/>
              </w:rPr>
              <w:t>ProxySG</w:t>
            </w:r>
            <w:proofErr w:type="spellEnd"/>
            <w:r w:rsidRPr="00427A62">
              <w:rPr>
                <w:rFonts w:ascii="Cambria" w:hAnsi="Cambria"/>
                <w:sz w:val="18"/>
                <w:szCs w:val="18"/>
              </w:rPr>
              <w:t xml:space="preserve">, Amazon AWS, Microsoft </w:t>
            </w:r>
            <w:proofErr w:type="spellStart"/>
            <w:r w:rsidRPr="00427A62">
              <w:rPr>
                <w:rFonts w:ascii="Cambria" w:hAnsi="Cambria"/>
                <w:sz w:val="18"/>
                <w:szCs w:val="18"/>
              </w:rPr>
              <w:t>Azure</w:t>
            </w:r>
            <w:proofErr w:type="spellEnd"/>
          </w:p>
        </w:tc>
        <w:tc>
          <w:tcPr>
            <w:tcW w:w="1605" w:type="dxa"/>
            <w:shd w:val="clear" w:color="auto" w:fill="auto"/>
            <w:vAlign w:val="center"/>
          </w:tcPr>
          <w:p w14:paraId="575C2949" w14:textId="31CDD5B4"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05A8CA30"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37613FCC" w14:textId="18B574B7"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1A0DF055" w14:textId="77777777" w:rsidTr="296C5FB8">
        <w:trPr>
          <w:trHeight w:val="806"/>
        </w:trPr>
        <w:tc>
          <w:tcPr>
            <w:tcW w:w="872" w:type="dxa"/>
            <w:shd w:val="clear" w:color="auto" w:fill="auto"/>
            <w:vAlign w:val="center"/>
          </w:tcPr>
          <w:p w14:paraId="7DFC08E7"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48EE86CB" w14:textId="1FC8080A" w:rsidR="00CE7B63" w:rsidRPr="00427A62" w:rsidRDefault="00CE7B63" w:rsidP="00CE7B63">
            <w:pPr>
              <w:rPr>
                <w:rFonts w:ascii="Cambria" w:hAnsi="Cambria"/>
                <w:sz w:val="18"/>
                <w:szCs w:val="18"/>
              </w:rPr>
            </w:pPr>
            <w:proofErr w:type="gramStart"/>
            <w:r w:rsidRPr="00427A62">
              <w:rPr>
                <w:rFonts w:ascii="Cambria" w:hAnsi="Cambria"/>
                <w:sz w:val="18"/>
                <w:szCs w:val="18"/>
              </w:rPr>
              <w:t>system</w:t>
            </w:r>
            <w:proofErr w:type="gramEnd"/>
            <w:r w:rsidRPr="00427A62">
              <w:rPr>
                <w:rFonts w:ascii="Cambria" w:hAnsi="Cambria"/>
                <w:sz w:val="18"/>
                <w:szCs w:val="18"/>
              </w:rPr>
              <w:t xml:space="preserve"> zezwala na tworzenie harmonogramu skanowania podatności jak również uruchomienia na żądanie,</w:t>
            </w:r>
          </w:p>
        </w:tc>
        <w:tc>
          <w:tcPr>
            <w:tcW w:w="1605" w:type="dxa"/>
            <w:shd w:val="clear" w:color="auto" w:fill="auto"/>
            <w:vAlign w:val="center"/>
          </w:tcPr>
          <w:p w14:paraId="01B603C6" w14:textId="408C25B2"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3EBB773B"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38D9E409" w14:textId="044B417D"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3FF29DF3" w14:textId="77777777" w:rsidTr="296C5FB8">
        <w:trPr>
          <w:trHeight w:val="806"/>
        </w:trPr>
        <w:tc>
          <w:tcPr>
            <w:tcW w:w="872" w:type="dxa"/>
            <w:shd w:val="clear" w:color="auto" w:fill="auto"/>
            <w:vAlign w:val="center"/>
          </w:tcPr>
          <w:p w14:paraId="75E04B06"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38AB0E14" w14:textId="4DA84D64" w:rsidR="00CE7B63" w:rsidRPr="00427A62" w:rsidRDefault="00CE7B63" w:rsidP="00CE7B63">
            <w:pPr>
              <w:rPr>
                <w:rFonts w:ascii="Cambria" w:hAnsi="Cambria"/>
                <w:sz w:val="18"/>
                <w:szCs w:val="18"/>
              </w:rPr>
            </w:pPr>
            <w:proofErr w:type="gramStart"/>
            <w:r w:rsidRPr="00427A62">
              <w:rPr>
                <w:rFonts w:ascii="Cambria" w:hAnsi="Cambria"/>
                <w:sz w:val="18"/>
                <w:szCs w:val="18"/>
              </w:rPr>
              <w:t>system</w:t>
            </w:r>
            <w:proofErr w:type="gramEnd"/>
            <w:r w:rsidRPr="00427A62">
              <w:rPr>
                <w:rFonts w:ascii="Cambria" w:hAnsi="Cambria"/>
                <w:sz w:val="18"/>
                <w:szCs w:val="18"/>
              </w:rPr>
              <w:t xml:space="preserve"> musi pozwalać na porównanie wyników dwóch wykonanych skanów</w:t>
            </w:r>
          </w:p>
        </w:tc>
        <w:tc>
          <w:tcPr>
            <w:tcW w:w="1605" w:type="dxa"/>
            <w:shd w:val="clear" w:color="auto" w:fill="auto"/>
            <w:vAlign w:val="center"/>
          </w:tcPr>
          <w:p w14:paraId="1547FA7F" w14:textId="5B8EE631"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05619CD4"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0CCA1775" w14:textId="561C03F1"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4E536122" w14:textId="77777777" w:rsidTr="296C5FB8">
        <w:trPr>
          <w:trHeight w:val="806"/>
        </w:trPr>
        <w:tc>
          <w:tcPr>
            <w:tcW w:w="872" w:type="dxa"/>
            <w:shd w:val="clear" w:color="auto" w:fill="auto"/>
            <w:vAlign w:val="center"/>
          </w:tcPr>
          <w:p w14:paraId="30208520"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629C6F9F" w14:textId="77777777" w:rsidR="00CE7B63" w:rsidRPr="00427A62" w:rsidRDefault="00CE7B63" w:rsidP="00CE7B63">
            <w:pPr>
              <w:rPr>
                <w:rFonts w:ascii="Cambria" w:hAnsi="Cambria"/>
                <w:sz w:val="18"/>
                <w:szCs w:val="18"/>
              </w:rPr>
            </w:pPr>
            <w:proofErr w:type="gramStart"/>
            <w:r w:rsidRPr="00427A62">
              <w:rPr>
                <w:rFonts w:ascii="Cambria" w:hAnsi="Cambria"/>
                <w:sz w:val="18"/>
                <w:szCs w:val="18"/>
              </w:rPr>
              <w:t>system</w:t>
            </w:r>
            <w:proofErr w:type="gramEnd"/>
            <w:r w:rsidRPr="00427A62">
              <w:rPr>
                <w:rFonts w:ascii="Cambria" w:hAnsi="Cambria"/>
                <w:sz w:val="18"/>
                <w:szCs w:val="18"/>
              </w:rPr>
              <w:t xml:space="preserve"> musi umożliwiać sprawdzenie konfiguracji systemu bez dostępu do niego. Sprawdzenie ma być dokonana na podstawie pliku konfiguracyjnego. Muszą być wspierane przynajmniej systemy jak:</w:t>
            </w:r>
          </w:p>
          <w:p w14:paraId="6A9FD6D8" w14:textId="2979F11D" w:rsidR="00CE7B63" w:rsidRPr="00427A62" w:rsidRDefault="00CE7B63" w:rsidP="00CE7B63">
            <w:pPr>
              <w:rPr>
                <w:rFonts w:ascii="Cambria" w:hAnsi="Cambria"/>
                <w:sz w:val="18"/>
                <w:szCs w:val="18"/>
                <w:lang w:val="en-GB"/>
              </w:rPr>
            </w:pPr>
            <w:r w:rsidRPr="00427A62">
              <w:rPr>
                <w:rFonts w:ascii="Cambria" w:hAnsi="Cambria"/>
                <w:sz w:val="18"/>
                <w:szCs w:val="18"/>
                <w:lang w:val="en-GB"/>
              </w:rPr>
              <w:t xml:space="preserve">FireEye, </w:t>
            </w:r>
            <w:proofErr w:type="spellStart"/>
            <w:r w:rsidRPr="00427A62">
              <w:rPr>
                <w:rFonts w:ascii="Cambria" w:hAnsi="Cambria"/>
                <w:sz w:val="18"/>
                <w:szCs w:val="18"/>
                <w:lang w:val="en-GB"/>
              </w:rPr>
              <w:t>SonicWall</w:t>
            </w:r>
            <w:proofErr w:type="spellEnd"/>
            <w:r w:rsidRPr="00427A62">
              <w:rPr>
                <w:rFonts w:ascii="Cambria" w:hAnsi="Cambria"/>
                <w:sz w:val="18"/>
                <w:szCs w:val="18"/>
                <w:lang w:val="en-GB"/>
              </w:rPr>
              <w:t xml:space="preserve"> ,Fortinet </w:t>
            </w:r>
            <w:proofErr w:type="spellStart"/>
            <w:r w:rsidRPr="00427A62">
              <w:rPr>
                <w:rFonts w:ascii="Cambria" w:hAnsi="Cambria"/>
                <w:sz w:val="18"/>
                <w:szCs w:val="18"/>
                <w:lang w:val="en-GB"/>
              </w:rPr>
              <w:t>FortiGate</w:t>
            </w:r>
            <w:proofErr w:type="spellEnd"/>
            <w:r w:rsidRPr="00427A62">
              <w:rPr>
                <w:rFonts w:ascii="Cambria" w:hAnsi="Cambria"/>
                <w:sz w:val="18"/>
                <w:szCs w:val="18"/>
                <w:lang w:val="en-GB"/>
              </w:rPr>
              <w:t xml:space="preserve">, </w:t>
            </w:r>
            <w:proofErr w:type="spellStart"/>
            <w:r w:rsidRPr="00427A62">
              <w:rPr>
                <w:rFonts w:ascii="Cambria" w:hAnsi="Cambria"/>
                <w:sz w:val="18"/>
                <w:szCs w:val="18"/>
                <w:lang w:val="en-GB"/>
              </w:rPr>
              <w:t>BlueCoat</w:t>
            </w:r>
            <w:proofErr w:type="spellEnd"/>
            <w:r w:rsidRPr="00427A62">
              <w:rPr>
                <w:rFonts w:ascii="Cambria" w:hAnsi="Cambria"/>
                <w:sz w:val="18"/>
                <w:szCs w:val="18"/>
                <w:lang w:val="en-GB"/>
              </w:rPr>
              <w:t xml:space="preserve"> </w:t>
            </w:r>
            <w:proofErr w:type="spellStart"/>
            <w:r w:rsidRPr="00427A62">
              <w:rPr>
                <w:rFonts w:ascii="Cambria" w:hAnsi="Cambria"/>
                <w:sz w:val="18"/>
                <w:szCs w:val="18"/>
                <w:lang w:val="en-GB"/>
              </w:rPr>
              <w:t>ProxySG</w:t>
            </w:r>
            <w:proofErr w:type="spellEnd"/>
            <w:r w:rsidRPr="00427A62">
              <w:rPr>
                <w:rFonts w:ascii="Cambria" w:hAnsi="Cambria"/>
                <w:sz w:val="18"/>
                <w:szCs w:val="18"/>
                <w:lang w:val="en-GB"/>
              </w:rPr>
              <w:t xml:space="preserve">, </w:t>
            </w:r>
          </w:p>
        </w:tc>
        <w:tc>
          <w:tcPr>
            <w:tcW w:w="1605" w:type="dxa"/>
            <w:shd w:val="clear" w:color="auto" w:fill="auto"/>
            <w:vAlign w:val="center"/>
          </w:tcPr>
          <w:p w14:paraId="1101FB7B" w14:textId="1421DF6A"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14195D73"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2C22CE5C" w14:textId="0BD022D9"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1BAB5D09" w14:textId="77777777" w:rsidTr="296C5FB8">
        <w:trPr>
          <w:trHeight w:val="806"/>
        </w:trPr>
        <w:tc>
          <w:tcPr>
            <w:tcW w:w="872" w:type="dxa"/>
            <w:shd w:val="clear" w:color="auto" w:fill="auto"/>
            <w:vAlign w:val="center"/>
          </w:tcPr>
          <w:p w14:paraId="3B81EE42"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029E2309" w14:textId="1CCB523D" w:rsidR="00CE7B63" w:rsidRPr="00427A62" w:rsidRDefault="00CE7B63" w:rsidP="00CE7B63">
            <w:pPr>
              <w:rPr>
                <w:rFonts w:ascii="Cambria" w:hAnsi="Cambria"/>
                <w:sz w:val="18"/>
                <w:szCs w:val="18"/>
              </w:rPr>
            </w:pPr>
            <w:r w:rsidRPr="00427A62">
              <w:rPr>
                <w:rFonts w:ascii="Cambria" w:hAnsi="Cambria"/>
                <w:sz w:val="18"/>
                <w:szCs w:val="18"/>
              </w:rPr>
              <w:t xml:space="preserve">system musi umożliwiać filtrowanie wyników przynajmniej po takich parametrach jak: CVE, CVSS , CVSS v3/v2, Czy jest dostępny </w:t>
            </w:r>
            <w:proofErr w:type="spellStart"/>
            <w:r w:rsidRPr="00427A62">
              <w:rPr>
                <w:rFonts w:ascii="Cambria" w:hAnsi="Cambria"/>
                <w:sz w:val="18"/>
                <w:szCs w:val="18"/>
              </w:rPr>
              <w:t>exploit</w:t>
            </w:r>
            <w:proofErr w:type="spellEnd"/>
            <w:r w:rsidRPr="00427A62">
              <w:rPr>
                <w:rFonts w:ascii="Cambria" w:hAnsi="Cambria"/>
                <w:sz w:val="18"/>
                <w:szCs w:val="18"/>
              </w:rPr>
              <w:t xml:space="preserve">, </w:t>
            </w:r>
            <w:proofErr w:type="spellStart"/>
            <w:r w:rsidRPr="00427A62">
              <w:rPr>
                <w:rFonts w:ascii="Cambria" w:hAnsi="Cambria"/>
                <w:sz w:val="18"/>
                <w:szCs w:val="18"/>
              </w:rPr>
              <w:t>hostname</w:t>
            </w:r>
            <w:proofErr w:type="spellEnd"/>
            <w:r w:rsidRPr="00427A62">
              <w:rPr>
                <w:rFonts w:ascii="Cambria" w:hAnsi="Cambria"/>
                <w:sz w:val="18"/>
                <w:szCs w:val="18"/>
              </w:rPr>
              <w:t xml:space="preserve">, kiedy była upubliczniona aktualizacja na dana podatność, port, protokół, wrażliwość w oparciu o punktację CVSS, zwartość opisu </w:t>
            </w:r>
            <w:proofErr w:type="gramStart"/>
            <w:r w:rsidRPr="00427A62">
              <w:rPr>
                <w:rFonts w:ascii="Cambria" w:hAnsi="Cambria"/>
                <w:sz w:val="18"/>
                <w:szCs w:val="18"/>
              </w:rPr>
              <w:t xml:space="preserve">podatności,  </w:t>
            </w:r>
            <w:proofErr w:type="spellStart"/>
            <w:r w:rsidRPr="00427A62">
              <w:rPr>
                <w:rFonts w:ascii="Cambria" w:hAnsi="Cambria"/>
                <w:sz w:val="18"/>
                <w:szCs w:val="18"/>
              </w:rPr>
              <w:t>Bugtraq</w:t>
            </w:r>
            <w:proofErr w:type="spellEnd"/>
            <w:proofErr w:type="gramEnd"/>
            <w:r w:rsidRPr="00427A62">
              <w:rPr>
                <w:rFonts w:ascii="Cambria" w:hAnsi="Cambria"/>
                <w:sz w:val="18"/>
                <w:szCs w:val="18"/>
              </w:rPr>
              <w:t xml:space="preserve"> ID, CERT </w:t>
            </w:r>
            <w:proofErr w:type="spellStart"/>
            <w:r w:rsidRPr="00427A62">
              <w:rPr>
                <w:rFonts w:ascii="Cambria" w:hAnsi="Cambria"/>
                <w:sz w:val="18"/>
                <w:szCs w:val="18"/>
              </w:rPr>
              <w:t>Vulnerability</w:t>
            </w:r>
            <w:proofErr w:type="spellEnd"/>
            <w:r w:rsidRPr="00427A62">
              <w:rPr>
                <w:rFonts w:ascii="Cambria" w:hAnsi="Cambria"/>
                <w:sz w:val="18"/>
                <w:szCs w:val="18"/>
              </w:rPr>
              <w:t xml:space="preserve"> ID, CPE, IAVB ID,</w:t>
            </w:r>
          </w:p>
        </w:tc>
        <w:tc>
          <w:tcPr>
            <w:tcW w:w="1605" w:type="dxa"/>
            <w:shd w:val="clear" w:color="auto" w:fill="auto"/>
            <w:vAlign w:val="center"/>
          </w:tcPr>
          <w:p w14:paraId="07B2C792" w14:textId="7284916A"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709EE176"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1A3C7042" w14:textId="4AD5A0B2"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60FDFE7D" w14:textId="77777777" w:rsidTr="296C5FB8">
        <w:trPr>
          <w:trHeight w:val="806"/>
        </w:trPr>
        <w:tc>
          <w:tcPr>
            <w:tcW w:w="872" w:type="dxa"/>
            <w:shd w:val="clear" w:color="auto" w:fill="auto"/>
            <w:vAlign w:val="center"/>
          </w:tcPr>
          <w:p w14:paraId="10376F10"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39AC5FC7" w14:textId="006AFED3" w:rsidR="00CE7B63" w:rsidRPr="00427A62" w:rsidRDefault="00CE7B63" w:rsidP="00CE7B63">
            <w:pPr>
              <w:rPr>
                <w:rFonts w:ascii="Cambria" w:hAnsi="Cambria"/>
                <w:sz w:val="18"/>
                <w:szCs w:val="18"/>
              </w:rPr>
            </w:pPr>
            <w:proofErr w:type="gramStart"/>
            <w:r w:rsidRPr="00427A62">
              <w:rPr>
                <w:rFonts w:ascii="Cambria" w:hAnsi="Cambria"/>
                <w:sz w:val="18"/>
                <w:szCs w:val="18"/>
              </w:rPr>
              <w:t>system</w:t>
            </w:r>
            <w:proofErr w:type="gramEnd"/>
            <w:r w:rsidRPr="00427A62">
              <w:rPr>
                <w:rFonts w:ascii="Cambria" w:hAnsi="Cambria"/>
                <w:sz w:val="18"/>
                <w:szCs w:val="18"/>
              </w:rPr>
              <w:t xml:space="preserve"> musi być wspierany przez dodatkowy system punktowania podatności prezentowany w GUI oparty min. o uczenie maszynowe i aktualizowany codziennie. Mechanizm ten wspierany musi być również przez zespół ludzi producenta skanera, którzy analizują wyniki z modelu uczenia maszynowego jak również monitorują źródła takie jak min. </w:t>
            </w:r>
            <w:proofErr w:type="spellStart"/>
            <w:r w:rsidRPr="00427A62">
              <w:rPr>
                <w:rFonts w:ascii="Cambria" w:hAnsi="Cambria"/>
                <w:sz w:val="18"/>
                <w:szCs w:val="18"/>
              </w:rPr>
              <w:t>Darknet</w:t>
            </w:r>
            <w:proofErr w:type="spellEnd"/>
            <w:r w:rsidRPr="00427A62">
              <w:rPr>
                <w:rFonts w:ascii="Cambria" w:hAnsi="Cambria"/>
                <w:sz w:val="18"/>
                <w:szCs w:val="18"/>
              </w:rPr>
              <w:t>,</w:t>
            </w:r>
          </w:p>
        </w:tc>
        <w:tc>
          <w:tcPr>
            <w:tcW w:w="1605" w:type="dxa"/>
            <w:shd w:val="clear" w:color="auto" w:fill="auto"/>
            <w:vAlign w:val="center"/>
          </w:tcPr>
          <w:p w14:paraId="24E31A27" w14:textId="62CB7A47"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376F213C"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3D5AD72F" w14:textId="0082998B"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17ECA634" w14:textId="77777777" w:rsidTr="296C5FB8">
        <w:trPr>
          <w:trHeight w:val="806"/>
        </w:trPr>
        <w:tc>
          <w:tcPr>
            <w:tcW w:w="872" w:type="dxa"/>
            <w:shd w:val="clear" w:color="auto" w:fill="auto"/>
            <w:vAlign w:val="center"/>
          </w:tcPr>
          <w:p w14:paraId="3B1A84A6"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035F9DF7" w14:textId="3B1342D8" w:rsidR="00CE7B63" w:rsidRPr="00427A62" w:rsidRDefault="00CE7B63" w:rsidP="00CE7B63">
            <w:pPr>
              <w:rPr>
                <w:rFonts w:ascii="Cambria" w:hAnsi="Cambria"/>
                <w:sz w:val="18"/>
                <w:szCs w:val="18"/>
              </w:rPr>
            </w:pPr>
            <w:proofErr w:type="gramStart"/>
            <w:r w:rsidRPr="00427A62">
              <w:rPr>
                <w:rFonts w:ascii="Cambria" w:hAnsi="Cambria"/>
                <w:sz w:val="18"/>
                <w:szCs w:val="18"/>
              </w:rPr>
              <w:t>możliwość</w:t>
            </w:r>
            <w:proofErr w:type="gramEnd"/>
            <w:r w:rsidRPr="00427A62">
              <w:rPr>
                <w:rFonts w:ascii="Cambria" w:hAnsi="Cambria"/>
                <w:sz w:val="18"/>
                <w:szCs w:val="18"/>
              </w:rPr>
              <w:t xml:space="preserve"> wyeksportowania wyników skanowania przynajmniej do formatów HTML, CSV, PDF</w:t>
            </w:r>
          </w:p>
        </w:tc>
        <w:tc>
          <w:tcPr>
            <w:tcW w:w="1605" w:type="dxa"/>
            <w:shd w:val="clear" w:color="auto" w:fill="auto"/>
            <w:vAlign w:val="center"/>
          </w:tcPr>
          <w:p w14:paraId="063BAF0D" w14:textId="0B12BB59"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TAK/Podać</w:t>
            </w:r>
          </w:p>
        </w:tc>
        <w:tc>
          <w:tcPr>
            <w:tcW w:w="1609" w:type="dxa"/>
            <w:shd w:val="clear" w:color="auto" w:fill="auto"/>
            <w:vAlign w:val="center"/>
          </w:tcPr>
          <w:p w14:paraId="3AB7408B"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2333DE87" w14:textId="72344111" w:rsidR="00CE7B63" w:rsidRPr="00427A62" w:rsidRDefault="3FAA0BEC" w:rsidP="00CE7B63">
            <w:pPr>
              <w:spacing w:after="0" w:line="240" w:lineRule="auto"/>
              <w:jc w:val="center"/>
              <w:rPr>
                <w:rFonts w:ascii="Cambria" w:eastAsia="Times New Roman" w:hAnsi="Cambria" w:cs="Century Gothic"/>
                <w:b/>
                <w:bCs/>
                <w:sz w:val="18"/>
                <w:szCs w:val="18"/>
                <w:lang w:eastAsia="pl-PL"/>
              </w:rPr>
            </w:pPr>
            <w:proofErr w:type="gramStart"/>
            <w:r w:rsidRPr="00427A62">
              <w:rPr>
                <w:rFonts w:ascii="Cambria" w:eastAsia="Times New Roman" w:hAnsi="Cambria" w:cs="Century Gothic"/>
                <w:b/>
                <w:bCs/>
                <w:sz w:val="18"/>
                <w:szCs w:val="18"/>
                <w:lang w:eastAsia="pl-PL"/>
              </w:rPr>
              <w:t>system</w:t>
            </w:r>
            <w:proofErr w:type="gramEnd"/>
            <w:r w:rsidRPr="00427A62">
              <w:rPr>
                <w:rFonts w:ascii="Cambria" w:eastAsia="Times New Roman" w:hAnsi="Cambria" w:cs="Century Gothic"/>
                <w:b/>
                <w:bCs/>
                <w:sz w:val="18"/>
                <w:szCs w:val="18"/>
                <w:lang w:eastAsia="pl-PL"/>
              </w:rPr>
              <w:t xml:space="preserve"> m</w:t>
            </w:r>
            <w:r w:rsidR="001B7006" w:rsidRPr="00427A62">
              <w:rPr>
                <w:rFonts w:ascii="Cambria" w:eastAsia="Times New Roman" w:hAnsi="Cambria" w:cs="Century Gothic"/>
                <w:b/>
                <w:bCs/>
                <w:sz w:val="18"/>
                <w:szCs w:val="18"/>
                <w:lang w:eastAsia="pl-PL"/>
              </w:rPr>
              <w:t xml:space="preserve">usi mieć możliwość przetrzymywania historii </w:t>
            </w:r>
            <w:r w:rsidRPr="00427A62">
              <w:rPr>
                <w:rFonts w:ascii="Cambria" w:eastAsia="Times New Roman" w:hAnsi="Cambria" w:cs="Century Gothic"/>
                <w:b/>
                <w:bCs/>
                <w:sz w:val="18"/>
                <w:szCs w:val="18"/>
                <w:lang w:eastAsia="pl-PL"/>
              </w:rPr>
              <w:t xml:space="preserve">wykonanych skanów – </w:t>
            </w:r>
            <w:r w:rsidR="4BF47C43" w:rsidRPr="00427A62">
              <w:rPr>
                <w:rFonts w:ascii="Cambria" w:eastAsia="Times New Roman" w:hAnsi="Cambria" w:cs="Century Gothic"/>
                <w:b/>
                <w:bCs/>
                <w:sz w:val="18"/>
                <w:szCs w:val="18"/>
                <w:lang w:eastAsia="pl-PL"/>
              </w:rPr>
              <w:t>5</w:t>
            </w:r>
            <w:r w:rsidRPr="00427A62">
              <w:rPr>
                <w:rFonts w:ascii="Cambria" w:eastAsia="Times New Roman" w:hAnsi="Cambria" w:cs="Century Gothic"/>
                <w:b/>
                <w:bCs/>
                <w:sz w:val="18"/>
                <w:szCs w:val="18"/>
                <w:lang w:eastAsia="pl-PL"/>
              </w:rPr>
              <w:t xml:space="preserve"> punktów</w:t>
            </w:r>
          </w:p>
        </w:tc>
      </w:tr>
      <w:tr w:rsidR="00CE7B63" w:rsidRPr="00427A62" w14:paraId="3182B63F" w14:textId="77777777" w:rsidTr="296C5FB8">
        <w:trPr>
          <w:trHeight w:val="806"/>
        </w:trPr>
        <w:tc>
          <w:tcPr>
            <w:tcW w:w="872" w:type="dxa"/>
            <w:shd w:val="clear" w:color="auto" w:fill="auto"/>
            <w:vAlign w:val="center"/>
          </w:tcPr>
          <w:p w14:paraId="5A200DE3"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1AC1A88A" w14:textId="7C717E1F" w:rsidR="00CE7B63" w:rsidRPr="00427A62" w:rsidRDefault="00CE7B63" w:rsidP="00CE7B63">
            <w:pPr>
              <w:rPr>
                <w:rFonts w:ascii="Cambria" w:hAnsi="Cambria"/>
                <w:sz w:val="18"/>
                <w:szCs w:val="18"/>
              </w:rPr>
            </w:pPr>
            <w:r w:rsidRPr="00427A62">
              <w:rPr>
                <w:rFonts w:ascii="Cambria" w:hAnsi="Cambria"/>
                <w:sz w:val="18"/>
                <w:szCs w:val="18"/>
              </w:rPr>
              <w:t xml:space="preserve">możliwość wygenerowania przynajmniej raportu Top 10 Podatności, Wykryty system operacyjny, nie wpierane oprogramowanie, </w:t>
            </w:r>
            <w:proofErr w:type="gramStart"/>
            <w:r w:rsidRPr="00427A62">
              <w:rPr>
                <w:rFonts w:ascii="Cambria" w:hAnsi="Cambria"/>
                <w:sz w:val="18"/>
                <w:szCs w:val="18"/>
              </w:rPr>
              <w:t>Podatności na które</w:t>
            </w:r>
            <w:proofErr w:type="gramEnd"/>
            <w:r w:rsidRPr="00427A62">
              <w:rPr>
                <w:rFonts w:ascii="Cambria" w:hAnsi="Cambria"/>
                <w:sz w:val="18"/>
                <w:szCs w:val="18"/>
              </w:rPr>
              <w:t xml:space="preserve"> są znane </w:t>
            </w:r>
            <w:proofErr w:type="spellStart"/>
            <w:r w:rsidRPr="00427A62">
              <w:rPr>
                <w:rFonts w:ascii="Cambria" w:hAnsi="Cambria"/>
                <w:sz w:val="18"/>
                <w:szCs w:val="18"/>
              </w:rPr>
              <w:t>exploity</w:t>
            </w:r>
            <w:proofErr w:type="spellEnd"/>
          </w:p>
        </w:tc>
        <w:tc>
          <w:tcPr>
            <w:tcW w:w="1605" w:type="dxa"/>
            <w:shd w:val="clear" w:color="auto" w:fill="auto"/>
            <w:vAlign w:val="center"/>
          </w:tcPr>
          <w:p w14:paraId="126B7F44" w14:textId="06740A0F"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40FE11F8"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6E042EC2" w14:textId="78901C8A"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3A22C481" w14:textId="77777777" w:rsidTr="296C5FB8">
        <w:trPr>
          <w:trHeight w:val="806"/>
        </w:trPr>
        <w:tc>
          <w:tcPr>
            <w:tcW w:w="872" w:type="dxa"/>
            <w:shd w:val="clear" w:color="auto" w:fill="auto"/>
            <w:vAlign w:val="center"/>
          </w:tcPr>
          <w:p w14:paraId="7A06D95F"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73CE0277" w14:textId="14E5A1AD" w:rsidR="00CE7B63" w:rsidRPr="00427A62" w:rsidRDefault="00CE7B63" w:rsidP="00CE7B63">
            <w:pPr>
              <w:rPr>
                <w:rFonts w:ascii="Cambria" w:hAnsi="Cambria"/>
                <w:sz w:val="18"/>
                <w:szCs w:val="18"/>
              </w:rPr>
            </w:pPr>
            <w:proofErr w:type="gramStart"/>
            <w:r w:rsidRPr="00427A62">
              <w:rPr>
                <w:rFonts w:ascii="Cambria" w:hAnsi="Cambria"/>
                <w:sz w:val="18"/>
                <w:szCs w:val="18"/>
              </w:rPr>
              <w:t>możliwość</w:t>
            </w:r>
            <w:proofErr w:type="gramEnd"/>
            <w:r w:rsidRPr="00427A62">
              <w:rPr>
                <w:rFonts w:ascii="Cambria" w:hAnsi="Cambria"/>
                <w:sz w:val="18"/>
                <w:szCs w:val="18"/>
              </w:rPr>
              <w:t xml:space="preserve"> dodania nazwy oraz własnego logo do raportu</w:t>
            </w:r>
          </w:p>
        </w:tc>
        <w:tc>
          <w:tcPr>
            <w:tcW w:w="1605" w:type="dxa"/>
            <w:shd w:val="clear" w:color="auto" w:fill="auto"/>
            <w:vAlign w:val="center"/>
          </w:tcPr>
          <w:p w14:paraId="41417582" w14:textId="2CB290F5"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0745D3D2"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1CDBDFBB" w14:textId="4BA3D670"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6A9DF4F9" w14:textId="77777777" w:rsidTr="296C5FB8">
        <w:trPr>
          <w:trHeight w:val="806"/>
        </w:trPr>
        <w:tc>
          <w:tcPr>
            <w:tcW w:w="872" w:type="dxa"/>
            <w:shd w:val="clear" w:color="auto" w:fill="auto"/>
            <w:vAlign w:val="center"/>
          </w:tcPr>
          <w:p w14:paraId="0D9ACF56"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0710BC89" w14:textId="487819E0" w:rsidR="00CE7B63" w:rsidRPr="00427A62" w:rsidRDefault="00CE7B63" w:rsidP="00CE7B63">
            <w:pPr>
              <w:rPr>
                <w:rFonts w:ascii="Cambria" w:hAnsi="Cambria"/>
                <w:sz w:val="18"/>
                <w:szCs w:val="18"/>
              </w:rPr>
            </w:pPr>
            <w:r w:rsidRPr="00427A62">
              <w:rPr>
                <w:rFonts w:ascii="Cambria" w:hAnsi="Cambria"/>
                <w:sz w:val="18"/>
                <w:szCs w:val="18"/>
              </w:rPr>
              <w:t xml:space="preserve">system musi prezentować wynik skanowania wraz z </w:t>
            </w:r>
            <w:proofErr w:type="gramStart"/>
            <w:r w:rsidRPr="00427A62">
              <w:rPr>
                <w:rFonts w:ascii="Cambria" w:hAnsi="Cambria"/>
                <w:sz w:val="18"/>
                <w:szCs w:val="18"/>
              </w:rPr>
              <w:t>rekomendacją od jakich</w:t>
            </w:r>
            <w:proofErr w:type="gramEnd"/>
            <w:r w:rsidRPr="00427A62">
              <w:rPr>
                <w:rFonts w:ascii="Cambria" w:hAnsi="Cambria"/>
                <w:sz w:val="18"/>
                <w:szCs w:val="18"/>
              </w:rPr>
              <w:t xml:space="preserve"> aktualizacji zacząć, aby wyeliminować największe ryzyko przez daną aktualizację</w:t>
            </w:r>
          </w:p>
        </w:tc>
        <w:tc>
          <w:tcPr>
            <w:tcW w:w="1605" w:type="dxa"/>
            <w:shd w:val="clear" w:color="auto" w:fill="auto"/>
            <w:vAlign w:val="center"/>
          </w:tcPr>
          <w:p w14:paraId="281D8047" w14:textId="596FC09F"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0ECEF997"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3549C882" w14:textId="67666DB6"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3EE6B56F" w14:textId="77777777" w:rsidTr="296C5FB8">
        <w:trPr>
          <w:trHeight w:val="806"/>
        </w:trPr>
        <w:tc>
          <w:tcPr>
            <w:tcW w:w="872" w:type="dxa"/>
            <w:shd w:val="clear" w:color="auto" w:fill="auto"/>
            <w:vAlign w:val="center"/>
          </w:tcPr>
          <w:p w14:paraId="0BF27E3A"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70E13B1A" w14:textId="0F213CE6" w:rsidR="00CE7B63" w:rsidRPr="00427A62" w:rsidRDefault="00CE7B63" w:rsidP="00CE7B63">
            <w:pPr>
              <w:rPr>
                <w:rFonts w:ascii="Cambria" w:hAnsi="Cambria"/>
                <w:sz w:val="18"/>
                <w:szCs w:val="18"/>
              </w:rPr>
            </w:pPr>
            <w:proofErr w:type="gramStart"/>
            <w:r w:rsidRPr="00427A62">
              <w:rPr>
                <w:rFonts w:ascii="Cambria" w:hAnsi="Cambria"/>
                <w:sz w:val="18"/>
                <w:szCs w:val="18"/>
              </w:rPr>
              <w:t>system</w:t>
            </w:r>
            <w:proofErr w:type="gramEnd"/>
            <w:r w:rsidRPr="00427A62">
              <w:rPr>
                <w:rFonts w:ascii="Cambria" w:hAnsi="Cambria"/>
                <w:sz w:val="18"/>
                <w:szCs w:val="18"/>
              </w:rPr>
              <w:t xml:space="preserve"> musi umożliwiać zmianę wrażliwości wykrytej podatności w wyniku wykonanego skanu, musi być możliwość ukrycia w wynikach danej podatności</w:t>
            </w:r>
          </w:p>
        </w:tc>
        <w:tc>
          <w:tcPr>
            <w:tcW w:w="1605" w:type="dxa"/>
            <w:shd w:val="clear" w:color="auto" w:fill="auto"/>
            <w:vAlign w:val="center"/>
          </w:tcPr>
          <w:p w14:paraId="0BA551F4" w14:textId="2F3D87C1"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6045BAB5"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6E188D04" w14:textId="5F8BD5F4"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65139091" w14:textId="77777777" w:rsidTr="296C5FB8">
        <w:trPr>
          <w:trHeight w:val="806"/>
        </w:trPr>
        <w:tc>
          <w:tcPr>
            <w:tcW w:w="872" w:type="dxa"/>
            <w:shd w:val="clear" w:color="auto" w:fill="auto"/>
            <w:vAlign w:val="center"/>
          </w:tcPr>
          <w:p w14:paraId="7397A151"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1B149D55" w14:textId="19C5CE40" w:rsidR="00CE7B63" w:rsidRPr="00427A62" w:rsidRDefault="00CE7B63" w:rsidP="00CE7B63">
            <w:pPr>
              <w:rPr>
                <w:rFonts w:ascii="Cambria" w:hAnsi="Cambria"/>
                <w:sz w:val="18"/>
                <w:szCs w:val="18"/>
              </w:rPr>
            </w:pPr>
            <w:proofErr w:type="gramStart"/>
            <w:r w:rsidRPr="00427A62">
              <w:rPr>
                <w:rFonts w:ascii="Cambria" w:hAnsi="Cambria"/>
                <w:sz w:val="18"/>
                <w:szCs w:val="18"/>
              </w:rPr>
              <w:t>system</w:t>
            </w:r>
            <w:proofErr w:type="gramEnd"/>
            <w:r w:rsidRPr="00427A62">
              <w:rPr>
                <w:rFonts w:ascii="Cambria" w:hAnsi="Cambria"/>
                <w:sz w:val="18"/>
                <w:szCs w:val="18"/>
              </w:rPr>
              <w:t xml:space="preserve"> musi umożliwiać zmianę elementu wykrywającego daną podatność zawężając regułę do konkretnego systemu skanowanego oraz czas jak długo dana reguła ma obowiązywać</w:t>
            </w:r>
          </w:p>
        </w:tc>
        <w:tc>
          <w:tcPr>
            <w:tcW w:w="1605" w:type="dxa"/>
            <w:shd w:val="clear" w:color="auto" w:fill="auto"/>
            <w:vAlign w:val="center"/>
          </w:tcPr>
          <w:p w14:paraId="00E497EE" w14:textId="668DB17B"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5CA534F7"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48EDC7B7" w14:textId="129BCEA1"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72F7D46F" w14:textId="77777777" w:rsidTr="296C5FB8">
        <w:trPr>
          <w:trHeight w:val="806"/>
        </w:trPr>
        <w:tc>
          <w:tcPr>
            <w:tcW w:w="872" w:type="dxa"/>
            <w:shd w:val="clear" w:color="auto" w:fill="auto"/>
            <w:vAlign w:val="center"/>
          </w:tcPr>
          <w:p w14:paraId="799957B5"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0AC6A5E8" w14:textId="2714ECC1" w:rsidR="00CE7B63" w:rsidRPr="00427A62" w:rsidRDefault="00CE7B63" w:rsidP="00CE7B63">
            <w:pPr>
              <w:rPr>
                <w:rFonts w:ascii="Cambria" w:hAnsi="Cambria"/>
                <w:sz w:val="18"/>
                <w:szCs w:val="18"/>
              </w:rPr>
            </w:pPr>
            <w:proofErr w:type="gramStart"/>
            <w:r w:rsidRPr="00427A62">
              <w:rPr>
                <w:rFonts w:ascii="Cambria" w:hAnsi="Cambria"/>
                <w:sz w:val="18"/>
                <w:szCs w:val="18"/>
              </w:rPr>
              <w:t>aktualizacja</w:t>
            </w:r>
            <w:proofErr w:type="gramEnd"/>
            <w:r w:rsidRPr="00427A62">
              <w:rPr>
                <w:rFonts w:ascii="Cambria" w:hAnsi="Cambria"/>
                <w:sz w:val="18"/>
                <w:szCs w:val="18"/>
              </w:rPr>
              <w:t xml:space="preserve"> reguł wykrywania podatności musi być wykonywana automatycznie w przypadku dostępu systemu do Internetu</w:t>
            </w:r>
          </w:p>
        </w:tc>
        <w:tc>
          <w:tcPr>
            <w:tcW w:w="1605" w:type="dxa"/>
            <w:shd w:val="clear" w:color="auto" w:fill="auto"/>
            <w:vAlign w:val="center"/>
          </w:tcPr>
          <w:p w14:paraId="01D75F2C" w14:textId="64DEA8A1"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3E6ABCB4"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1FD61532" w14:textId="7E52B9EC"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477CFB15" w14:textId="77777777" w:rsidTr="296C5FB8">
        <w:trPr>
          <w:trHeight w:val="806"/>
        </w:trPr>
        <w:tc>
          <w:tcPr>
            <w:tcW w:w="872" w:type="dxa"/>
            <w:shd w:val="clear" w:color="auto" w:fill="auto"/>
            <w:vAlign w:val="center"/>
          </w:tcPr>
          <w:p w14:paraId="77938CB4"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7289CCE6" w14:textId="043E7AAB" w:rsidR="00CE7B63" w:rsidRPr="00427A62" w:rsidRDefault="00CE7B63" w:rsidP="00CE7B63">
            <w:pPr>
              <w:rPr>
                <w:rFonts w:ascii="Cambria" w:hAnsi="Cambria"/>
                <w:sz w:val="18"/>
                <w:szCs w:val="18"/>
              </w:rPr>
            </w:pPr>
            <w:proofErr w:type="gramStart"/>
            <w:r w:rsidRPr="00427A62">
              <w:rPr>
                <w:rFonts w:ascii="Cambria" w:hAnsi="Cambria"/>
                <w:sz w:val="18"/>
                <w:szCs w:val="18"/>
              </w:rPr>
              <w:t>system</w:t>
            </w:r>
            <w:proofErr w:type="gramEnd"/>
            <w:r w:rsidRPr="00427A62">
              <w:rPr>
                <w:rFonts w:ascii="Cambria" w:hAnsi="Cambria"/>
                <w:sz w:val="18"/>
                <w:szCs w:val="18"/>
              </w:rPr>
              <w:t xml:space="preserve"> musi umożliwiać automatyczną instalację </w:t>
            </w:r>
            <w:proofErr w:type="spellStart"/>
            <w:r w:rsidRPr="00427A62">
              <w:rPr>
                <w:rFonts w:ascii="Cambria" w:hAnsi="Cambria"/>
                <w:sz w:val="18"/>
                <w:szCs w:val="18"/>
              </w:rPr>
              <w:t>Terrascan</w:t>
            </w:r>
            <w:proofErr w:type="spellEnd"/>
            <w:r w:rsidRPr="00427A62">
              <w:rPr>
                <w:rFonts w:ascii="Cambria" w:hAnsi="Cambria"/>
                <w:sz w:val="18"/>
                <w:szCs w:val="18"/>
              </w:rPr>
              <w:t xml:space="preserve"> z poziomu GUI skanera</w:t>
            </w:r>
          </w:p>
        </w:tc>
        <w:tc>
          <w:tcPr>
            <w:tcW w:w="1605" w:type="dxa"/>
            <w:shd w:val="clear" w:color="auto" w:fill="auto"/>
            <w:vAlign w:val="center"/>
          </w:tcPr>
          <w:p w14:paraId="2B8688F8" w14:textId="4CF8065F"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63415DD8"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5DBA19CF" w14:textId="46B37EDB"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141B565C" w14:textId="77777777" w:rsidTr="296C5FB8">
        <w:trPr>
          <w:trHeight w:val="806"/>
        </w:trPr>
        <w:tc>
          <w:tcPr>
            <w:tcW w:w="872" w:type="dxa"/>
            <w:shd w:val="clear" w:color="auto" w:fill="auto"/>
            <w:vAlign w:val="center"/>
          </w:tcPr>
          <w:p w14:paraId="7CAC5F85"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7BD96766" w14:textId="3F8BC01F" w:rsidR="00CE7B63" w:rsidRPr="00427A62" w:rsidRDefault="00CE7B63" w:rsidP="00CE7B63">
            <w:pPr>
              <w:rPr>
                <w:rFonts w:ascii="Cambria" w:hAnsi="Cambria"/>
                <w:sz w:val="18"/>
                <w:szCs w:val="18"/>
              </w:rPr>
            </w:pPr>
            <w:proofErr w:type="gramStart"/>
            <w:r w:rsidRPr="00427A62">
              <w:rPr>
                <w:rFonts w:ascii="Cambria" w:hAnsi="Cambria"/>
                <w:sz w:val="18"/>
                <w:szCs w:val="18"/>
              </w:rPr>
              <w:t>system</w:t>
            </w:r>
            <w:proofErr w:type="gramEnd"/>
            <w:r w:rsidRPr="00427A62">
              <w:rPr>
                <w:rFonts w:ascii="Cambria" w:hAnsi="Cambria"/>
                <w:sz w:val="18"/>
                <w:szCs w:val="18"/>
              </w:rPr>
              <w:t xml:space="preserve"> musi umożliwiać nagrywanie ruchu pomiędzy skanerem, a skanowanym hostem w przypadku rozwiązywania problemów</w:t>
            </w:r>
          </w:p>
        </w:tc>
        <w:tc>
          <w:tcPr>
            <w:tcW w:w="1605" w:type="dxa"/>
            <w:shd w:val="clear" w:color="auto" w:fill="auto"/>
            <w:vAlign w:val="center"/>
          </w:tcPr>
          <w:p w14:paraId="5E60BE72" w14:textId="62195B34"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40770823"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317FEFB2" w14:textId="6F167597"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7F96975F" w14:textId="77777777" w:rsidTr="296C5FB8">
        <w:trPr>
          <w:trHeight w:val="806"/>
        </w:trPr>
        <w:tc>
          <w:tcPr>
            <w:tcW w:w="872" w:type="dxa"/>
            <w:shd w:val="clear" w:color="auto" w:fill="auto"/>
            <w:vAlign w:val="center"/>
          </w:tcPr>
          <w:p w14:paraId="79215FA1"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105EAC76" w14:textId="52678A60" w:rsidR="00CE7B63" w:rsidRPr="00427A62" w:rsidRDefault="00CE7B63" w:rsidP="00CE7B63">
            <w:pPr>
              <w:rPr>
                <w:rFonts w:ascii="Cambria" w:hAnsi="Cambria"/>
                <w:sz w:val="18"/>
                <w:szCs w:val="18"/>
              </w:rPr>
            </w:pPr>
            <w:proofErr w:type="gramStart"/>
            <w:r w:rsidRPr="00427A62">
              <w:rPr>
                <w:rFonts w:ascii="Cambria" w:hAnsi="Cambria"/>
                <w:sz w:val="18"/>
                <w:szCs w:val="18"/>
              </w:rPr>
              <w:t>system</w:t>
            </w:r>
            <w:proofErr w:type="gramEnd"/>
            <w:r w:rsidRPr="00427A62">
              <w:rPr>
                <w:rFonts w:ascii="Cambria" w:hAnsi="Cambria"/>
                <w:sz w:val="18"/>
                <w:szCs w:val="18"/>
              </w:rPr>
              <w:t xml:space="preserve"> musi pozwalać na ustawienie skanowania adresów IP w przypadkowej kolejności</w:t>
            </w:r>
          </w:p>
        </w:tc>
        <w:tc>
          <w:tcPr>
            <w:tcW w:w="1605" w:type="dxa"/>
            <w:shd w:val="clear" w:color="auto" w:fill="auto"/>
            <w:vAlign w:val="center"/>
          </w:tcPr>
          <w:p w14:paraId="1B0ADFD8" w14:textId="01CCBAED"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0B3A250F"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50AC5DC8" w14:textId="4BAA207C"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7B0F4FC9" w14:textId="77777777" w:rsidTr="296C5FB8">
        <w:trPr>
          <w:trHeight w:val="806"/>
        </w:trPr>
        <w:tc>
          <w:tcPr>
            <w:tcW w:w="872" w:type="dxa"/>
            <w:shd w:val="clear" w:color="auto" w:fill="auto"/>
            <w:vAlign w:val="center"/>
          </w:tcPr>
          <w:p w14:paraId="13BDC2D0"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71E7652D" w14:textId="78847CAC" w:rsidR="00CE7B63" w:rsidRPr="00427A62" w:rsidRDefault="00CE7B63" w:rsidP="00CE7B63">
            <w:pPr>
              <w:rPr>
                <w:rFonts w:ascii="Cambria" w:hAnsi="Cambria"/>
                <w:sz w:val="18"/>
                <w:szCs w:val="18"/>
              </w:rPr>
            </w:pPr>
            <w:proofErr w:type="gramStart"/>
            <w:r w:rsidRPr="00427A62">
              <w:rPr>
                <w:rFonts w:ascii="Cambria" w:hAnsi="Cambria"/>
                <w:sz w:val="18"/>
                <w:szCs w:val="18"/>
              </w:rPr>
              <w:t>system</w:t>
            </w:r>
            <w:proofErr w:type="gramEnd"/>
            <w:r w:rsidRPr="00427A62">
              <w:rPr>
                <w:rFonts w:ascii="Cambria" w:hAnsi="Cambria"/>
                <w:sz w:val="18"/>
                <w:szCs w:val="18"/>
              </w:rPr>
              <w:t xml:space="preserve"> musi umożliwiać ustawienia dotyczące wydajności skanowania tzn. liczba jednocześnie skanowanych systemów, liczba jednoczesnych elementów sprawdzanych na skanowanym systemie, maksymalna liczba jednoczesnych sesji TCP na skanowany system oraz maksymalna liczba jednoczesnych sesji na skan</w:t>
            </w:r>
          </w:p>
        </w:tc>
        <w:tc>
          <w:tcPr>
            <w:tcW w:w="1605" w:type="dxa"/>
            <w:shd w:val="clear" w:color="auto" w:fill="auto"/>
            <w:vAlign w:val="center"/>
          </w:tcPr>
          <w:p w14:paraId="5521515A" w14:textId="262BD231"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7A3ADA02"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3ECA89A5" w14:textId="58AD0DFC"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0FEEE508" w14:textId="77777777" w:rsidTr="296C5FB8">
        <w:trPr>
          <w:trHeight w:val="806"/>
        </w:trPr>
        <w:tc>
          <w:tcPr>
            <w:tcW w:w="872" w:type="dxa"/>
            <w:shd w:val="clear" w:color="auto" w:fill="auto"/>
            <w:vAlign w:val="center"/>
          </w:tcPr>
          <w:p w14:paraId="03E4CFFC"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7C0BA4D9" w14:textId="0597536F" w:rsidR="00CE7B63" w:rsidRPr="00427A62" w:rsidRDefault="00CE7B63" w:rsidP="00CE7B63">
            <w:pPr>
              <w:rPr>
                <w:rFonts w:ascii="Cambria" w:hAnsi="Cambria"/>
                <w:sz w:val="18"/>
                <w:szCs w:val="18"/>
              </w:rPr>
            </w:pPr>
            <w:proofErr w:type="gramStart"/>
            <w:r w:rsidRPr="00427A62">
              <w:rPr>
                <w:rFonts w:ascii="Cambria" w:hAnsi="Cambria"/>
                <w:sz w:val="18"/>
                <w:szCs w:val="18"/>
              </w:rPr>
              <w:t>system</w:t>
            </w:r>
            <w:proofErr w:type="gramEnd"/>
            <w:r w:rsidRPr="00427A62">
              <w:rPr>
                <w:rFonts w:ascii="Cambria" w:hAnsi="Cambria"/>
                <w:sz w:val="18"/>
                <w:szCs w:val="18"/>
              </w:rPr>
              <w:t xml:space="preserve"> musi umożliwiać wykonanie w ramach jednego skanu skanowania pod kontem podatności oraz zgodności z regulacjami</w:t>
            </w:r>
          </w:p>
        </w:tc>
        <w:tc>
          <w:tcPr>
            <w:tcW w:w="1605" w:type="dxa"/>
            <w:shd w:val="clear" w:color="auto" w:fill="auto"/>
            <w:vAlign w:val="center"/>
          </w:tcPr>
          <w:p w14:paraId="65C022C6" w14:textId="7A2B6F33"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1702EF35"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669F7F98" w14:textId="01FE6DB1"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r w:rsidR="00CE7B63" w:rsidRPr="00427A62" w14:paraId="2DBE4EA1" w14:textId="77777777" w:rsidTr="296C5FB8">
        <w:trPr>
          <w:trHeight w:val="806"/>
        </w:trPr>
        <w:tc>
          <w:tcPr>
            <w:tcW w:w="872" w:type="dxa"/>
            <w:shd w:val="clear" w:color="auto" w:fill="auto"/>
            <w:vAlign w:val="center"/>
          </w:tcPr>
          <w:p w14:paraId="20CC0C62" w14:textId="77777777" w:rsidR="00CE7B63" w:rsidRPr="00427A62" w:rsidRDefault="00CE7B63" w:rsidP="002C5483">
            <w:pPr>
              <w:numPr>
                <w:ilvl w:val="0"/>
                <w:numId w:val="166"/>
              </w:numPr>
              <w:spacing w:after="0" w:line="240" w:lineRule="auto"/>
              <w:jc w:val="center"/>
              <w:rPr>
                <w:rFonts w:ascii="Cambria" w:eastAsia="Calibri" w:hAnsi="Cambria" w:cs="Calibri"/>
                <w:sz w:val="18"/>
                <w:szCs w:val="18"/>
              </w:rPr>
            </w:pPr>
          </w:p>
        </w:tc>
        <w:tc>
          <w:tcPr>
            <w:tcW w:w="9336" w:type="dxa"/>
            <w:shd w:val="clear" w:color="auto" w:fill="auto"/>
            <w:vAlign w:val="center"/>
          </w:tcPr>
          <w:p w14:paraId="53ACE358" w14:textId="77777777" w:rsidR="00CE7B63" w:rsidRPr="00427A62" w:rsidRDefault="00CE7B63" w:rsidP="00CE7B63">
            <w:pPr>
              <w:spacing w:after="0"/>
              <w:rPr>
                <w:rFonts w:ascii="Cambria" w:hAnsi="Cambria"/>
                <w:sz w:val="18"/>
                <w:szCs w:val="18"/>
              </w:rPr>
            </w:pPr>
            <w:r w:rsidRPr="00427A62">
              <w:rPr>
                <w:rFonts w:ascii="Cambria" w:hAnsi="Cambria"/>
              </w:rPr>
              <w:t>•</w:t>
            </w:r>
            <w:r w:rsidRPr="00427A62">
              <w:rPr>
                <w:rFonts w:ascii="Cambria" w:hAnsi="Cambria"/>
              </w:rPr>
              <w:tab/>
            </w:r>
            <w:r w:rsidRPr="00427A62">
              <w:rPr>
                <w:rFonts w:ascii="Cambria" w:hAnsi="Cambria"/>
                <w:sz w:val="18"/>
                <w:szCs w:val="18"/>
              </w:rPr>
              <w:t xml:space="preserve">Wdrożenie skanera podatności w postaci maszyny wirtualnej </w:t>
            </w:r>
            <w:proofErr w:type="spellStart"/>
            <w:r w:rsidRPr="00427A62">
              <w:rPr>
                <w:rFonts w:ascii="Cambria" w:hAnsi="Cambria"/>
                <w:sz w:val="18"/>
                <w:szCs w:val="18"/>
              </w:rPr>
              <w:t>OnPremise</w:t>
            </w:r>
            <w:proofErr w:type="spellEnd"/>
            <w:r w:rsidRPr="00427A62">
              <w:rPr>
                <w:rFonts w:ascii="Cambria" w:hAnsi="Cambria"/>
                <w:sz w:val="18"/>
                <w:szCs w:val="18"/>
              </w:rPr>
              <w:t xml:space="preserve"> z roczną licencją bez limitów hostów czy ilości skanowań</w:t>
            </w:r>
          </w:p>
          <w:p w14:paraId="2A9A9BDC" w14:textId="77777777" w:rsidR="00CE7B63" w:rsidRPr="00427A62" w:rsidRDefault="00CE7B63" w:rsidP="00CE7B63">
            <w:pPr>
              <w:spacing w:after="0"/>
              <w:rPr>
                <w:rFonts w:ascii="Cambria" w:hAnsi="Cambria"/>
                <w:sz w:val="18"/>
                <w:szCs w:val="18"/>
              </w:rPr>
            </w:pPr>
            <w:r w:rsidRPr="00427A62">
              <w:rPr>
                <w:rFonts w:ascii="Cambria" w:hAnsi="Cambria"/>
                <w:sz w:val="18"/>
                <w:szCs w:val="18"/>
              </w:rPr>
              <w:t>•</w:t>
            </w:r>
            <w:r w:rsidRPr="00427A62">
              <w:rPr>
                <w:rFonts w:ascii="Cambria" w:hAnsi="Cambria"/>
                <w:sz w:val="18"/>
                <w:szCs w:val="18"/>
              </w:rPr>
              <w:tab/>
              <w:t>Licencja musi umożliwiać na aktualizację bazy sygnatur w czasie rzeczywistym</w:t>
            </w:r>
          </w:p>
          <w:p w14:paraId="085A0830" w14:textId="77777777" w:rsidR="00CE7B63" w:rsidRPr="00427A62" w:rsidRDefault="00CE7B63" w:rsidP="00CE7B63">
            <w:pPr>
              <w:spacing w:after="0"/>
              <w:rPr>
                <w:rFonts w:ascii="Cambria" w:hAnsi="Cambria"/>
                <w:sz w:val="18"/>
                <w:szCs w:val="18"/>
              </w:rPr>
            </w:pPr>
            <w:r w:rsidRPr="00427A62">
              <w:rPr>
                <w:rFonts w:ascii="Cambria" w:hAnsi="Cambria"/>
                <w:sz w:val="18"/>
                <w:szCs w:val="18"/>
              </w:rPr>
              <w:t>•</w:t>
            </w:r>
            <w:r w:rsidRPr="00427A62">
              <w:rPr>
                <w:rFonts w:ascii="Cambria" w:hAnsi="Cambria"/>
                <w:sz w:val="18"/>
                <w:szCs w:val="18"/>
              </w:rPr>
              <w:tab/>
              <w:t>Maszyna musi informować w czasie rzeczywistym o zmianie statusu podatności</w:t>
            </w:r>
          </w:p>
          <w:p w14:paraId="00F8D4EF" w14:textId="77777777" w:rsidR="00CE7B63" w:rsidRPr="00427A62" w:rsidRDefault="00CE7B63" w:rsidP="00CE7B63">
            <w:pPr>
              <w:spacing w:after="0"/>
              <w:rPr>
                <w:rFonts w:ascii="Cambria" w:hAnsi="Cambria"/>
                <w:sz w:val="18"/>
                <w:szCs w:val="18"/>
              </w:rPr>
            </w:pPr>
            <w:r w:rsidRPr="00427A62">
              <w:rPr>
                <w:rFonts w:ascii="Cambria" w:hAnsi="Cambria"/>
                <w:sz w:val="18"/>
                <w:szCs w:val="18"/>
              </w:rPr>
              <w:t>•</w:t>
            </w:r>
            <w:r w:rsidRPr="00427A62">
              <w:rPr>
                <w:rFonts w:ascii="Cambria" w:hAnsi="Cambria"/>
                <w:sz w:val="18"/>
                <w:szCs w:val="18"/>
              </w:rPr>
              <w:tab/>
              <w:t>Maszyna musi posiadać możliwość tworzenia wzorców własnych raportów bezpieczeństwa</w:t>
            </w:r>
          </w:p>
          <w:p w14:paraId="650D90D7" w14:textId="77777777" w:rsidR="00CE7B63" w:rsidRPr="00427A62" w:rsidRDefault="00CE7B63" w:rsidP="00CE7B63">
            <w:pPr>
              <w:spacing w:after="0"/>
              <w:rPr>
                <w:rFonts w:ascii="Cambria" w:hAnsi="Cambria"/>
                <w:sz w:val="18"/>
                <w:szCs w:val="18"/>
              </w:rPr>
            </w:pPr>
            <w:r w:rsidRPr="00427A62">
              <w:rPr>
                <w:rFonts w:ascii="Cambria" w:hAnsi="Cambria"/>
                <w:sz w:val="18"/>
                <w:szCs w:val="18"/>
              </w:rPr>
              <w:t>•</w:t>
            </w:r>
            <w:r w:rsidRPr="00427A62">
              <w:rPr>
                <w:rFonts w:ascii="Cambria" w:hAnsi="Cambria"/>
                <w:sz w:val="18"/>
                <w:szCs w:val="18"/>
              </w:rPr>
              <w:tab/>
              <w:t>Maszyna musi posiadać minimum 60 000 wpisów w bazie sygnatur opartej na CVE</w:t>
            </w:r>
          </w:p>
          <w:p w14:paraId="547A74E7" w14:textId="77777777" w:rsidR="00CE7B63" w:rsidRPr="00427A62" w:rsidRDefault="00CE7B63" w:rsidP="00CE7B63">
            <w:pPr>
              <w:spacing w:after="0"/>
              <w:rPr>
                <w:rFonts w:ascii="Cambria" w:hAnsi="Cambria"/>
                <w:sz w:val="18"/>
                <w:szCs w:val="18"/>
              </w:rPr>
            </w:pPr>
            <w:r w:rsidRPr="00427A62">
              <w:rPr>
                <w:rFonts w:ascii="Cambria" w:hAnsi="Cambria"/>
                <w:sz w:val="18"/>
                <w:szCs w:val="18"/>
              </w:rPr>
              <w:t>•</w:t>
            </w:r>
            <w:r w:rsidRPr="00427A62">
              <w:rPr>
                <w:rFonts w:ascii="Cambria" w:hAnsi="Cambria"/>
                <w:sz w:val="18"/>
                <w:szCs w:val="18"/>
              </w:rPr>
              <w:tab/>
              <w:t>Maszyna musi spierać wykrywanie podatności tak zwanych zero-</w:t>
            </w:r>
            <w:proofErr w:type="spellStart"/>
            <w:r w:rsidRPr="00427A62">
              <w:rPr>
                <w:rFonts w:ascii="Cambria" w:hAnsi="Cambria"/>
                <w:sz w:val="18"/>
                <w:szCs w:val="18"/>
              </w:rPr>
              <w:t>day</w:t>
            </w:r>
            <w:proofErr w:type="spellEnd"/>
          </w:p>
          <w:p w14:paraId="186820C8" w14:textId="77777777" w:rsidR="00CE7B63" w:rsidRPr="00427A62" w:rsidRDefault="00CE7B63" w:rsidP="00CE7B63">
            <w:pPr>
              <w:spacing w:after="0"/>
              <w:rPr>
                <w:rFonts w:ascii="Cambria" w:hAnsi="Cambria"/>
                <w:sz w:val="18"/>
                <w:szCs w:val="18"/>
              </w:rPr>
            </w:pPr>
            <w:r w:rsidRPr="00427A62">
              <w:rPr>
                <w:rFonts w:ascii="Cambria" w:hAnsi="Cambria"/>
                <w:sz w:val="18"/>
                <w:szCs w:val="18"/>
              </w:rPr>
              <w:t>•</w:t>
            </w:r>
            <w:r w:rsidRPr="00427A62">
              <w:rPr>
                <w:rFonts w:ascii="Cambria" w:hAnsi="Cambria"/>
                <w:sz w:val="18"/>
                <w:szCs w:val="18"/>
              </w:rPr>
              <w:tab/>
              <w:t>Maszyna musi posiadać sygnatury obejmujące urządzenia sieciowe, urządzenie peryferyjne, urządzenia mobilne, system operacyjne oraz systemy wirtualizacje.</w:t>
            </w:r>
          </w:p>
          <w:p w14:paraId="3243DE22" w14:textId="77777777" w:rsidR="00F27198" w:rsidRPr="00427A62" w:rsidRDefault="00F27198" w:rsidP="00F27198">
            <w:pPr>
              <w:pStyle w:val="Akapitzlist"/>
              <w:numPr>
                <w:ilvl w:val="0"/>
                <w:numId w:val="170"/>
              </w:numPr>
              <w:spacing w:after="0"/>
              <w:ind w:left="356"/>
              <w:rPr>
                <w:rFonts w:ascii="Cambria" w:hAnsi="Cambria"/>
              </w:rPr>
            </w:pPr>
            <w:r w:rsidRPr="00427A62">
              <w:rPr>
                <w:rFonts w:ascii="Cambria" w:hAnsi="Cambria"/>
                <w:sz w:val="18"/>
                <w:szCs w:val="18"/>
              </w:rPr>
              <w:t>Szkolenie dla min. 3 administratorów Zamawiającego, z zakresu:</w:t>
            </w:r>
          </w:p>
          <w:p w14:paraId="39635FC7" w14:textId="7DB2C4F9" w:rsidR="00F27198" w:rsidRPr="00427A62" w:rsidRDefault="00F27198" w:rsidP="00F27198">
            <w:pPr>
              <w:pStyle w:val="Akapitzlist"/>
              <w:spacing w:after="0"/>
              <w:ind w:left="356"/>
              <w:rPr>
                <w:rFonts w:ascii="Cambria" w:hAnsi="Cambria"/>
                <w:sz w:val="18"/>
                <w:szCs w:val="18"/>
              </w:rPr>
            </w:pPr>
            <w:r w:rsidRPr="00427A62">
              <w:rPr>
                <w:rFonts w:ascii="Cambria" w:hAnsi="Cambria"/>
                <w:sz w:val="18"/>
                <w:szCs w:val="18"/>
              </w:rPr>
              <w:t xml:space="preserve">- przeprowadzania skanów podatności </w:t>
            </w:r>
          </w:p>
          <w:p w14:paraId="1A5322CF" w14:textId="77777777" w:rsidR="00F27198" w:rsidRPr="00427A62" w:rsidRDefault="00F27198" w:rsidP="00F27198">
            <w:pPr>
              <w:pStyle w:val="Akapitzlist"/>
              <w:spacing w:after="0"/>
              <w:ind w:left="356"/>
              <w:rPr>
                <w:rFonts w:ascii="Cambria" w:hAnsi="Cambria"/>
                <w:sz w:val="18"/>
                <w:szCs w:val="18"/>
              </w:rPr>
            </w:pPr>
            <w:r w:rsidRPr="00427A62">
              <w:rPr>
                <w:rFonts w:ascii="Cambria" w:hAnsi="Cambria"/>
                <w:sz w:val="18"/>
                <w:szCs w:val="18"/>
              </w:rPr>
              <w:t>- tworzenia własnej polityki skanowania</w:t>
            </w:r>
          </w:p>
          <w:p w14:paraId="4E3B77FF" w14:textId="77777777" w:rsidR="00F27198" w:rsidRPr="00427A62" w:rsidRDefault="00F27198" w:rsidP="00F27198">
            <w:pPr>
              <w:pStyle w:val="Akapitzlist"/>
              <w:spacing w:after="0"/>
              <w:ind w:left="356"/>
              <w:rPr>
                <w:rFonts w:ascii="Cambria" w:hAnsi="Cambria"/>
                <w:sz w:val="18"/>
                <w:szCs w:val="18"/>
              </w:rPr>
            </w:pPr>
            <w:r w:rsidRPr="00427A62">
              <w:rPr>
                <w:rFonts w:ascii="Cambria" w:hAnsi="Cambria"/>
                <w:sz w:val="18"/>
                <w:szCs w:val="18"/>
              </w:rPr>
              <w:t>- eksportowania wyników skanowania</w:t>
            </w:r>
          </w:p>
          <w:p w14:paraId="4F03CCCA" w14:textId="4F71BC6A" w:rsidR="00F27198" w:rsidRPr="00427A62" w:rsidRDefault="00F27198" w:rsidP="00F27198">
            <w:pPr>
              <w:pStyle w:val="Akapitzlist"/>
              <w:spacing w:after="0"/>
              <w:ind w:left="356"/>
              <w:rPr>
                <w:rFonts w:ascii="Cambria" w:hAnsi="Cambria"/>
              </w:rPr>
            </w:pPr>
            <w:r w:rsidRPr="00427A62">
              <w:rPr>
                <w:rFonts w:ascii="Cambria" w:hAnsi="Cambria"/>
                <w:sz w:val="18"/>
                <w:szCs w:val="18"/>
              </w:rPr>
              <w:t>- konfiguracji powiadomień o wynikach skanowania</w:t>
            </w:r>
          </w:p>
        </w:tc>
        <w:tc>
          <w:tcPr>
            <w:tcW w:w="1605" w:type="dxa"/>
            <w:shd w:val="clear" w:color="auto" w:fill="auto"/>
            <w:vAlign w:val="center"/>
          </w:tcPr>
          <w:p w14:paraId="5FD43C45" w14:textId="6F5600B8" w:rsidR="00CE7B63" w:rsidRPr="00427A62" w:rsidRDefault="00CE7B63" w:rsidP="00CE7B63">
            <w:pPr>
              <w:spacing w:after="0" w:line="240" w:lineRule="auto"/>
              <w:jc w:val="center"/>
              <w:rPr>
                <w:rFonts w:ascii="Cambria" w:eastAsia="Times New Roman" w:hAnsi="Cambria" w:cs="Calibri"/>
                <w:b/>
                <w:color w:val="000000"/>
                <w:sz w:val="18"/>
                <w:szCs w:val="18"/>
                <w:lang w:eastAsia="pl-PL"/>
              </w:rPr>
            </w:pPr>
            <w:r w:rsidRPr="00427A62">
              <w:rPr>
                <w:rFonts w:ascii="Cambria" w:eastAsia="Times New Roman" w:hAnsi="Cambria" w:cs="Calibri"/>
                <w:b/>
                <w:color w:val="000000"/>
                <w:sz w:val="18"/>
                <w:szCs w:val="18"/>
                <w:lang w:eastAsia="pl-PL"/>
              </w:rPr>
              <w:t>TAK</w:t>
            </w:r>
          </w:p>
        </w:tc>
        <w:tc>
          <w:tcPr>
            <w:tcW w:w="1609" w:type="dxa"/>
            <w:shd w:val="clear" w:color="auto" w:fill="auto"/>
            <w:vAlign w:val="center"/>
          </w:tcPr>
          <w:p w14:paraId="6C190991" w14:textId="77777777" w:rsidR="00CE7B63" w:rsidRPr="00427A62" w:rsidRDefault="00CE7B63" w:rsidP="00CE7B63">
            <w:pPr>
              <w:spacing w:after="0" w:line="240" w:lineRule="auto"/>
              <w:jc w:val="center"/>
              <w:rPr>
                <w:rFonts w:ascii="Cambria" w:eastAsia="Calibri" w:hAnsi="Cambria" w:cs="Calibri"/>
                <w:sz w:val="18"/>
                <w:szCs w:val="18"/>
              </w:rPr>
            </w:pPr>
          </w:p>
        </w:tc>
        <w:tc>
          <w:tcPr>
            <w:tcW w:w="1606" w:type="dxa"/>
            <w:shd w:val="clear" w:color="auto" w:fill="auto"/>
            <w:vAlign w:val="center"/>
          </w:tcPr>
          <w:p w14:paraId="1790EC1A" w14:textId="18C2DD6B" w:rsidR="00CE7B63" w:rsidRPr="00427A62" w:rsidRDefault="00CE7B63" w:rsidP="00CE7B63">
            <w:pPr>
              <w:spacing w:after="0" w:line="240" w:lineRule="auto"/>
              <w:jc w:val="center"/>
              <w:rPr>
                <w:rFonts w:ascii="Cambria" w:eastAsia="Times New Roman" w:hAnsi="Cambria" w:cs="Century Gothic"/>
                <w:b/>
                <w:bCs/>
                <w:sz w:val="18"/>
                <w:szCs w:val="18"/>
                <w:lang w:eastAsia="pl-PL"/>
              </w:rPr>
            </w:pPr>
            <w:r w:rsidRPr="00427A62">
              <w:rPr>
                <w:rFonts w:ascii="Cambria" w:eastAsia="Times New Roman" w:hAnsi="Cambria" w:cs="Century Gothic"/>
                <w:b/>
                <w:bCs/>
                <w:sz w:val="18"/>
                <w:szCs w:val="18"/>
                <w:lang w:eastAsia="pl-PL"/>
              </w:rPr>
              <w:t>Bez oceny</w:t>
            </w:r>
          </w:p>
        </w:tc>
      </w:tr>
    </w:tbl>
    <w:p w14:paraId="23011D85" w14:textId="400EF597" w:rsidR="00B911DD" w:rsidRPr="00427A62" w:rsidRDefault="00B911DD">
      <w:pPr>
        <w:rPr>
          <w:rFonts w:ascii="Cambria" w:hAnsi="Cambria"/>
        </w:rPr>
      </w:pPr>
    </w:p>
    <w:p w14:paraId="40F3DD29" w14:textId="07B08DA0" w:rsidR="296C5FB8" w:rsidRPr="00427A62" w:rsidRDefault="296C5FB8" w:rsidP="296C5FB8">
      <w:pPr>
        <w:rPr>
          <w:rFonts w:ascii="Cambria" w:hAnsi="Cambria"/>
        </w:rPr>
      </w:pPr>
    </w:p>
    <w:p w14:paraId="4BA82E5B" w14:textId="06ACEC7F" w:rsidR="296C5FB8" w:rsidRPr="00427A62" w:rsidRDefault="296C5FB8" w:rsidP="296C5FB8">
      <w:pPr>
        <w:rPr>
          <w:rFonts w:ascii="Cambria" w:hAnsi="Cambria"/>
        </w:rPr>
      </w:pPr>
    </w:p>
    <w:p w14:paraId="24D7658B" w14:textId="59D2AD1D" w:rsidR="296C5FB8" w:rsidRPr="00427A62" w:rsidRDefault="296C5FB8" w:rsidP="296C5FB8">
      <w:pPr>
        <w:rPr>
          <w:rFonts w:ascii="Cambria" w:hAnsi="Cambria"/>
        </w:rPr>
      </w:pPr>
    </w:p>
    <w:p w14:paraId="35183677" w14:textId="679B98F8" w:rsidR="296C5FB8" w:rsidRPr="00427A62" w:rsidRDefault="296C5FB8" w:rsidP="296C5FB8">
      <w:pPr>
        <w:rPr>
          <w:rFonts w:ascii="Cambria" w:hAnsi="Cambria"/>
        </w:rPr>
      </w:pPr>
    </w:p>
    <w:p w14:paraId="1F534220" w14:textId="77777777" w:rsidR="00E649C9" w:rsidRPr="00427A62" w:rsidRDefault="00E649C9" w:rsidP="296C5FB8">
      <w:pPr>
        <w:rPr>
          <w:rFonts w:ascii="Cambria" w:hAnsi="Cambria"/>
        </w:rPr>
      </w:pPr>
    </w:p>
    <w:p w14:paraId="581C8550" w14:textId="77777777" w:rsidR="00E649C9" w:rsidRPr="00427A62" w:rsidRDefault="00E649C9" w:rsidP="296C5FB8">
      <w:pPr>
        <w:rPr>
          <w:rFonts w:ascii="Cambria" w:hAnsi="Cambria"/>
        </w:rPr>
      </w:pPr>
    </w:p>
    <w:p w14:paraId="59333709" w14:textId="77777777" w:rsidR="00E649C9" w:rsidRPr="00427A62" w:rsidRDefault="00E649C9" w:rsidP="296C5FB8">
      <w:pPr>
        <w:rPr>
          <w:rFonts w:ascii="Cambria" w:hAnsi="Cambria"/>
        </w:rPr>
      </w:pPr>
    </w:p>
    <w:p w14:paraId="1CD34078" w14:textId="77777777" w:rsidR="00E649C9" w:rsidRPr="00427A62" w:rsidRDefault="00E649C9" w:rsidP="296C5FB8">
      <w:pPr>
        <w:rPr>
          <w:rFonts w:ascii="Cambria" w:hAnsi="Cambria"/>
        </w:rPr>
      </w:pPr>
    </w:p>
    <w:p w14:paraId="6F5CFA28" w14:textId="77777777" w:rsidR="00E649C9" w:rsidRPr="00427A62" w:rsidRDefault="00E649C9" w:rsidP="296C5FB8">
      <w:pPr>
        <w:rPr>
          <w:rFonts w:ascii="Cambria" w:hAnsi="Cambria"/>
        </w:rPr>
      </w:pPr>
    </w:p>
    <w:p w14:paraId="5CF5C412" w14:textId="77777777" w:rsidR="00E649C9" w:rsidRPr="00427A62" w:rsidRDefault="00E649C9" w:rsidP="296C5FB8">
      <w:pPr>
        <w:rPr>
          <w:rFonts w:ascii="Cambria" w:hAnsi="Cambria"/>
        </w:rPr>
      </w:pPr>
    </w:p>
    <w:p w14:paraId="5B6FC3F9" w14:textId="77777777" w:rsidR="00E649C9" w:rsidRPr="00427A62" w:rsidRDefault="00E649C9" w:rsidP="296C5FB8">
      <w:pPr>
        <w:rPr>
          <w:rFonts w:ascii="Cambria" w:hAnsi="Cambria"/>
        </w:rPr>
      </w:pPr>
    </w:p>
    <w:p w14:paraId="46D9DB40" w14:textId="77777777" w:rsidR="00141A9F" w:rsidRPr="000B3F14" w:rsidRDefault="00141A9F" w:rsidP="00141A9F">
      <w:pPr>
        <w:spacing w:after="0" w:line="240" w:lineRule="auto"/>
        <w:jc w:val="right"/>
        <w:rPr>
          <w:rFonts w:ascii="Cambria" w:eastAsiaTheme="majorEastAsia" w:hAnsi="Cambria" w:cs="Calibri"/>
          <w:b/>
          <w:szCs w:val="18"/>
        </w:rPr>
      </w:pPr>
      <w:r w:rsidRPr="000B3F14">
        <w:rPr>
          <w:rFonts w:ascii="Cambria" w:eastAsiaTheme="majorEastAsia" w:hAnsi="Cambria" w:cs="Calibri"/>
          <w:b/>
          <w:szCs w:val="18"/>
        </w:rPr>
        <w:t xml:space="preserve">Załącznik nr 2 do SWZ </w:t>
      </w:r>
    </w:p>
    <w:p w14:paraId="2EBCF081" w14:textId="77777777" w:rsidR="00141A9F" w:rsidRPr="000B3F14" w:rsidRDefault="00141A9F" w:rsidP="00141A9F">
      <w:pPr>
        <w:spacing w:after="0" w:line="240" w:lineRule="auto"/>
        <w:jc w:val="right"/>
        <w:rPr>
          <w:rFonts w:ascii="Cambria" w:eastAsiaTheme="majorEastAsia" w:hAnsi="Cambria" w:cs="Calibri"/>
          <w:b/>
          <w:szCs w:val="18"/>
        </w:rPr>
      </w:pPr>
      <w:r w:rsidRPr="000B3F14">
        <w:rPr>
          <w:rFonts w:ascii="Cambria" w:eastAsiaTheme="majorEastAsia" w:hAnsi="Cambria" w:cs="Calibri"/>
          <w:b/>
          <w:szCs w:val="18"/>
        </w:rPr>
        <w:t>Nr sprawy EZ.28.130.2022</w:t>
      </w:r>
    </w:p>
    <w:p w14:paraId="21635EEE" w14:textId="77777777" w:rsidR="00141A9F" w:rsidRDefault="00141A9F" w:rsidP="00141A9F">
      <w:pPr>
        <w:spacing w:after="0" w:line="240" w:lineRule="auto"/>
        <w:jc w:val="right"/>
        <w:rPr>
          <w:rFonts w:ascii="Cambria" w:eastAsiaTheme="majorEastAsia" w:hAnsi="Cambria" w:cs="Calibri"/>
          <w:b/>
          <w:sz w:val="18"/>
          <w:szCs w:val="18"/>
        </w:rPr>
      </w:pPr>
    </w:p>
    <w:p w14:paraId="7C3D90AC" w14:textId="77777777" w:rsidR="00141A9F" w:rsidRPr="00427A62" w:rsidRDefault="00141A9F" w:rsidP="00141A9F">
      <w:pPr>
        <w:jc w:val="center"/>
        <w:rPr>
          <w:rFonts w:ascii="Cambria" w:hAnsi="Cambria" w:cs="Calibri"/>
          <w:b/>
        </w:rPr>
      </w:pPr>
      <w:r w:rsidRPr="00427A62">
        <w:rPr>
          <w:rFonts w:ascii="Cambria" w:hAnsi="Cambria" w:cs="Calibri"/>
          <w:b/>
        </w:rPr>
        <w:t>ZESTAWIENIE PARAMETRÓW TECHNICZNYCH I WARUNKÓW GWARANCJI</w:t>
      </w:r>
    </w:p>
    <w:p w14:paraId="65E630B0" w14:textId="2B719A5E" w:rsidR="00BE61DF" w:rsidRDefault="00141A9F" w:rsidP="00141A9F">
      <w:pPr>
        <w:pStyle w:val="Default"/>
        <w:ind w:left="1276" w:hanging="1134"/>
        <w:jc w:val="both"/>
        <w:rPr>
          <w:rFonts w:ascii="Cambria" w:hAnsi="Cambria" w:cs="Calibri"/>
          <w:iCs/>
          <w:sz w:val="22"/>
          <w:szCs w:val="22"/>
        </w:rPr>
      </w:pPr>
      <w:proofErr w:type="gramStart"/>
      <w:r w:rsidRPr="00BC6602">
        <w:rPr>
          <w:rFonts w:ascii="Cambria" w:hAnsi="Cambria"/>
          <w:b/>
          <w:sz w:val="22"/>
          <w:szCs w:val="22"/>
        </w:rPr>
        <w:t>Dotyczy:</w:t>
      </w:r>
      <w:r w:rsidRPr="00BC6602">
        <w:rPr>
          <w:rFonts w:ascii="Cambria" w:hAnsi="Cambria"/>
          <w:sz w:val="22"/>
          <w:szCs w:val="22"/>
        </w:rPr>
        <w:t xml:space="preserve"> </w:t>
      </w:r>
      <w:r>
        <w:rPr>
          <w:rFonts w:ascii="Cambria" w:hAnsi="Cambria"/>
          <w:sz w:val="22"/>
          <w:szCs w:val="22"/>
        </w:rPr>
        <w:t xml:space="preserve">   </w:t>
      </w:r>
      <w:r w:rsidRPr="00BC6602">
        <w:rPr>
          <w:rFonts w:ascii="Cambria" w:hAnsi="Cambria"/>
          <w:sz w:val="22"/>
          <w:szCs w:val="22"/>
        </w:rPr>
        <w:t>postępowanie</w:t>
      </w:r>
      <w:proofErr w:type="gramEnd"/>
      <w:r w:rsidRPr="00BC6602">
        <w:rPr>
          <w:rFonts w:ascii="Cambria" w:hAnsi="Cambria"/>
          <w:sz w:val="22"/>
          <w:szCs w:val="22"/>
        </w:rPr>
        <w:t xml:space="preserve"> o udzielenie zamówienia publicznego prowadzone w trybie przetargu nieograniczonego o wartości powyżej 215 000 Euro na </w:t>
      </w:r>
      <w:r w:rsidRPr="00977BD2">
        <w:rPr>
          <w:rFonts w:ascii="Cambria" w:hAnsi="Cambria" w:cs="Calibri"/>
          <w:b/>
          <w:iCs/>
          <w:sz w:val="22"/>
          <w:szCs w:val="22"/>
        </w:rPr>
        <w:t xml:space="preserve">dostawę </w:t>
      </w:r>
      <w:r>
        <w:rPr>
          <w:rFonts w:ascii="Cambria" w:hAnsi="Cambria" w:cs="Calibri"/>
          <w:b/>
          <w:iCs/>
          <w:sz w:val="22"/>
          <w:szCs w:val="22"/>
        </w:rPr>
        <w:br/>
      </w:r>
      <w:r w:rsidRPr="00977BD2">
        <w:rPr>
          <w:rFonts w:ascii="Cambria" w:hAnsi="Cambria" w:cs="Calibri"/>
          <w:b/>
          <w:iCs/>
          <w:sz w:val="22"/>
          <w:szCs w:val="22"/>
        </w:rPr>
        <w:t xml:space="preserve">i wdrożenie sprzętu oraz oprogramowania podnoszącego poziom </w:t>
      </w:r>
      <w:proofErr w:type="spellStart"/>
      <w:r w:rsidRPr="00977BD2">
        <w:rPr>
          <w:rFonts w:ascii="Cambria" w:hAnsi="Cambria" w:cs="Calibri"/>
          <w:b/>
          <w:iCs/>
          <w:sz w:val="22"/>
          <w:szCs w:val="22"/>
        </w:rPr>
        <w:t>cyberbezpieczeństwa</w:t>
      </w:r>
      <w:proofErr w:type="spellEnd"/>
      <w:r w:rsidRPr="00977BD2">
        <w:rPr>
          <w:rFonts w:ascii="Cambria" w:hAnsi="Cambria" w:cs="Calibri"/>
          <w:b/>
          <w:iCs/>
          <w:sz w:val="22"/>
          <w:szCs w:val="22"/>
        </w:rPr>
        <w:t xml:space="preserve"> </w:t>
      </w:r>
      <w:r w:rsidRPr="001730FF">
        <w:rPr>
          <w:rFonts w:ascii="Cambria" w:hAnsi="Cambria" w:cs="Calibri"/>
          <w:iCs/>
          <w:sz w:val="22"/>
          <w:szCs w:val="22"/>
        </w:rPr>
        <w:t xml:space="preserve">dla </w:t>
      </w:r>
      <w:r w:rsidRPr="00BC6602">
        <w:rPr>
          <w:rFonts w:ascii="Cambria" w:hAnsi="Cambria" w:cs="Calibri"/>
          <w:iCs/>
          <w:sz w:val="22"/>
          <w:szCs w:val="22"/>
        </w:rPr>
        <w:t>Wojewódzkiego Wielospecjalistycznego Centrum Onkologii i Traumatologii im. M. Kopernika w Łodzi.</w:t>
      </w:r>
    </w:p>
    <w:p w14:paraId="403BC84A" w14:textId="77777777" w:rsidR="00141A9F" w:rsidRPr="00141A9F" w:rsidRDefault="00141A9F" w:rsidP="00141A9F">
      <w:pPr>
        <w:pStyle w:val="Default"/>
        <w:ind w:left="1276" w:hanging="1134"/>
        <w:jc w:val="both"/>
        <w:rPr>
          <w:rFonts w:ascii="Cambria" w:hAnsi="Cambria" w:cs="Calibri"/>
          <w:iCs/>
          <w:sz w:val="22"/>
          <w:szCs w:val="22"/>
        </w:rPr>
      </w:pPr>
    </w:p>
    <w:p w14:paraId="39603404" w14:textId="3C2D10C9" w:rsidR="296C5FB8" w:rsidRPr="00427A62" w:rsidRDefault="001F263D" w:rsidP="00E649C9">
      <w:pPr>
        <w:rPr>
          <w:rFonts w:ascii="Cambria" w:hAnsi="Cambria"/>
          <w:b/>
          <w:bCs/>
          <w:sz w:val="28"/>
          <w:szCs w:val="28"/>
        </w:rPr>
      </w:pPr>
      <w:r w:rsidRPr="00427A62">
        <w:rPr>
          <w:rFonts w:ascii="Cambria" w:hAnsi="Cambria"/>
          <w:b/>
          <w:bCs/>
          <w:sz w:val="28"/>
          <w:szCs w:val="28"/>
        </w:rPr>
        <w:t>Pakiet nr 2</w:t>
      </w:r>
    </w:p>
    <w:tbl>
      <w:tblPr>
        <w:tblW w:w="15081" w:type="dxa"/>
        <w:tblInd w:w="360" w:type="dxa"/>
        <w:tblLayout w:type="fixed"/>
        <w:tblLook w:val="04A0" w:firstRow="1" w:lastRow="0" w:firstColumn="1" w:lastColumn="0" w:noHBand="0" w:noVBand="1"/>
      </w:tblPr>
      <w:tblGrid>
        <w:gridCol w:w="1470"/>
        <w:gridCol w:w="8792"/>
        <w:gridCol w:w="1559"/>
        <w:gridCol w:w="1559"/>
        <w:gridCol w:w="1701"/>
      </w:tblGrid>
      <w:tr w:rsidR="296C5FB8" w:rsidRPr="00427A62" w14:paraId="1FD2A576" w14:textId="77777777" w:rsidTr="008B7C30">
        <w:trPr>
          <w:trHeight w:val="825"/>
        </w:trPr>
        <w:tc>
          <w:tcPr>
            <w:tcW w:w="15081" w:type="dxa"/>
            <w:gridSpan w:val="5"/>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523A06BE" w14:textId="547CF281" w:rsidR="007E0331" w:rsidRPr="00427A62" w:rsidRDefault="007E0331" w:rsidP="296C5FB8">
            <w:pPr>
              <w:jc w:val="center"/>
              <w:rPr>
                <w:rFonts w:ascii="Cambria" w:eastAsia="Calibri" w:hAnsi="Cambria" w:cs="Calibri"/>
                <w:b/>
                <w:bCs/>
                <w:color w:val="000000" w:themeColor="text1"/>
                <w:sz w:val="28"/>
                <w:szCs w:val="28"/>
                <w:u w:val="single"/>
              </w:rPr>
            </w:pPr>
            <w:r w:rsidRPr="00427A62">
              <w:rPr>
                <w:rFonts w:ascii="Cambria" w:eastAsia="Times New Roman" w:hAnsi="Cambria" w:cs="Calibri"/>
                <w:b/>
                <w:bCs/>
                <w:sz w:val="28"/>
                <w:szCs w:val="18"/>
                <w:lang w:eastAsia="pl-PL"/>
              </w:rPr>
              <w:t>Poz. 1</w:t>
            </w:r>
          </w:p>
          <w:p w14:paraId="45CCB992" w14:textId="1D3D635D"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28"/>
                <w:szCs w:val="28"/>
                <w:u w:val="single"/>
              </w:rPr>
              <w:t>System zabezpieczenia sieci typu UTM 1 szt.</w:t>
            </w:r>
            <w:r w:rsidRPr="00427A62">
              <w:rPr>
                <w:rFonts w:ascii="Cambria" w:eastAsia="Calibri" w:hAnsi="Cambria" w:cs="Calibri"/>
                <w:b/>
                <w:bCs/>
                <w:color w:val="000000" w:themeColor="text1"/>
                <w:sz w:val="28"/>
                <w:szCs w:val="28"/>
              </w:rPr>
              <w:t xml:space="preserve"> – Podać nazwę i producenta      ……………..…………………..</w:t>
            </w:r>
            <w:r w:rsidRPr="00427A62">
              <w:rPr>
                <w:rFonts w:ascii="Cambria" w:eastAsia="Calibri" w:hAnsi="Cambria" w:cs="Calibri"/>
                <w:color w:val="000000" w:themeColor="text1"/>
                <w:sz w:val="28"/>
                <w:szCs w:val="28"/>
              </w:rPr>
              <w:t xml:space="preserve"> </w:t>
            </w:r>
          </w:p>
        </w:tc>
      </w:tr>
      <w:tr w:rsidR="296C5FB8" w:rsidRPr="00427A62" w14:paraId="69827C2F" w14:textId="77777777" w:rsidTr="00E649C9">
        <w:tc>
          <w:tcPr>
            <w:tcW w:w="1470"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583267F" w14:textId="002DD3AB" w:rsidR="296C5FB8" w:rsidRPr="00427A62" w:rsidRDefault="296C5FB8" w:rsidP="296C5FB8">
            <w:pPr>
              <w:jc w:val="center"/>
              <w:rPr>
                <w:rFonts w:ascii="Cambria" w:hAnsi="Cambria"/>
              </w:rPr>
            </w:pPr>
            <w:r w:rsidRPr="00427A62">
              <w:rPr>
                <w:rFonts w:ascii="Cambria" w:eastAsia="Calibri" w:hAnsi="Cambria" w:cs="Calibri"/>
                <w:b/>
                <w:bCs/>
                <w:i/>
                <w:iCs/>
                <w:color w:val="3F3F3F"/>
                <w:sz w:val="18"/>
                <w:szCs w:val="18"/>
              </w:rPr>
              <w:t>Lp.</w:t>
            </w:r>
            <w:r w:rsidRPr="00427A62">
              <w:rPr>
                <w:rFonts w:ascii="Cambria" w:eastAsia="Calibri" w:hAnsi="Cambria" w:cs="Calibri"/>
                <w:color w:val="3F3F3F"/>
                <w:sz w:val="18"/>
                <w:szCs w:val="18"/>
              </w:rPr>
              <w:t xml:space="preserve"> </w:t>
            </w:r>
          </w:p>
        </w:tc>
        <w:tc>
          <w:tcPr>
            <w:tcW w:w="8792" w:type="dxa"/>
            <w:tcBorders>
              <w:top w:val="nil"/>
              <w:left w:val="single" w:sz="8" w:space="0" w:color="auto"/>
              <w:bottom w:val="single" w:sz="8" w:space="0" w:color="auto"/>
              <w:right w:val="single" w:sz="8" w:space="0" w:color="auto"/>
            </w:tcBorders>
            <w:shd w:val="clear" w:color="auto" w:fill="F2F2F2" w:themeFill="background1" w:themeFillShade="F2"/>
            <w:vAlign w:val="center"/>
          </w:tcPr>
          <w:p w14:paraId="3EFBB313" w14:textId="66704227" w:rsidR="296C5FB8" w:rsidRPr="00427A62" w:rsidRDefault="296C5FB8" w:rsidP="296C5FB8">
            <w:pPr>
              <w:jc w:val="center"/>
              <w:rPr>
                <w:rFonts w:ascii="Cambria" w:hAnsi="Cambria"/>
              </w:rPr>
            </w:pPr>
            <w:r w:rsidRPr="00427A62">
              <w:rPr>
                <w:rFonts w:ascii="Cambria" w:eastAsia="Calibri" w:hAnsi="Cambria" w:cs="Calibri"/>
                <w:b/>
                <w:bCs/>
                <w:i/>
                <w:iCs/>
                <w:color w:val="3F3F3F"/>
                <w:sz w:val="18"/>
                <w:szCs w:val="18"/>
              </w:rPr>
              <w:t>Przedmiot zamówienia</w:t>
            </w:r>
            <w:r w:rsidRPr="00427A62">
              <w:rPr>
                <w:rFonts w:ascii="Cambria" w:eastAsia="Calibri" w:hAnsi="Cambria" w:cs="Calibri"/>
                <w:color w:val="3F3F3F"/>
                <w:sz w:val="18"/>
                <w:szCs w:val="18"/>
              </w:rPr>
              <w:t xml:space="preserve"> </w:t>
            </w:r>
            <w:r w:rsidRPr="00427A62">
              <w:rPr>
                <w:rFonts w:ascii="Cambria" w:hAnsi="Cambria"/>
              </w:rPr>
              <w:br/>
            </w:r>
            <w:r w:rsidRPr="00427A62">
              <w:rPr>
                <w:rFonts w:ascii="Cambria" w:eastAsia="Calibri" w:hAnsi="Cambria" w:cs="Calibri"/>
                <w:color w:val="3F3F3F"/>
                <w:sz w:val="18"/>
                <w:szCs w:val="18"/>
              </w:rPr>
              <w:t xml:space="preserve"> </w:t>
            </w:r>
            <w:r w:rsidRPr="00427A62">
              <w:rPr>
                <w:rFonts w:ascii="Cambria" w:eastAsia="Calibri" w:hAnsi="Cambria" w:cs="Calibri"/>
                <w:b/>
                <w:bCs/>
                <w:i/>
                <w:iCs/>
                <w:color w:val="3F3F3F"/>
                <w:sz w:val="18"/>
                <w:szCs w:val="18"/>
              </w:rPr>
              <w:t>Wymagania minimalne Zamawiającego</w:t>
            </w:r>
            <w:r w:rsidRPr="00427A62">
              <w:rPr>
                <w:rFonts w:ascii="Cambria" w:eastAsia="Calibri" w:hAnsi="Cambria" w:cs="Calibri"/>
                <w:color w:val="3F3F3F"/>
                <w:sz w:val="18"/>
                <w:szCs w:val="18"/>
              </w:rPr>
              <w:t xml:space="preserve"> </w:t>
            </w:r>
          </w:p>
        </w:tc>
        <w:tc>
          <w:tcPr>
            <w:tcW w:w="1559" w:type="dxa"/>
            <w:tcBorders>
              <w:top w:val="nil"/>
              <w:left w:val="nil"/>
              <w:bottom w:val="single" w:sz="8" w:space="0" w:color="auto"/>
              <w:right w:val="single" w:sz="8" w:space="0" w:color="auto"/>
            </w:tcBorders>
            <w:shd w:val="clear" w:color="auto" w:fill="F2F2F2" w:themeFill="background1" w:themeFillShade="F2"/>
            <w:vAlign w:val="center"/>
          </w:tcPr>
          <w:p w14:paraId="4F6C2849" w14:textId="66E7D9E1"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Wartość graniczna parametru /parametr podlegający ocenie</w:t>
            </w:r>
            <w:r w:rsidRPr="00427A62">
              <w:rPr>
                <w:rFonts w:ascii="Cambria" w:eastAsia="Calibri" w:hAnsi="Cambria" w:cs="Calibri"/>
                <w:color w:val="000000" w:themeColor="text1"/>
                <w:sz w:val="18"/>
                <w:szCs w:val="18"/>
              </w:rPr>
              <w:t xml:space="preserve"> </w:t>
            </w:r>
          </w:p>
        </w:tc>
        <w:tc>
          <w:tcPr>
            <w:tcW w:w="1559" w:type="dxa"/>
            <w:tcBorders>
              <w:top w:val="nil"/>
              <w:left w:val="nil"/>
              <w:bottom w:val="single" w:sz="8" w:space="0" w:color="auto"/>
              <w:right w:val="single" w:sz="8" w:space="0" w:color="auto"/>
            </w:tcBorders>
            <w:shd w:val="clear" w:color="auto" w:fill="F2F2F2" w:themeFill="background1" w:themeFillShade="F2"/>
            <w:vAlign w:val="center"/>
          </w:tcPr>
          <w:p w14:paraId="0A12E272" w14:textId="01F6A939" w:rsidR="296C5FB8" w:rsidRPr="00427A62" w:rsidRDefault="296C5FB8" w:rsidP="296C5FB8">
            <w:pPr>
              <w:jc w:val="center"/>
              <w:rPr>
                <w:rFonts w:ascii="Cambria" w:hAnsi="Cambria"/>
              </w:rPr>
            </w:pPr>
            <w:r w:rsidRPr="00427A62">
              <w:rPr>
                <w:rFonts w:ascii="Cambria" w:eastAsia="Calibri" w:hAnsi="Cambria" w:cs="Calibri"/>
                <w:b/>
                <w:bCs/>
                <w:i/>
                <w:iCs/>
                <w:color w:val="000000" w:themeColor="text1"/>
                <w:sz w:val="18"/>
                <w:szCs w:val="18"/>
              </w:rPr>
              <w:t>PARAMETRY OFEROWANE: Potwierdzenie Wykonawcy wpisać: „TAK”</w:t>
            </w:r>
            <w:r w:rsidRPr="00427A62">
              <w:rPr>
                <w:rFonts w:ascii="Cambria" w:eastAsia="Calibri" w:hAnsi="Cambria" w:cs="Calibri"/>
                <w:color w:val="000000" w:themeColor="text1"/>
                <w:sz w:val="18"/>
                <w:szCs w:val="18"/>
              </w:rPr>
              <w:t xml:space="preserve"> </w:t>
            </w:r>
          </w:p>
          <w:p w14:paraId="4781EA1F" w14:textId="6F13CDE3" w:rsidR="296C5FB8" w:rsidRPr="00427A62" w:rsidRDefault="296C5FB8" w:rsidP="296C5FB8">
            <w:pPr>
              <w:jc w:val="center"/>
              <w:rPr>
                <w:rFonts w:ascii="Cambria" w:hAnsi="Cambria"/>
              </w:rPr>
            </w:pPr>
            <w:r w:rsidRPr="00427A62">
              <w:rPr>
                <w:rFonts w:ascii="Cambria" w:eastAsia="Calibri" w:hAnsi="Cambria" w:cs="Calibri"/>
                <w:b/>
                <w:bCs/>
                <w:i/>
                <w:iCs/>
                <w:color w:val="000000" w:themeColor="text1"/>
                <w:sz w:val="18"/>
                <w:szCs w:val="18"/>
              </w:rPr>
              <w:t xml:space="preserve"> </w:t>
            </w:r>
            <w:proofErr w:type="gramStart"/>
            <w:r w:rsidRPr="00427A62">
              <w:rPr>
                <w:rFonts w:ascii="Cambria" w:eastAsia="Calibri" w:hAnsi="Cambria" w:cs="Calibri"/>
                <w:b/>
                <w:bCs/>
                <w:i/>
                <w:iCs/>
                <w:color w:val="000000" w:themeColor="text1"/>
                <w:sz w:val="18"/>
                <w:szCs w:val="18"/>
              </w:rPr>
              <w:t>lub</w:t>
            </w:r>
            <w:proofErr w:type="gramEnd"/>
            <w:r w:rsidRPr="00427A62">
              <w:rPr>
                <w:rFonts w:ascii="Cambria" w:eastAsia="Calibri" w:hAnsi="Cambria" w:cs="Calibri"/>
                <w:b/>
                <w:bCs/>
                <w:i/>
                <w:iCs/>
                <w:color w:val="000000" w:themeColor="text1"/>
                <w:sz w:val="18"/>
                <w:szCs w:val="18"/>
              </w:rPr>
              <w:t xml:space="preserve"> opis parametrów oferowanych/ podać zakresy/ opisać</w:t>
            </w:r>
            <w:r w:rsidRPr="00427A62">
              <w:rPr>
                <w:rFonts w:ascii="Cambria" w:eastAsia="Calibri" w:hAnsi="Cambria" w:cs="Calibri"/>
                <w:color w:val="000000" w:themeColor="text1"/>
                <w:sz w:val="18"/>
                <w:szCs w:val="18"/>
              </w:rPr>
              <w:t xml:space="preserve"> </w:t>
            </w:r>
          </w:p>
          <w:p w14:paraId="0AB6B53C" w14:textId="1B08E6C7" w:rsidR="296C5FB8" w:rsidRPr="00427A62" w:rsidRDefault="296C5FB8">
            <w:pPr>
              <w:rPr>
                <w:rFonts w:ascii="Cambria" w:hAnsi="Cambria"/>
              </w:rPr>
            </w:pPr>
            <w:r w:rsidRPr="00427A62">
              <w:rPr>
                <w:rFonts w:ascii="Cambria" w:eastAsia="Calibri" w:hAnsi="Cambria" w:cs="Calibri"/>
                <w:color w:val="3F3F3F"/>
                <w:sz w:val="18"/>
                <w:szCs w:val="18"/>
              </w:rPr>
              <w:t xml:space="preserve"> </w:t>
            </w:r>
          </w:p>
        </w:tc>
        <w:tc>
          <w:tcPr>
            <w:tcW w:w="1701" w:type="dxa"/>
            <w:tcBorders>
              <w:top w:val="nil"/>
              <w:left w:val="nil"/>
              <w:bottom w:val="single" w:sz="8" w:space="0" w:color="auto"/>
              <w:right w:val="single" w:sz="8" w:space="0" w:color="auto"/>
            </w:tcBorders>
            <w:shd w:val="clear" w:color="auto" w:fill="F2F2F2" w:themeFill="background1" w:themeFillShade="F2"/>
            <w:vAlign w:val="center"/>
          </w:tcPr>
          <w:p w14:paraId="43CE9943" w14:textId="06CD34DB"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PUNKTACJA</w:t>
            </w:r>
            <w:r w:rsidRPr="00427A62">
              <w:rPr>
                <w:rFonts w:ascii="Cambria" w:eastAsia="Calibri" w:hAnsi="Cambria" w:cs="Calibri"/>
                <w:color w:val="000000" w:themeColor="text1"/>
                <w:sz w:val="18"/>
                <w:szCs w:val="18"/>
              </w:rPr>
              <w:t xml:space="preserve"> </w:t>
            </w:r>
          </w:p>
        </w:tc>
      </w:tr>
      <w:tr w:rsidR="296C5FB8" w:rsidRPr="00427A62" w14:paraId="621C1D28" w14:textId="77777777" w:rsidTr="008B7C30">
        <w:trPr>
          <w:trHeight w:val="2775"/>
        </w:trPr>
        <w:tc>
          <w:tcPr>
            <w:tcW w:w="1470" w:type="dxa"/>
            <w:tcBorders>
              <w:top w:val="single" w:sz="8" w:space="0" w:color="auto"/>
              <w:left w:val="single" w:sz="8" w:space="0" w:color="auto"/>
              <w:bottom w:val="single" w:sz="8" w:space="0" w:color="auto"/>
              <w:right w:val="single" w:sz="8" w:space="0" w:color="auto"/>
            </w:tcBorders>
            <w:vAlign w:val="center"/>
          </w:tcPr>
          <w:p w14:paraId="311AAE7B" w14:textId="052ED06C" w:rsidR="296C5FB8" w:rsidRPr="00427A62" w:rsidRDefault="296C5FB8" w:rsidP="296C5FB8">
            <w:pPr>
              <w:pStyle w:val="Akapitzlist"/>
              <w:numPr>
                <w:ilvl w:val="0"/>
                <w:numId w:val="134"/>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06B859D0" w14:textId="7518F051" w:rsidR="296C5FB8" w:rsidRPr="00427A62" w:rsidRDefault="296C5FB8">
            <w:pPr>
              <w:rPr>
                <w:rFonts w:ascii="Cambria" w:hAnsi="Cambria"/>
              </w:rPr>
            </w:pPr>
            <w:r w:rsidRPr="00427A62">
              <w:rPr>
                <w:rFonts w:ascii="Cambria" w:eastAsia="Calibri" w:hAnsi="Cambria" w:cs="Calibri"/>
                <w:sz w:val="18"/>
                <w:szCs w:val="18"/>
              </w:rPr>
              <w:t xml:space="preserve">Wymagania Ogólne </w:t>
            </w:r>
          </w:p>
          <w:p w14:paraId="67A1D205" w14:textId="5E7C133C" w:rsidR="296C5FB8" w:rsidRPr="00427A62" w:rsidRDefault="296C5FB8">
            <w:pPr>
              <w:rPr>
                <w:rFonts w:ascii="Cambria" w:hAnsi="Cambria"/>
              </w:rPr>
            </w:pPr>
            <w:r w:rsidRPr="00427A62">
              <w:rPr>
                <w:rFonts w:ascii="Cambria" w:eastAsia="Calibri" w:hAnsi="Cambria" w:cs="Calibri"/>
                <w:sz w:val="18"/>
                <w:szCs w:val="18"/>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218E886A" w14:textId="40503E99" w:rsidR="296C5FB8" w:rsidRPr="00427A62" w:rsidRDefault="296C5FB8">
            <w:pPr>
              <w:rPr>
                <w:rFonts w:ascii="Cambria" w:hAnsi="Cambria"/>
              </w:rPr>
            </w:pPr>
            <w:r w:rsidRPr="00427A62">
              <w:rPr>
                <w:rFonts w:ascii="Cambria" w:eastAsia="Calibri" w:hAnsi="Cambria" w:cs="Calibri"/>
                <w:sz w:val="18"/>
                <w:szCs w:val="18"/>
              </w:rPr>
              <w:t xml:space="preserve">System realizujący funkcję Firewall zapewnia pracę w jednym z trzech trybów: Routera z funkcją NAT, transparentnym oraz monitorowania na porcie SPAN. </w:t>
            </w:r>
          </w:p>
          <w:p w14:paraId="51BAF7BC" w14:textId="75B9394C" w:rsidR="296C5FB8" w:rsidRPr="00427A62" w:rsidRDefault="296C5FB8">
            <w:pPr>
              <w:rPr>
                <w:rFonts w:ascii="Cambria" w:hAnsi="Cambria"/>
              </w:rPr>
            </w:pPr>
            <w:r w:rsidRPr="00427A62">
              <w:rPr>
                <w:rFonts w:ascii="Cambria" w:eastAsia="Calibri" w:hAnsi="Cambria" w:cs="Calibri"/>
                <w:sz w:val="18"/>
                <w:szCs w:val="18"/>
              </w:rPr>
              <w:t xml:space="preserve">System umożliwia budowę minimum 2 oddzielnych (fizycznych lub logicznych) instancji systemów w zakresie: Routingu, </w:t>
            </w:r>
            <w:proofErr w:type="spellStart"/>
            <w:r w:rsidRPr="00427A62">
              <w:rPr>
                <w:rFonts w:ascii="Cambria" w:eastAsia="Calibri" w:hAnsi="Cambria" w:cs="Calibri"/>
                <w:sz w:val="18"/>
                <w:szCs w:val="18"/>
              </w:rPr>
              <w:t>Firewall’a</w:t>
            </w:r>
            <w:proofErr w:type="spellEnd"/>
            <w:r w:rsidRPr="00427A62">
              <w:rPr>
                <w:rFonts w:ascii="Cambria" w:eastAsia="Calibri" w:hAnsi="Cambria" w:cs="Calibri"/>
                <w:sz w:val="18"/>
                <w:szCs w:val="18"/>
              </w:rPr>
              <w:t xml:space="preserve">, </w:t>
            </w:r>
            <w:proofErr w:type="spellStart"/>
            <w:r w:rsidRPr="00427A62">
              <w:rPr>
                <w:rFonts w:ascii="Cambria" w:eastAsia="Calibri" w:hAnsi="Cambria" w:cs="Calibri"/>
                <w:sz w:val="18"/>
                <w:szCs w:val="18"/>
              </w:rPr>
              <w:t>IPSec</w:t>
            </w:r>
            <w:proofErr w:type="spellEnd"/>
            <w:r w:rsidRPr="00427A62">
              <w:rPr>
                <w:rFonts w:ascii="Cambria" w:eastAsia="Calibri" w:hAnsi="Cambria" w:cs="Calibri"/>
                <w:sz w:val="18"/>
                <w:szCs w:val="18"/>
              </w:rPr>
              <w:t xml:space="preserve"> VPN, Antywirus, IPS, Kontroli Aplikacji. Powinna istnieć możliwość </w:t>
            </w:r>
            <w:proofErr w:type="gramStart"/>
            <w:r w:rsidRPr="00427A62">
              <w:rPr>
                <w:rFonts w:ascii="Cambria" w:eastAsia="Calibri" w:hAnsi="Cambria" w:cs="Calibri"/>
                <w:sz w:val="18"/>
                <w:szCs w:val="18"/>
              </w:rPr>
              <w:t>dedykowania co</w:t>
            </w:r>
            <w:proofErr w:type="gramEnd"/>
            <w:r w:rsidRPr="00427A62">
              <w:rPr>
                <w:rFonts w:ascii="Cambria" w:eastAsia="Calibri" w:hAnsi="Cambria" w:cs="Calibri"/>
                <w:sz w:val="18"/>
                <w:szCs w:val="18"/>
              </w:rPr>
              <w:t xml:space="preserve"> najmniej 4 administratorów do poszczególnych instancji systemu. </w:t>
            </w:r>
          </w:p>
          <w:p w14:paraId="1D154017" w14:textId="370AB44B" w:rsidR="296C5FB8" w:rsidRPr="00427A62" w:rsidRDefault="296C5FB8">
            <w:pPr>
              <w:rPr>
                <w:rFonts w:ascii="Cambria" w:hAnsi="Cambria"/>
              </w:rPr>
            </w:pPr>
            <w:r w:rsidRPr="00427A62">
              <w:rPr>
                <w:rFonts w:ascii="Cambria" w:eastAsia="Calibri" w:hAnsi="Cambria" w:cs="Calibri"/>
                <w:sz w:val="18"/>
                <w:szCs w:val="18"/>
              </w:rPr>
              <w:t xml:space="preserve">System wspiera protokoły IPv4 oraz IPv6 w zakresie: </w:t>
            </w:r>
          </w:p>
          <w:p w14:paraId="5E21EC72" w14:textId="1842D3D3" w:rsidR="296C5FB8" w:rsidRPr="00427A62" w:rsidRDefault="296C5FB8">
            <w:pPr>
              <w:rPr>
                <w:rFonts w:ascii="Cambria" w:hAnsi="Cambria"/>
              </w:rPr>
            </w:pPr>
            <w:r w:rsidRPr="00427A62">
              <w:rPr>
                <w:rFonts w:ascii="Cambria" w:eastAsia="Calibri" w:hAnsi="Cambria" w:cs="Calibri"/>
                <w:sz w:val="18"/>
                <w:szCs w:val="18"/>
              </w:rPr>
              <w:t xml:space="preserve">•Firewall. </w:t>
            </w:r>
          </w:p>
          <w:p w14:paraId="3EC2559A" w14:textId="7D4D6B25" w:rsidR="296C5FB8" w:rsidRPr="00427A62" w:rsidRDefault="296C5FB8">
            <w:pPr>
              <w:rPr>
                <w:rFonts w:ascii="Cambria" w:hAnsi="Cambria"/>
              </w:rPr>
            </w:pPr>
            <w:r w:rsidRPr="00427A62">
              <w:rPr>
                <w:rFonts w:ascii="Cambria" w:eastAsia="Calibri" w:hAnsi="Cambria" w:cs="Calibri"/>
                <w:sz w:val="18"/>
                <w:szCs w:val="18"/>
              </w:rPr>
              <w:t xml:space="preserve">•Ochrony w warstwie aplikacji. </w:t>
            </w:r>
          </w:p>
          <w:p w14:paraId="07B9AF34" w14:textId="5AE398F0" w:rsidR="296C5FB8" w:rsidRPr="00427A62" w:rsidRDefault="296C5FB8">
            <w:pPr>
              <w:rPr>
                <w:rFonts w:ascii="Cambria" w:hAnsi="Cambria"/>
              </w:rPr>
            </w:pPr>
            <w:r w:rsidRPr="00427A62">
              <w:rPr>
                <w:rFonts w:ascii="Cambria" w:eastAsia="Calibri" w:hAnsi="Cambria" w:cs="Calibri"/>
                <w:sz w:val="18"/>
                <w:szCs w:val="18"/>
              </w:rPr>
              <w:t xml:space="preserve">•Protokołów routingu dynamicznego </w:t>
            </w:r>
          </w:p>
        </w:tc>
        <w:tc>
          <w:tcPr>
            <w:tcW w:w="1559" w:type="dxa"/>
            <w:tcBorders>
              <w:top w:val="single" w:sz="8" w:space="0" w:color="auto"/>
              <w:left w:val="nil"/>
              <w:bottom w:val="single" w:sz="8" w:space="0" w:color="auto"/>
              <w:right w:val="single" w:sz="8" w:space="0" w:color="auto"/>
            </w:tcBorders>
            <w:vAlign w:val="center"/>
          </w:tcPr>
          <w:p w14:paraId="3C4DDCCA" w14:textId="0D9A06D5"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511EA347" w14:textId="7E930703"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26BF8C4C" w14:textId="5761C17C"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4F664A8A" w14:textId="77777777" w:rsidTr="008B7C30">
        <w:trPr>
          <w:trHeight w:val="1515"/>
        </w:trPr>
        <w:tc>
          <w:tcPr>
            <w:tcW w:w="1470" w:type="dxa"/>
            <w:tcBorders>
              <w:top w:val="single" w:sz="8" w:space="0" w:color="auto"/>
              <w:left w:val="single" w:sz="8" w:space="0" w:color="auto"/>
              <w:bottom w:val="single" w:sz="8" w:space="0" w:color="auto"/>
              <w:right w:val="single" w:sz="8" w:space="0" w:color="auto"/>
            </w:tcBorders>
            <w:vAlign w:val="center"/>
          </w:tcPr>
          <w:p w14:paraId="3B71DFAE" w14:textId="44005D10" w:rsidR="296C5FB8" w:rsidRPr="00427A62" w:rsidRDefault="296C5FB8" w:rsidP="296C5FB8">
            <w:pPr>
              <w:pStyle w:val="Akapitzlist"/>
              <w:numPr>
                <w:ilvl w:val="0"/>
                <w:numId w:val="133"/>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76BA66FF" w14:textId="22176827" w:rsidR="296C5FB8" w:rsidRPr="00427A62" w:rsidRDefault="296C5FB8">
            <w:pPr>
              <w:rPr>
                <w:rFonts w:ascii="Cambria" w:hAnsi="Cambria"/>
              </w:rPr>
            </w:pPr>
            <w:r w:rsidRPr="00427A62">
              <w:rPr>
                <w:rFonts w:ascii="Cambria" w:eastAsia="Calibri" w:hAnsi="Cambria" w:cs="Calibri"/>
                <w:sz w:val="18"/>
                <w:szCs w:val="18"/>
              </w:rPr>
              <w:t xml:space="preserve">Redundancja, monitoring i wykrywanie awarii </w:t>
            </w:r>
          </w:p>
          <w:p w14:paraId="188D2996" w14:textId="48BE6256" w:rsidR="296C5FB8" w:rsidRPr="00427A62" w:rsidRDefault="296C5FB8">
            <w:pPr>
              <w:rPr>
                <w:rFonts w:ascii="Cambria" w:hAnsi="Cambria"/>
              </w:rPr>
            </w:pPr>
            <w:r w:rsidRPr="00427A62">
              <w:rPr>
                <w:rFonts w:ascii="Cambria" w:eastAsia="Calibri" w:hAnsi="Cambria" w:cs="Calibri"/>
                <w:sz w:val="18"/>
                <w:szCs w:val="18"/>
              </w:rPr>
              <w:t xml:space="preserve">1.W przypadku systemu pełniącego funkcje: Firewall, </w:t>
            </w:r>
            <w:proofErr w:type="spellStart"/>
            <w:r w:rsidRPr="00427A62">
              <w:rPr>
                <w:rFonts w:ascii="Cambria" w:eastAsia="Calibri" w:hAnsi="Cambria" w:cs="Calibri"/>
                <w:sz w:val="18"/>
                <w:szCs w:val="18"/>
              </w:rPr>
              <w:t>IPSec</w:t>
            </w:r>
            <w:proofErr w:type="spellEnd"/>
            <w:r w:rsidRPr="00427A62">
              <w:rPr>
                <w:rFonts w:ascii="Cambria" w:eastAsia="Calibri" w:hAnsi="Cambria" w:cs="Calibri"/>
                <w:sz w:val="18"/>
                <w:szCs w:val="18"/>
              </w:rPr>
              <w:t>, Kontrola Aplikacji oraz IPS – istnieje możliwość łączenia w klaster Active-Active lub Active-</w:t>
            </w:r>
            <w:proofErr w:type="spellStart"/>
            <w:r w:rsidRPr="00427A62">
              <w:rPr>
                <w:rFonts w:ascii="Cambria" w:eastAsia="Calibri" w:hAnsi="Cambria" w:cs="Calibri"/>
                <w:sz w:val="18"/>
                <w:szCs w:val="18"/>
              </w:rPr>
              <w:t>Passive</w:t>
            </w:r>
            <w:proofErr w:type="spellEnd"/>
            <w:r w:rsidRPr="00427A62">
              <w:rPr>
                <w:rFonts w:ascii="Cambria" w:eastAsia="Calibri" w:hAnsi="Cambria" w:cs="Calibri"/>
                <w:sz w:val="18"/>
                <w:szCs w:val="18"/>
              </w:rPr>
              <w:t xml:space="preserve">. W obu trybach system firewall zapewnia funkcję synchronizacji sesji. </w:t>
            </w:r>
          </w:p>
          <w:p w14:paraId="49CE7639" w14:textId="6D95B3D4" w:rsidR="296C5FB8" w:rsidRPr="00427A62" w:rsidRDefault="296C5FB8">
            <w:pPr>
              <w:rPr>
                <w:rFonts w:ascii="Cambria" w:hAnsi="Cambria"/>
              </w:rPr>
            </w:pPr>
            <w:r w:rsidRPr="00427A62">
              <w:rPr>
                <w:rFonts w:ascii="Cambria" w:eastAsia="Calibri" w:hAnsi="Cambria" w:cs="Calibri"/>
                <w:sz w:val="18"/>
                <w:szCs w:val="18"/>
              </w:rPr>
              <w:t xml:space="preserve">2.Monitoring i wykrywanie uszkodzenia elementów sprzętowych i programowych systemów zabezpieczeń oraz łączy sieciowych. </w:t>
            </w:r>
          </w:p>
          <w:p w14:paraId="1C1A8FC8" w14:textId="32C1894C" w:rsidR="296C5FB8" w:rsidRPr="00427A62" w:rsidRDefault="296C5FB8">
            <w:pPr>
              <w:rPr>
                <w:rFonts w:ascii="Cambria" w:hAnsi="Cambria"/>
              </w:rPr>
            </w:pPr>
            <w:r w:rsidRPr="00427A62">
              <w:rPr>
                <w:rFonts w:ascii="Cambria" w:eastAsia="Calibri" w:hAnsi="Cambria" w:cs="Calibri"/>
                <w:sz w:val="18"/>
                <w:szCs w:val="18"/>
              </w:rPr>
              <w:t xml:space="preserve">3.Monitoring stanu realizowanych połączeń VPN. </w:t>
            </w:r>
          </w:p>
          <w:p w14:paraId="2DA85EA7" w14:textId="39478BDC" w:rsidR="296C5FB8" w:rsidRPr="00427A62" w:rsidRDefault="296C5FB8">
            <w:pPr>
              <w:rPr>
                <w:rFonts w:ascii="Cambria" w:hAnsi="Cambria"/>
              </w:rPr>
            </w:pPr>
            <w:r w:rsidRPr="00427A62">
              <w:rPr>
                <w:rFonts w:ascii="Cambria" w:eastAsia="Calibri" w:hAnsi="Cambria" w:cs="Calibri"/>
                <w:sz w:val="18"/>
                <w:szCs w:val="18"/>
              </w:rPr>
              <w:t xml:space="preserve">4.System umożliwia agregację linków statyczną oraz w oparciu o protokół LACP. Ponadto daje możliwość tworzenia interfejsów redundantnych. </w:t>
            </w:r>
          </w:p>
          <w:p w14:paraId="0872F48E" w14:textId="3D2086DF" w:rsidR="296C5FB8" w:rsidRPr="00427A62" w:rsidRDefault="296C5FB8">
            <w:pPr>
              <w:rPr>
                <w:rFonts w:ascii="Cambria" w:hAnsi="Cambria"/>
              </w:rPr>
            </w:pPr>
            <w:r w:rsidRPr="00427A62">
              <w:rPr>
                <w:rFonts w:ascii="Cambria" w:eastAsia="Calibri" w:hAnsi="Cambria" w:cs="Calibri"/>
                <w:sz w:val="18"/>
                <w:szCs w:val="18"/>
              </w:rPr>
              <w:t xml:space="preserve">5.System ma pracować w postaci redundantnego klastra. </w:t>
            </w:r>
          </w:p>
        </w:tc>
        <w:tc>
          <w:tcPr>
            <w:tcW w:w="1559" w:type="dxa"/>
            <w:tcBorders>
              <w:top w:val="single" w:sz="8" w:space="0" w:color="auto"/>
              <w:left w:val="nil"/>
              <w:bottom w:val="single" w:sz="8" w:space="0" w:color="auto"/>
              <w:right w:val="single" w:sz="8" w:space="0" w:color="auto"/>
            </w:tcBorders>
            <w:vAlign w:val="center"/>
          </w:tcPr>
          <w:p w14:paraId="165FE944" w14:textId="6994F6ED"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33E1BE0F" w14:textId="5963AAFE"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34171F0E" w14:textId="0CA65B10"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7D029AA0" w14:textId="77777777" w:rsidTr="008B7C30">
        <w:trPr>
          <w:trHeight w:val="690"/>
        </w:trPr>
        <w:tc>
          <w:tcPr>
            <w:tcW w:w="1470" w:type="dxa"/>
            <w:tcBorders>
              <w:top w:val="single" w:sz="8" w:space="0" w:color="auto"/>
              <w:left w:val="single" w:sz="8" w:space="0" w:color="auto"/>
              <w:bottom w:val="single" w:sz="8" w:space="0" w:color="auto"/>
              <w:right w:val="single" w:sz="8" w:space="0" w:color="auto"/>
            </w:tcBorders>
            <w:vAlign w:val="center"/>
          </w:tcPr>
          <w:p w14:paraId="5A42A0FC" w14:textId="2D94E493" w:rsidR="296C5FB8" w:rsidRPr="00427A62" w:rsidRDefault="296C5FB8" w:rsidP="296C5FB8">
            <w:pPr>
              <w:pStyle w:val="Akapitzlist"/>
              <w:numPr>
                <w:ilvl w:val="0"/>
                <w:numId w:val="132"/>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199AE1B5" w14:textId="642BC431" w:rsidR="296C5FB8" w:rsidRPr="00427A62" w:rsidRDefault="296C5FB8">
            <w:pPr>
              <w:rPr>
                <w:rFonts w:ascii="Cambria" w:hAnsi="Cambria"/>
              </w:rPr>
            </w:pPr>
            <w:r w:rsidRPr="00427A62">
              <w:rPr>
                <w:rFonts w:ascii="Cambria" w:eastAsia="Calibri" w:hAnsi="Cambria" w:cs="Calibri"/>
                <w:sz w:val="18"/>
                <w:szCs w:val="18"/>
              </w:rPr>
              <w:t xml:space="preserve">Interfejsy, Dysk, Zasilanie: </w:t>
            </w:r>
          </w:p>
          <w:p w14:paraId="2C0ED9C7" w14:textId="336A46F1" w:rsidR="296C5FB8" w:rsidRPr="00427A62" w:rsidRDefault="296C5FB8">
            <w:pPr>
              <w:rPr>
                <w:rFonts w:ascii="Cambria" w:hAnsi="Cambria"/>
              </w:rPr>
            </w:pPr>
            <w:r w:rsidRPr="00427A62">
              <w:rPr>
                <w:rFonts w:ascii="Cambria" w:eastAsia="Calibri" w:hAnsi="Cambria" w:cs="Calibri"/>
                <w:sz w:val="18"/>
                <w:szCs w:val="18"/>
              </w:rPr>
              <w:t xml:space="preserve">1.System realizujący funkcję Firewall </w:t>
            </w:r>
            <w:proofErr w:type="gramStart"/>
            <w:r w:rsidRPr="00427A62">
              <w:rPr>
                <w:rFonts w:ascii="Cambria" w:eastAsia="Calibri" w:hAnsi="Cambria" w:cs="Calibri"/>
                <w:sz w:val="18"/>
                <w:szCs w:val="18"/>
              </w:rPr>
              <w:t>dysponuje co</w:t>
            </w:r>
            <w:proofErr w:type="gramEnd"/>
            <w:r w:rsidRPr="00427A62">
              <w:rPr>
                <w:rFonts w:ascii="Cambria" w:eastAsia="Calibri" w:hAnsi="Cambria" w:cs="Calibri"/>
                <w:sz w:val="18"/>
                <w:szCs w:val="18"/>
              </w:rPr>
              <w:t xml:space="preserve"> najmniej poniższą liczbą i rodzajem interfejsów:  </w:t>
            </w:r>
          </w:p>
          <w:p w14:paraId="6CA58039" w14:textId="594B6A07" w:rsidR="296C5FB8" w:rsidRPr="00427A62" w:rsidRDefault="296C5FB8">
            <w:pPr>
              <w:rPr>
                <w:rFonts w:ascii="Cambria" w:hAnsi="Cambria"/>
              </w:rPr>
            </w:pPr>
            <w:r w:rsidRPr="00427A62">
              <w:rPr>
                <w:rFonts w:ascii="Cambria" w:eastAsia="Calibri" w:hAnsi="Cambria" w:cs="Calibri"/>
                <w:sz w:val="18"/>
                <w:szCs w:val="18"/>
              </w:rPr>
              <w:t xml:space="preserve">•10 portami Gigabit Ethernet RJ-45. </w:t>
            </w:r>
          </w:p>
          <w:p w14:paraId="2B147DC7" w14:textId="2F3FEFEC" w:rsidR="296C5FB8" w:rsidRPr="00427A62" w:rsidRDefault="296C5FB8">
            <w:pPr>
              <w:rPr>
                <w:rFonts w:ascii="Cambria" w:hAnsi="Cambria"/>
              </w:rPr>
            </w:pPr>
            <w:r w:rsidRPr="00427A62">
              <w:rPr>
                <w:rFonts w:ascii="Cambria" w:eastAsia="Calibri" w:hAnsi="Cambria" w:cs="Calibri"/>
                <w:sz w:val="18"/>
                <w:szCs w:val="18"/>
              </w:rPr>
              <w:t xml:space="preserve">•8 gniazdami SFP 1 </w:t>
            </w:r>
            <w:proofErr w:type="spellStart"/>
            <w:r w:rsidRPr="00427A62">
              <w:rPr>
                <w:rFonts w:ascii="Cambria" w:eastAsia="Calibri" w:hAnsi="Cambria" w:cs="Calibri"/>
                <w:sz w:val="18"/>
                <w:szCs w:val="18"/>
              </w:rPr>
              <w:t>Gbps</w:t>
            </w:r>
            <w:proofErr w:type="spellEnd"/>
            <w:r w:rsidRPr="00427A62">
              <w:rPr>
                <w:rFonts w:ascii="Cambria" w:eastAsia="Calibri" w:hAnsi="Cambria" w:cs="Calibri"/>
                <w:sz w:val="18"/>
                <w:szCs w:val="18"/>
              </w:rPr>
              <w:t xml:space="preserve">. </w:t>
            </w:r>
          </w:p>
          <w:p w14:paraId="162A73EC" w14:textId="2CBA76E0" w:rsidR="296C5FB8" w:rsidRPr="00427A62" w:rsidRDefault="296C5FB8">
            <w:pPr>
              <w:rPr>
                <w:rFonts w:ascii="Cambria" w:hAnsi="Cambria"/>
              </w:rPr>
            </w:pPr>
            <w:r w:rsidRPr="00427A62">
              <w:rPr>
                <w:rFonts w:ascii="Cambria" w:eastAsia="Calibri" w:hAnsi="Cambria" w:cs="Calibri"/>
                <w:sz w:val="18"/>
                <w:szCs w:val="18"/>
              </w:rPr>
              <w:t xml:space="preserve">•2 gniazdami SFP+ 10 </w:t>
            </w:r>
            <w:proofErr w:type="spellStart"/>
            <w:r w:rsidRPr="00427A62">
              <w:rPr>
                <w:rFonts w:ascii="Cambria" w:eastAsia="Calibri" w:hAnsi="Cambria" w:cs="Calibri"/>
                <w:sz w:val="18"/>
                <w:szCs w:val="18"/>
              </w:rPr>
              <w:t>Gbps</w:t>
            </w:r>
            <w:proofErr w:type="spellEnd"/>
            <w:r w:rsidRPr="00427A62">
              <w:rPr>
                <w:rFonts w:ascii="Cambria" w:eastAsia="Calibri" w:hAnsi="Cambria" w:cs="Calibri"/>
                <w:sz w:val="18"/>
                <w:szCs w:val="18"/>
              </w:rPr>
              <w:t xml:space="preserve">. </w:t>
            </w:r>
          </w:p>
          <w:p w14:paraId="66608A17" w14:textId="52F55F90" w:rsidR="296C5FB8" w:rsidRPr="00427A62" w:rsidRDefault="296C5FB8">
            <w:pPr>
              <w:rPr>
                <w:rFonts w:ascii="Cambria" w:hAnsi="Cambria"/>
              </w:rPr>
            </w:pPr>
            <w:r w:rsidRPr="00427A62">
              <w:rPr>
                <w:rFonts w:ascii="Cambria" w:eastAsia="Calibri" w:hAnsi="Cambria" w:cs="Calibri"/>
                <w:sz w:val="18"/>
                <w:szCs w:val="18"/>
              </w:rPr>
              <w:t xml:space="preserve">2.System Firewall posiada wbudowany port konsoli szeregowej oraz gniazdo USB umożliwiające podłączenie modemu 3G/4G oraz instalacji oprogramowania z klucza USB. </w:t>
            </w:r>
          </w:p>
          <w:p w14:paraId="43C09233" w14:textId="115EED28" w:rsidR="296C5FB8" w:rsidRPr="00427A62" w:rsidRDefault="296C5FB8">
            <w:pPr>
              <w:rPr>
                <w:rFonts w:ascii="Cambria" w:hAnsi="Cambria"/>
              </w:rPr>
            </w:pPr>
            <w:r w:rsidRPr="00427A62">
              <w:rPr>
                <w:rFonts w:ascii="Cambria" w:eastAsia="Calibri" w:hAnsi="Cambria" w:cs="Calibri"/>
                <w:sz w:val="18"/>
                <w:szCs w:val="18"/>
              </w:rPr>
              <w:t xml:space="preserve">3.System Firewall pozwala </w:t>
            </w:r>
            <w:proofErr w:type="gramStart"/>
            <w:r w:rsidRPr="00427A62">
              <w:rPr>
                <w:rFonts w:ascii="Cambria" w:eastAsia="Calibri" w:hAnsi="Cambria" w:cs="Calibri"/>
                <w:sz w:val="18"/>
                <w:szCs w:val="18"/>
              </w:rPr>
              <w:t>skonfigurować co</w:t>
            </w:r>
            <w:proofErr w:type="gramEnd"/>
            <w:r w:rsidRPr="00427A62">
              <w:rPr>
                <w:rFonts w:ascii="Cambria" w:eastAsia="Calibri" w:hAnsi="Cambria" w:cs="Calibri"/>
                <w:sz w:val="18"/>
                <w:szCs w:val="18"/>
              </w:rPr>
              <w:t xml:space="preserve"> najmniej 200 interfejsów wirtualnych, definiowanych jako </w:t>
            </w:r>
            <w:proofErr w:type="spellStart"/>
            <w:r w:rsidRPr="00427A62">
              <w:rPr>
                <w:rFonts w:ascii="Cambria" w:eastAsia="Calibri" w:hAnsi="Cambria" w:cs="Calibri"/>
                <w:sz w:val="18"/>
                <w:szCs w:val="18"/>
              </w:rPr>
              <w:t>VLAN’y</w:t>
            </w:r>
            <w:proofErr w:type="spellEnd"/>
            <w:r w:rsidRPr="00427A62">
              <w:rPr>
                <w:rFonts w:ascii="Cambria" w:eastAsia="Calibri" w:hAnsi="Cambria" w:cs="Calibri"/>
                <w:sz w:val="18"/>
                <w:szCs w:val="18"/>
              </w:rPr>
              <w:t xml:space="preserve"> w oparciu o standard 802.1Q.  </w:t>
            </w:r>
          </w:p>
          <w:p w14:paraId="67AE0B6C" w14:textId="2EF66500" w:rsidR="296C5FB8" w:rsidRPr="00427A62" w:rsidRDefault="296C5FB8">
            <w:pPr>
              <w:rPr>
                <w:rFonts w:ascii="Cambria" w:hAnsi="Cambria"/>
              </w:rPr>
            </w:pPr>
            <w:r w:rsidRPr="00427A62">
              <w:rPr>
                <w:rFonts w:ascii="Cambria" w:eastAsia="Calibri" w:hAnsi="Cambria" w:cs="Calibri"/>
                <w:sz w:val="18"/>
                <w:szCs w:val="18"/>
              </w:rPr>
              <w:t xml:space="preserve">4.               System jest wyposażony w zasilanie 1x AC. </w:t>
            </w:r>
          </w:p>
        </w:tc>
        <w:tc>
          <w:tcPr>
            <w:tcW w:w="1559" w:type="dxa"/>
            <w:tcBorders>
              <w:top w:val="single" w:sz="8" w:space="0" w:color="auto"/>
              <w:left w:val="nil"/>
              <w:bottom w:val="single" w:sz="8" w:space="0" w:color="auto"/>
              <w:right w:val="single" w:sz="8" w:space="0" w:color="auto"/>
            </w:tcBorders>
            <w:vAlign w:val="center"/>
          </w:tcPr>
          <w:p w14:paraId="60D48D8E" w14:textId="1882ADA4"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TAK/Podać</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680E9FFF" w14:textId="41CA9856"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1AB43145" w14:textId="14694213" w:rsidR="296C5FB8" w:rsidRPr="00427A62" w:rsidRDefault="296C5FB8" w:rsidP="296C5FB8">
            <w:pPr>
              <w:jc w:val="center"/>
              <w:rPr>
                <w:rFonts w:ascii="Cambria" w:hAnsi="Cambria"/>
              </w:rPr>
            </w:pPr>
            <w:r w:rsidRPr="00427A62">
              <w:rPr>
                <w:rFonts w:ascii="Cambria" w:eastAsia="Calibri" w:hAnsi="Cambria" w:cs="Calibri"/>
                <w:b/>
                <w:bCs/>
                <w:sz w:val="18"/>
                <w:szCs w:val="18"/>
              </w:rPr>
              <w:t xml:space="preserve">System jest wyposażony w zasilanie 1x AC. – 0 </w:t>
            </w:r>
            <w:proofErr w:type="gramStart"/>
            <w:r w:rsidRPr="00427A62">
              <w:rPr>
                <w:rFonts w:ascii="Cambria" w:eastAsia="Calibri" w:hAnsi="Cambria" w:cs="Calibri"/>
                <w:b/>
                <w:bCs/>
                <w:sz w:val="18"/>
                <w:szCs w:val="18"/>
              </w:rPr>
              <w:t>punktów</w:t>
            </w:r>
            <w:proofErr w:type="gramEnd"/>
            <w:r w:rsidRPr="00427A62">
              <w:rPr>
                <w:rFonts w:ascii="Cambria" w:eastAsia="Calibri" w:hAnsi="Cambria" w:cs="Calibri"/>
                <w:sz w:val="18"/>
                <w:szCs w:val="18"/>
              </w:rPr>
              <w:t xml:space="preserve"> </w:t>
            </w:r>
          </w:p>
          <w:p w14:paraId="6E476173" w14:textId="75E52259"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p w14:paraId="13A2656B" w14:textId="0A21AB18" w:rsidR="296C5FB8" w:rsidRPr="00427A62" w:rsidRDefault="296C5FB8" w:rsidP="296C5FB8">
            <w:pPr>
              <w:jc w:val="center"/>
              <w:rPr>
                <w:rFonts w:ascii="Cambria" w:hAnsi="Cambria"/>
              </w:rPr>
            </w:pPr>
            <w:r w:rsidRPr="00427A62">
              <w:rPr>
                <w:rFonts w:ascii="Cambria" w:eastAsia="Calibri" w:hAnsi="Cambria" w:cs="Calibri"/>
                <w:b/>
                <w:bCs/>
                <w:sz w:val="18"/>
                <w:szCs w:val="18"/>
              </w:rPr>
              <w:t xml:space="preserve">System jest wyposażony w zasilanie 2x AC. – 15 </w:t>
            </w:r>
            <w:proofErr w:type="gramStart"/>
            <w:r w:rsidRPr="00427A62">
              <w:rPr>
                <w:rFonts w:ascii="Cambria" w:eastAsia="Calibri" w:hAnsi="Cambria" w:cs="Calibri"/>
                <w:b/>
                <w:bCs/>
                <w:sz w:val="18"/>
                <w:szCs w:val="18"/>
              </w:rPr>
              <w:t>punktów</w:t>
            </w:r>
            <w:proofErr w:type="gramEnd"/>
            <w:r w:rsidRPr="00427A62">
              <w:rPr>
                <w:rFonts w:ascii="Cambria" w:eastAsia="Calibri" w:hAnsi="Cambria" w:cs="Calibri"/>
                <w:sz w:val="18"/>
                <w:szCs w:val="18"/>
              </w:rPr>
              <w:t xml:space="preserve"> </w:t>
            </w:r>
          </w:p>
          <w:p w14:paraId="65E888CB" w14:textId="2570D63E"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r>
      <w:tr w:rsidR="296C5FB8" w:rsidRPr="00427A62" w14:paraId="65AF6EAF" w14:textId="77777777" w:rsidTr="008B7C30">
        <w:trPr>
          <w:trHeight w:val="1515"/>
        </w:trPr>
        <w:tc>
          <w:tcPr>
            <w:tcW w:w="1470" w:type="dxa"/>
            <w:tcBorders>
              <w:top w:val="single" w:sz="8" w:space="0" w:color="auto"/>
              <w:left w:val="single" w:sz="8" w:space="0" w:color="auto"/>
              <w:bottom w:val="single" w:sz="8" w:space="0" w:color="auto"/>
              <w:right w:val="single" w:sz="8" w:space="0" w:color="auto"/>
            </w:tcBorders>
            <w:vAlign w:val="center"/>
          </w:tcPr>
          <w:p w14:paraId="3408AAD1" w14:textId="3C69D697" w:rsidR="296C5FB8" w:rsidRPr="00427A62" w:rsidRDefault="296C5FB8" w:rsidP="296C5FB8">
            <w:pPr>
              <w:pStyle w:val="Akapitzlist"/>
              <w:numPr>
                <w:ilvl w:val="0"/>
                <w:numId w:val="131"/>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50DC6099" w14:textId="16E23202"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Parametry wydajnościowe: </w:t>
            </w:r>
          </w:p>
          <w:p w14:paraId="2777C432" w14:textId="5F425BF2" w:rsidR="296C5FB8" w:rsidRPr="00427A62" w:rsidRDefault="296C5FB8" w:rsidP="296C5FB8">
            <w:pPr>
              <w:pStyle w:val="Akapitzlist"/>
              <w:numPr>
                <w:ilvl w:val="0"/>
                <w:numId w:val="130"/>
              </w:numPr>
              <w:rPr>
                <w:rFonts w:ascii="Cambria" w:hAnsi="Cambria"/>
                <w:sz w:val="18"/>
                <w:szCs w:val="18"/>
              </w:rPr>
            </w:pPr>
            <w:r w:rsidRPr="00427A62">
              <w:rPr>
                <w:rFonts w:ascii="Cambria" w:hAnsi="Cambria"/>
                <w:sz w:val="18"/>
                <w:szCs w:val="18"/>
              </w:rPr>
              <w:t xml:space="preserve">W zakresie </w:t>
            </w:r>
            <w:proofErr w:type="spellStart"/>
            <w:r w:rsidRPr="00427A62">
              <w:rPr>
                <w:rFonts w:ascii="Cambria" w:hAnsi="Cambria"/>
                <w:sz w:val="18"/>
                <w:szCs w:val="18"/>
              </w:rPr>
              <w:t>Firewall’a</w:t>
            </w:r>
            <w:proofErr w:type="spellEnd"/>
            <w:r w:rsidRPr="00427A62">
              <w:rPr>
                <w:rFonts w:ascii="Cambria" w:hAnsi="Cambria"/>
                <w:sz w:val="18"/>
                <w:szCs w:val="18"/>
              </w:rPr>
              <w:t xml:space="preserve"> obsługa nie mniej niż 8 mln. </w:t>
            </w:r>
            <w:proofErr w:type="gramStart"/>
            <w:r w:rsidRPr="00427A62">
              <w:rPr>
                <w:rFonts w:ascii="Cambria" w:hAnsi="Cambria"/>
                <w:sz w:val="18"/>
                <w:szCs w:val="18"/>
              </w:rPr>
              <w:t>jednoczesnych</w:t>
            </w:r>
            <w:proofErr w:type="gramEnd"/>
            <w:r w:rsidRPr="00427A62">
              <w:rPr>
                <w:rFonts w:ascii="Cambria" w:hAnsi="Cambria"/>
                <w:sz w:val="18"/>
                <w:szCs w:val="18"/>
              </w:rPr>
              <w:t xml:space="preserve"> połączeń oraz 450 tys. nowych połączeń na sekundę. </w:t>
            </w:r>
          </w:p>
          <w:p w14:paraId="24CCB5C2" w14:textId="6B539BCC" w:rsidR="296C5FB8" w:rsidRPr="00427A62" w:rsidRDefault="296C5FB8" w:rsidP="296C5FB8">
            <w:pPr>
              <w:pStyle w:val="Akapitzlist"/>
              <w:numPr>
                <w:ilvl w:val="0"/>
                <w:numId w:val="129"/>
              </w:numPr>
              <w:rPr>
                <w:rFonts w:ascii="Cambria" w:hAnsi="Cambria"/>
                <w:sz w:val="18"/>
                <w:szCs w:val="18"/>
              </w:rPr>
            </w:pPr>
            <w:r w:rsidRPr="00427A62">
              <w:rPr>
                <w:rFonts w:ascii="Cambria" w:hAnsi="Cambria"/>
                <w:sz w:val="18"/>
                <w:szCs w:val="18"/>
              </w:rPr>
              <w:t xml:space="preserve">Przepustowość </w:t>
            </w:r>
            <w:proofErr w:type="spellStart"/>
            <w:r w:rsidRPr="00427A62">
              <w:rPr>
                <w:rFonts w:ascii="Cambria" w:hAnsi="Cambria"/>
                <w:sz w:val="18"/>
                <w:szCs w:val="18"/>
              </w:rPr>
              <w:t>Stateful</w:t>
            </w:r>
            <w:proofErr w:type="spellEnd"/>
            <w:r w:rsidRPr="00427A62">
              <w:rPr>
                <w:rFonts w:ascii="Cambria" w:hAnsi="Cambria"/>
                <w:sz w:val="18"/>
                <w:szCs w:val="18"/>
              </w:rPr>
              <w:t xml:space="preserve"> Firewall: nie mniej niż 35 </w:t>
            </w:r>
            <w:proofErr w:type="spellStart"/>
            <w:r w:rsidRPr="00427A62">
              <w:rPr>
                <w:rFonts w:ascii="Cambria" w:hAnsi="Cambria"/>
                <w:sz w:val="18"/>
                <w:szCs w:val="18"/>
              </w:rPr>
              <w:t>Gbps</w:t>
            </w:r>
            <w:proofErr w:type="spellEnd"/>
            <w:r w:rsidRPr="00427A62">
              <w:rPr>
                <w:rFonts w:ascii="Cambria" w:hAnsi="Cambria"/>
                <w:sz w:val="18"/>
                <w:szCs w:val="18"/>
              </w:rPr>
              <w:t xml:space="preserve"> dla pakietów 512 B. </w:t>
            </w:r>
          </w:p>
          <w:p w14:paraId="5C5978BB" w14:textId="50A5A591" w:rsidR="296C5FB8" w:rsidRPr="00427A62" w:rsidRDefault="296C5FB8" w:rsidP="296C5FB8">
            <w:pPr>
              <w:pStyle w:val="Akapitzlist"/>
              <w:numPr>
                <w:ilvl w:val="0"/>
                <w:numId w:val="128"/>
              </w:numPr>
              <w:rPr>
                <w:rFonts w:ascii="Cambria" w:hAnsi="Cambria"/>
                <w:sz w:val="18"/>
                <w:szCs w:val="18"/>
              </w:rPr>
            </w:pPr>
            <w:r w:rsidRPr="00427A62">
              <w:rPr>
                <w:rFonts w:ascii="Cambria" w:hAnsi="Cambria"/>
                <w:sz w:val="18"/>
                <w:szCs w:val="18"/>
              </w:rPr>
              <w:t xml:space="preserve">Przepustowość Firewall z włączoną funkcją Kontroli Aplikacji: nie mniej niż 14.5 </w:t>
            </w:r>
            <w:proofErr w:type="spellStart"/>
            <w:r w:rsidRPr="00427A62">
              <w:rPr>
                <w:rFonts w:ascii="Cambria" w:hAnsi="Cambria"/>
                <w:sz w:val="18"/>
                <w:szCs w:val="18"/>
              </w:rPr>
              <w:t>Gbps</w:t>
            </w:r>
            <w:proofErr w:type="spellEnd"/>
            <w:r w:rsidRPr="00427A62">
              <w:rPr>
                <w:rFonts w:ascii="Cambria" w:hAnsi="Cambria"/>
                <w:sz w:val="18"/>
                <w:szCs w:val="18"/>
              </w:rPr>
              <w:t xml:space="preserve">. </w:t>
            </w:r>
          </w:p>
          <w:p w14:paraId="6B639D25" w14:textId="13193335" w:rsidR="296C5FB8" w:rsidRPr="00427A62" w:rsidRDefault="296C5FB8" w:rsidP="296C5FB8">
            <w:pPr>
              <w:pStyle w:val="Akapitzlist"/>
              <w:numPr>
                <w:ilvl w:val="0"/>
                <w:numId w:val="127"/>
              </w:numPr>
              <w:rPr>
                <w:rFonts w:ascii="Cambria" w:hAnsi="Cambria"/>
                <w:sz w:val="18"/>
                <w:szCs w:val="18"/>
              </w:rPr>
            </w:pPr>
            <w:r w:rsidRPr="00427A62">
              <w:rPr>
                <w:rFonts w:ascii="Cambria" w:hAnsi="Cambria"/>
                <w:sz w:val="18"/>
                <w:szCs w:val="18"/>
              </w:rPr>
              <w:t xml:space="preserve">Wydajność szyfrowania </w:t>
            </w:r>
            <w:proofErr w:type="spellStart"/>
            <w:r w:rsidRPr="00427A62">
              <w:rPr>
                <w:rFonts w:ascii="Cambria" w:hAnsi="Cambria"/>
                <w:sz w:val="18"/>
                <w:szCs w:val="18"/>
              </w:rPr>
              <w:t>IPSec</w:t>
            </w:r>
            <w:proofErr w:type="spellEnd"/>
            <w:r w:rsidRPr="00427A62">
              <w:rPr>
                <w:rFonts w:ascii="Cambria" w:hAnsi="Cambria"/>
                <w:sz w:val="18"/>
                <w:szCs w:val="18"/>
              </w:rPr>
              <w:t xml:space="preserve"> VPN protokołem AES z kluczem 128 nie mniej niż 20 </w:t>
            </w:r>
            <w:proofErr w:type="spellStart"/>
            <w:r w:rsidRPr="00427A62">
              <w:rPr>
                <w:rFonts w:ascii="Cambria" w:hAnsi="Cambria"/>
                <w:sz w:val="18"/>
                <w:szCs w:val="18"/>
              </w:rPr>
              <w:t>Gbps</w:t>
            </w:r>
            <w:proofErr w:type="spellEnd"/>
            <w:r w:rsidRPr="00427A62">
              <w:rPr>
                <w:rFonts w:ascii="Cambria" w:hAnsi="Cambria"/>
                <w:sz w:val="18"/>
                <w:szCs w:val="18"/>
              </w:rPr>
              <w:t xml:space="preserve">. </w:t>
            </w:r>
          </w:p>
          <w:p w14:paraId="0AD18298" w14:textId="2F5E8A4F" w:rsidR="296C5FB8" w:rsidRPr="00427A62" w:rsidRDefault="296C5FB8" w:rsidP="296C5FB8">
            <w:pPr>
              <w:pStyle w:val="Akapitzlist"/>
              <w:numPr>
                <w:ilvl w:val="0"/>
                <w:numId w:val="126"/>
              </w:numPr>
              <w:rPr>
                <w:rFonts w:ascii="Cambria" w:hAnsi="Cambria"/>
                <w:sz w:val="18"/>
                <w:szCs w:val="18"/>
              </w:rPr>
            </w:pPr>
            <w:r w:rsidRPr="00427A62">
              <w:rPr>
                <w:rFonts w:ascii="Cambria" w:hAnsi="Cambria"/>
                <w:sz w:val="18"/>
                <w:szCs w:val="18"/>
              </w:rPr>
              <w:t xml:space="preserve">Wydajność skanowania ruchu w celu ochrony przed atakami (zarówno </w:t>
            </w:r>
            <w:proofErr w:type="spellStart"/>
            <w:r w:rsidRPr="00427A62">
              <w:rPr>
                <w:rFonts w:ascii="Cambria" w:hAnsi="Cambria"/>
                <w:sz w:val="18"/>
                <w:szCs w:val="18"/>
              </w:rPr>
              <w:t>client</w:t>
            </w:r>
            <w:proofErr w:type="spellEnd"/>
            <w:r w:rsidRPr="00427A62">
              <w:rPr>
                <w:rFonts w:ascii="Cambria" w:hAnsi="Cambria"/>
                <w:sz w:val="18"/>
                <w:szCs w:val="18"/>
              </w:rPr>
              <w:t xml:space="preserve"> </w:t>
            </w:r>
            <w:proofErr w:type="spellStart"/>
            <w:r w:rsidRPr="00427A62">
              <w:rPr>
                <w:rFonts w:ascii="Cambria" w:hAnsi="Cambria"/>
                <w:sz w:val="18"/>
                <w:szCs w:val="18"/>
              </w:rPr>
              <w:t>side</w:t>
            </w:r>
            <w:proofErr w:type="spellEnd"/>
            <w:r w:rsidRPr="00427A62">
              <w:rPr>
                <w:rFonts w:ascii="Cambria" w:hAnsi="Cambria"/>
                <w:sz w:val="18"/>
                <w:szCs w:val="18"/>
              </w:rPr>
              <w:t xml:space="preserve"> jak i </w:t>
            </w:r>
            <w:proofErr w:type="spellStart"/>
            <w:r w:rsidRPr="00427A62">
              <w:rPr>
                <w:rFonts w:ascii="Cambria" w:hAnsi="Cambria"/>
                <w:sz w:val="18"/>
                <w:szCs w:val="18"/>
              </w:rPr>
              <w:t>server</w:t>
            </w:r>
            <w:proofErr w:type="spellEnd"/>
            <w:r w:rsidRPr="00427A62">
              <w:rPr>
                <w:rFonts w:ascii="Cambria" w:hAnsi="Cambria"/>
                <w:sz w:val="18"/>
                <w:szCs w:val="18"/>
              </w:rPr>
              <w:t xml:space="preserve"> </w:t>
            </w:r>
            <w:proofErr w:type="spellStart"/>
            <w:r w:rsidRPr="00427A62">
              <w:rPr>
                <w:rFonts w:ascii="Cambria" w:hAnsi="Cambria"/>
                <w:sz w:val="18"/>
                <w:szCs w:val="18"/>
              </w:rPr>
              <w:t>side</w:t>
            </w:r>
            <w:proofErr w:type="spellEnd"/>
            <w:r w:rsidRPr="00427A62">
              <w:rPr>
                <w:rFonts w:ascii="Cambria" w:hAnsi="Cambria"/>
                <w:sz w:val="18"/>
                <w:szCs w:val="18"/>
              </w:rPr>
              <w:t xml:space="preserve"> w ramach modułu IPS) dla ruchu Enterprise </w:t>
            </w:r>
            <w:proofErr w:type="spellStart"/>
            <w:r w:rsidRPr="00427A62">
              <w:rPr>
                <w:rFonts w:ascii="Cambria" w:hAnsi="Cambria"/>
                <w:sz w:val="18"/>
                <w:szCs w:val="18"/>
              </w:rPr>
              <w:t>Traffic</w:t>
            </w:r>
            <w:proofErr w:type="spellEnd"/>
            <w:r w:rsidRPr="00427A62">
              <w:rPr>
                <w:rFonts w:ascii="Cambria" w:hAnsi="Cambria"/>
                <w:sz w:val="18"/>
                <w:szCs w:val="18"/>
              </w:rPr>
              <w:t xml:space="preserve"> Mix - minimum 9.5 </w:t>
            </w:r>
            <w:proofErr w:type="spellStart"/>
            <w:r w:rsidRPr="00427A62">
              <w:rPr>
                <w:rFonts w:ascii="Cambria" w:hAnsi="Cambria"/>
                <w:sz w:val="18"/>
                <w:szCs w:val="18"/>
              </w:rPr>
              <w:t>Gbps</w:t>
            </w:r>
            <w:proofErr w:type="spellEnd"/>
            <w:r w:rsidRPr="00427A62">
              <w:rPr>
                <w:rFonts w:ascii="Cambria" w:hAnsi="Cambria"/>
                <w:sz w:val="18"/>
                <w:szCs w:val="18"/>
              </w:rPr>
              <w:t xml:space="preserve">. </w:t>
            </w:r>
          </w:p>
          <w:p w14:paraId="6DE51DBF" w14:textId="4E232388" w:rsidR="296C5FB8" w:rsidRPr="00427A62" w:rsidRDefault="296C5FB8" w:rsidP="296C5FB8">
            <w:pPr>
              <w:pStyle w:val="Akapitzlist"/>
              <w:numPr>
                <w:ilvl w:val="0"/>
                <w:numId w:val="125"/>
              </w:numPr>
              <w:rPr>
                <w:rFonts w:ascii="Cambria" w:hAnsi="Cambria"/>
                <w:sz w:val="18"/>
                <w:szCs w:val="18"/>
              </w:rPr>
            </w:pPr>
            <w:r w:rsidRPr="00427A62">
              <w:rPr>
                <w:rFonts w:ascii="Cambria" w:hAnsi="Cambria"/>
                <w:sz w:val="18"/>
                <w:szCs w:val="18"/>
              </w:rPr>
              <w:t xml:space="preserve">Wydajność skanowania ruchu typu Enterprise Mix z włączonymi funkcjami: IPS, Application Control, Antywirus - minimum 6.5 </w:t>
            </w:r>
            <w:proofErr w:type="spellStart"/>
            <w:r w:rsidRPr="00427A62">
              <w:rPr>
                <w:rFonts w:ascii="Cambria" w:hAnsi="Cambria"/>
                <w:sz w:val="18"/>
                <w:szCs w:val="18"/>
              </w:rPr>
              <w:t>Gbps</w:t>
            </w:r>
            <w:proofErr w:type="spellEnd"/>
            <w:r w:rsidRPr="00427A62">
              <w:rPr>
                <w:rFonts w:ascii="Cambria" w:hAnsi="Cambria"/>
                <w:sz w:val="18"/>
                <w:szCs w:val="18"/>
              </w:rPr>
              <w:t xml:space="preserve">. </w:t>
            </w:r>
          </w:p>
          <w:p w14:paraId="6ACF4523" w14:textId="2581443E" w:rsidR="296C5FB8" w:rsidRPr="00427A62" w:rsidRDefault="296C5FB8" w:rsidP="296C5FB8">
            <w:pPr>
              <w:pStyle w:val="Akapitzlist"/>
              <w:numPr>
                <w:ilvl w:val="0"/>
                <w:numId w:val="124"/>
              </w:numPr>
              <w:rPr>
                <w:rFonts w:ascii="Cambria" w:hAnsi="Cambria"/>
                <w:sz w:val="18"/>
                <w:szCs w:val="18"/>
              </w:rPr>
            </w:pPr>
            <w:r w:rsidRPr="00427A62">
              <w:rPr>
                <w:rFonts w:ascii="Cambria" w:hAnsi="Cambria"/>
                <w:sz w:val="18"/>
                <w:szCs w:val="18"/>
              </w:rPr>
              <w:t xml:space="preserve">Wydajność systemu w zakresie inspekcji komunikacji szyfrowanej SSL dla ruchu http – minimum 7.8 </w:t>
            </w:r>
            <w:proofErr w:type="spellStart"/>
            <w:r w:rsidRPr="00427A62">
              <w:rPr>
                <w:rFonts w:ascii="Cambria" w:hAnsi="Cambria"/>
                <w:sz w:val="18"/>
                <w:szCs w:val="18"/>
              </w:rPr>
              <w:t>Gbps</w:t>
            </w:r>
            <w:proofErr w:type="spellEnd"/>
            <w:r w:rsidRPr="00427A62">
              <w:rPr>
                <w:rFonts w:ascii="Cambria" w:hAnsi="Cambria"/>
                <w:sz w:val="18"/>
                <w:szCs w:val="18"/>
              </w:rPr>
              <w:t xml:space="preserve">. </w:t>
            </w:r>
          </w:p>
          <w:p w14:paraId="117FDC0A" w14:textId="24A7D4A1" w:rsidR="296C5FB8" w:rsidRPr="00427A62" w:rsidRDefault="296C5FB8">
            <w:pPr>
              <w:rPr>
                <w:rFonts w:ascii="Cambria" w:hAnsi="Cambria"/>
              </w:rPr>
            </w:pPr>
            <w:r w:rsidRPr="00427A62">
              <w:rPr>
                <w:rFonts w:ascii="Cambria" w:eastAsia="Calibri" w:hAnsi="Cambria" w:cs="Calibri"/>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1870AE97" w14:textId="57273EE1"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3CEB3CDC" w14:textId="21C59C23"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64B1E37A" w14:textId="3FC0DA72"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4E65B9AD" w14:textId="77777777" w:rsidTr="008B7C30">
        <w:trPr>
          <w:trHeight w:val="1515"/>
        </w:trPr>
        <w:tc>
          <w:tcPr>
            <w:tcW w:w="1470" w:type="dxa"/>
            <w:tcBorders>
              <w:top w:val="single" w:sz="8" w:space="0" w:color="auto"/>
              <w:left w:val="single" w:sz="8" w:space="0" w:color="auto"/>
              <w:bottom w:val="single" w:sz="8" w:space="0" w:color="auto"/>
              <w:right w:val="single" w:sz="8" w:space="0" w:color="auto"/>
            </w:tcBorders>
            <w:vAlign w:val="center"/>
          </w:tcPr>
          <w:p w14:paraId="427C0CB7" w14:textId="35EEC988" w:rsidR="296C5FB8" w:rsidRPr="00427A62" w:rsidRDefault="296C5FB8" w:rsidP="296C5FB8">
            <w:pPr>
              <w:pStyle w:val="Akapitzlist"/>
              <w:numPr>
                <w:ilvl w:val="0"/>
                <w:numId w:val="123"/>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2FBA7172" w14:textId="532DAAF6"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Funkcje Systemu Bezpieczeństwa: </w:t>
            </w:r>
          </w:p>
          <w:p w14:paraId="63449798" w14:textId="5E873199" w:rsidR="296C5FB8" w:rsidRPr="00427A62" w:rsidRDefault="296C5FB8" w:rsidP="296C5FB8">
            <w:pPr>
              <w:jc w:val="both"/>
              <w:rPr>
                <w:rFonts w:ascii="Cambria" w:hAnsi="Cambria"/>
              </w:rPr>
            </w:pPr>
            <w:r w:rsidRPr="00427A62">
              <w:rPr>
                <w:rFonts w:ascii="Cambria" w:eastAsia="Calibri" w:hAnsi="Cambria" w:cs="Calibri"/>
                <w:sz w:val="18"/>
                <w:szCs w:val="18"/>
              </w:rPr>
              <w:t xml:space="preserve">W ramach systemu ochrony są realizowane wszystkie poniższe funkcje. Mogą one być zrealizowane w postaci osobnych, komercyjnych platform sprzętowych lub programowych: </w:t>
            </w:r>
          </w:p>
          <w:p w14:paraId="5451C6C5" w14:textId="00548F9A" w:rsidR="296C5FB8" w:rsidRPr="00427A62" w:rsidRDefault="296C5FB8" w:rsidP="296C5FB8">
            <w:pPr>
              <w:pStyle w:val="Akapitzlist"/>
              <w:numPr>
                <w:ilvl w:val="0"/>
                <w:numId w:val="122"/>
              </w:numPr>
              <w:rPr>
                <w:rFonts w:ascii="Cambria" w:hAnsi="Cambria"/>
                <w:sz w:val="18"/>
                <w:szCs w:val="18"/>
              </w:rPr>
            </w:pPr>
            <w:r w:rsidRPr="00427A62">
              <w:rPr>
                <w:rFonts w:ascii="Cambria" w:hAnsi="Cambria"/>
                <w:sz w:val="18"/>
                <w:szCs w:val="18"/>
              </w:rPr>
              <w:t xml:space="preserve">Kontrola dostępu - zapora ogniowa klasy </w:t>
            </w:r>
            <w:proofErr w:type="spellStart"/>
            <w:r w:rsidRPr="00427A62">
              <w:rPr>
                <w:rFonts w:ascii="Cambria" w:hAnsi="Cambria"/>
                <w:sz w:val="18"/>
                <w:szCs w:val="18"/>
              </w:rPr>
              <w:t>Stateful</w:t>
            </w:r>
            <w:proofErr w:type="spellEnd"/>
            <w:r w:rsidRPr="00427A62">
              <w:rPr>
                <w:rFonts w:ascii="Cambria" w:hAnsi="Cambria"/>
                <w:sz w:val="18"/>
                <w:szCs w:val="18"/>
              </w:rPr>
              <w:t xml:space="preserve"> </w:t>
            </w:r>
            <w:proofErr w:type="spellStart"/>
            <w:r w:rsidRPr="00427A62">
              <w:rPr>
                <w:rFonts w:ascii="Cambria" w:hAnsi="Cambria"/>
                <w:sz w:val="18"/>
                <w:szCs w:val="18"/>
              </w:rPr>
              <w:t>Inspection</w:t>
            </w:r>
            <w:proofErr w:type="spellEnd"/>
            <w:r w:rsidRPr="00427A62">
              <w:rPr>
                <w:rFonts w:ascii="Cambria" w:hAnsi="Cambria"/>
                <w:sz w:val="18"/>
                <w:szCs w:val="18"/>
              </w:rPr>
              <w:t xml:space="preserve">. </w:t>
            </w:r>
          </w:p>
          <w:p w14:paraId="72ED60DF" w14:textId="3DBDB13D" w:rsidR="296C5FB8" w:rsidRPr="00427A62" w:rsidRDefault="296C5FB8" w:rsidP="296C5FB8">
            <w:pPr>
              <w:pStyle w:val="Akapitzlist"/>
              <w:numPr>
                <w:ilvl w:val="0"/>
                <w:numId w:val="121"/>
              </w:numPr>
              <w:rPr>
                <w:rFonts w:ascii="Cambria" w:hAnsi="Cambria"/>
                <w:sz w:val="18"/>
                <w:szCs w:val="18"/>
              </w:rPr>
            </w:pPr>
            <w:r w:rsidRPr="00427A62">
              <w:rPr>
                <w:rFonts w:ascii="Cambria" w:hAnsi="Cambria"/>
                <w:sz w:val="18"/>
                <w:szCs w:val="18"/>
              </w:rPr>
              <w:t xml:space="preserve">Kontrola Aplikacji. </w:t>
            </w:r>
          </w:p>
          <w:p w14:paraId="234602AA" w14:textId="67E99F78" w:rsidR="296C5FB8" w:rsidRPr="00427A62" w:rsidRDefault="296C5FB8" w:rsidP="296C5FB8">
            <w:pPr>
              <w:pStyle w:val="Akapitzlist"/>
              <w:numPr>
                <w:ilvl w:val="0"/>
                <w:numId w:val="120"/>
              </w:numPr>
              <w:rPr>
                <w:rFonts w:ascii="Cambria" w:hAnsi="Cambria"/>
                <w:sz w:val="18"/>
                <w:szCs w:val="18"/>
              </w:rPr>
            </w:pPr>
            <w:r w:rsidRPr="00427A62">
              <w:rPr>
                <w:rFonts w:ascii="Cambria" w:hAnsi="Cambria"/>
                <w:sz w:val="18"/>
                <w:szCs w:val="18"/>
              </w:rPr>
              <w:t xml:space="preserve">Poufność transmisji danych - połączenia szyfrowane </w:t>
            </w:r>
            <w:proofErr w:type="spellStart"/>
            <w:r w:rsidRPr="00427A62">
              <w:rPr>
                <w:rFonts w:ascii="Cambria" w:hAnsi="Cambria"/>
                <w:sz w:val="18"/>
                <w:szCs w:val="18"/>
              </w:rPr>
              <w:t>IPSec</w:t>
            </w:r>
            <w:proofErr w:type="spellEnd"/>
            <w:r w:rsidRPr="00427A62">
              <w:rPr>
                <w:rFonts w:ascii="Cambria" w:hAnsi="Cambria"/>
                <w:sz w:val="18"/>
                <w:szCs w:val="18"/>
              </w:rPr>
              <w:t xml:space="preserve"> VPN oraz SSL VPN. </w:t>
            </w:r>
          </w:p>
          <w:p w14:paraId="615A821E" w14:textId="28CDAE5B" w:rsidR="296C5FB8" w:rsidRPr="00427A62" w:rsidRDefault="296C5FB8" w:rsidP="296C5FB8">
            <w:pPr>
              <w:pStyle w:val="Akapitzlist"/>
              <w:numPr>
                <w:ilvl w:val="0"/>
                <w:numId w:val="119"/>
              </w:numPr>
              <w:rPr>
                <w:rFonts w:ascii="Cambria" w:hAnsi="Cambria"/>
                <w:sz w:val="18"/>
                <w:szCs w:val="18"/>
              </w:rPr>
            </w:pPr>
            <w:r w:rsidRPr="00427A62">
              <w:rPr>
                <w:rFonts w:ascii="Cambria" w:hAnsi="Cambria"/>
                <w:sz w:val="18"/>
                <w:szCs w:val="18"/>
              </w:rPr>
              <w:t xml:space="preserve">Ochrona przed </w:t>
            </w:r>
            <w:proofErr w:type="spellStart"/>
            <w:r w:rsidRPr="00427A62">
              <w:rPr>
                <w:rFonts w:ascii="Cambria" w:hAnsi="Cambria"/>
                <w:sz w:val="18"/>
                <w:szCs w:val="18"/>
              </w:rPr>
              <w:t>malware</w:t>
            </w:r>
            <w:proofErr w:type="spellEnd"/>
            <w:r w:rsidRPr="00427A62">
              <w:rPr>
                <w:rFonts w:ascii="Cambria" w:hAnsi="Cambria"/>
                <w:sz w:val="18"/>
                <w:szCs w:val="18"/>
              </w:rPr>
              <w:t xml:space="preserve">. </w:t>
            </w:r>
          </w:p>
          <w:p w14:paraId="5B8A8155" w14:textId="64A66D42" w:rsidR="296C5FB8" w:rsidRPr="00427A62" w:rsidRDefault="296C5FB8" w:rsidP="296C5FB8">
            <w:pPr>
              <w:pStyle w:val="Akapitzlist"/>
              <w:numPr>
                <w:ilvl w:val="0"/>
                <w:numId w:val="118"/>
              </w:numPr>
              <w:rPr>
                <w:rFonts w:ascii="Cambria" w:hAnsi="Cambria"/>
                <w:sz w:val="18"/>
                <w:szCs w:val="18"/>
              </w:rPr>
            </w:pPr>
            <w:r w:rsidRPr="00427A62">
              <w:rPr>
                <w:rFonts w:ascii="Cambria" w:hAnsi="Cambria"/>
                <w:sz w:val="18"/>
                <w:szCs w:val="18"/>
              </w:rPr>
              <w:t xml:space="preserve">Ochrona przed atakami - </w:t>
            </w:r>
            <w:proofErr w:type="spellStart"/>
            <w:r w:rsidRPr="00427A62">
              <w:rPr>
                <w:rFonts w:ascii="Cambria" w:hAnsi="Cambria"/>
                <w:sz w:val="18"/>
                <w:szCs w:val="18"/>
              </w:rPr>
              <w:t>Intrusion</w:t>
            </w:r>
            <w:proofErr w:type="spellEnd"/>
            <w:r w:rsidRPr="00427A62">
              <w:rPr>
                <w:rFonts w:ascii="Cambria" w:hAnsi="Cambria"/>
                <w:sz w:val="18"/>
                <w:szCs w:val="18"/>
              </w:rPr>
              <w:t xml:space="preserve"> </w:t>
            </w:r>
            <w:proofErr w:type="spellStart"/>
            <w:r w:rsidRPr="00427A62">
              <w:rPr>
                <w:rFonts w:ascii="Cambria" w:hAnsi="Cambria"/>
                <w:sz w:val="18"/>
                <w:szCs w:val="18"/>
              </w:rPr>
              <w:t>Prevention</w:t>
            </w:r>
            <w:proofErr w:type="spellEnd"/>
            <w:r w:rsidRPr="00427A62">
              <w:rPr>
                <w:rFonts w:ascii="Cambria" w:hAnsi="Cambria"/>
                <w:sz w:val="18"/>
                <w:szCs w:val="18"/>
              </w:rPr>
              <w:t xml:space="preserve"> System. </w:t>
            </w:r>
          </w:p>
          <w:p w14:paraId="2482CE51" w14:textId="53FBE963" w:rsidR="296C5FB8" w:rsidRPr="00427A62" w:rsidRDefault="296C5FB8" w:rsidP="296C5FB8">
            <w:pPr>
              <w:pStyle w:val="Akapitzlist"/>
              <w:numPr>
                <w:ilvl w:val="0"/>
                <w:numId w:val="117"/>
              </w:numPr>
              <w:rPr>
                <w:rFonts w:ascii="Cambria" w:hAnsi="Cambria"/>
                <w:sz w:val="18"/>
                <w:szCs w:val="18"/>
              </w:rPr>
            </w:pPr>
            <w:r w:rsidRPr="00427A62">
              <w:rPr>
                <w:rFonts w:ascii="Cambria" w:hAnsi="Cambria"/>
                <w:sz w:val="18"/>
                <w:szCs w:val="18"/>
              </w:rPr>
              <w:t xml:space="preserve">Kontrola stron WWW. </w:t>
            </w:r>
          </w:p>
          <w:p w14:paraId="7921362C" w14:textId="582E47DB" w:rsidR="296C5FB8" w:rsidRPr="00427A62" w:rsidRDefault="296C5FB8" w:rsidP="296C5FB8">
            <w:pPr>
              <w:pStyle w:val="Akapitzlist"/>
              <w:numPr>
                <w:ilvl w:val="0"/>
                <w:numId w:val="116"/>
              </w:numPr>
              <w:rPr>
                <w:rFonts w:ascii="Cambria" w:hAnsi="Cambria"/>
                <w:sz w:val="18"/>
                <w:szCs w:val="18"/>
              </w:rPr>
            </w:pPr>
            <w:r w:rsidRPr="00427A62">
              <w:rPr>
                <w:rFonts w:ascii="Cambria" w:hAnsi="Cambria"/>
                <w:sz w:val="18"/>
                <w:szCs w:val="18"/>
              </w:rPr>
              <w:t xml:space="preserve">Kontrola zawartości poczty – </w:t>
            </w:r>
            <w:proofErr w:type="spellStart"/>
            <w:r w:rsidRPr="00427A62">
              <w:rPr>
                <w:rFonts w:ascii="Cambria" w:hAnsi="Cambria"/>
                <w:sz w:val="18"/>
                <w:szCs w:val="18"/>
              </w:rPr>
              <w:t>Antyspam</w:t>
            </w:r>
            <w:proofErr w:type="spellEnd"/>
            <w:r w:rsidRPr="00427A62">
              <w:rPr>
                <w:rFonts w:ascii="Cambria" w:hAnsi="Cambria"/>
                <w:sz w:val="18"/>
                <w:szCs w:val="18"/>
              </w:rPr>
              <w:t xml:space="preserve"> dla protokołów SMTP, POP3. </w:t>
            </w:r>
          </w:p>
          <w:p w14:paraId="4A3EF2E6" w14:textId="7CE1794F" w:rsidR="296C5FB8" w:rsidRPr="00427A62" w:rsidRDefault="296C5FB8" w:rsidP="296C5FB8">
            <w:pPr>
              <w:pStyle w:val="Akapitzlist"/>
              <w:numPr>
                <w:ilvl w:val="0"/>
                <w:numId w:val="115"/>
              </w:numPr>
              <w:rPr>
                <w:rFonts w:ascii="Cambria" w:hAnsi="Cambria"/>
                <w:sz w:val="18"/>
                <w:szCs w:val="18"/>
              </w:rPr>
            </w:pPr>
            <w:r w:rsidRPr="00427A62">
              <w:rPr>
                <w:rFonts w:ascii="Cambria" w:hAnsi="Cambria"/>
                <w:sz w:val="18"/>
                <w:szCs w:val="18"/>
              </w:rPr>
              <w:t>Zarządzanie pasmem (</w:t>
            </w:r>
            <w:proofErr w:type="spellStart"/>
            <w:r w:rsidRPr="00427A62">
              <w:rPr>
                <w:rFonts w:ascii="Cambria" w:hAnsi="Cambria"/>
                <w:sz w:val="18"/>
                <w:szCs w:val="18"/>
              </w:rPr>
              <w:t>QoS</w:t>
            </w:r>
            <w:proofErr w:type="spellEnd"/>
            <w:r w:rsidRPr="00427A62">
              <w:rPr>
                <w:rFonts w:ascii="Cambria" w:hAnsi="Cambria"/>
                <w:sz w:val="18"/>
                <w:szCs w:val="18"/>
              </w:rPr>
              <w:t xml:space="preserve">, </w:t>
            </w:r>
            <w:proofErr w:type="spellStart"/>
            <w:r w:rsidRPr="00427A62">
              <w:rPr>
                <w:rFonts w:ascii="Cambria" w:hAnsi="Cambria"/>
                <w:sz w:val="18"/>
                <w:szCs w:val="18"/>
              </w:rPr>
              <w:t>Traffic</w:t>
            </w:r>
            <w:proofErr w:type="spellEnd"/>
            <w:r w:rsidRPr="00427A62">
              <w:rPr>
                <w:rFonts w:ascii="Cambria" w:hAnsi="Cambria"/>
                <w:sz w:val="18"/>
                <w:szCs w:val="18"/>
              </w:rPr>
              <w:t xml:space="preserve"> </w:t>
            </w:r>
            <w:proofErr w:type="spellStart"/>
            <w:r w:rsidRPr="00427A62">
              <w:rPr>
                <w:rFonts w:ascii="Cambria" w:hAnsi="Cambria"/>
                <w:sz w:val="18"/>
                <w:szCs w:val="18"/>
              </w:rPr>
              <w:t>shaping</w:t>
            </w:r>
            <w:proofErr w:type="spellEnd"/>
            <w:r w:rsidRPr="00427A62">
              <w:rPr>
                <w:rFonts w:ascii="Cambria" w:hAnsi="Cambria"/>
                <w:sz w:val="18"/>
                <w:szCs w:val="18"/>
              </w:rPr>
              <w:t xml:space="preserve">). </w:t>
            </w:r>
          </w:p>
          <w:p w14:paraId="50C2E902" w14:textId="6F381F3A" w:rsidR="296C5FB8" w:rsidRPr="00427A62" w:rsidRDefault="296C5FB8" w:rsidP="296C5FB8">
            <w:pPr>
              <w:pStyle w:val="Akapitzlist"/>
              <w:numPr>
                <w:ilvl w:val="0"/>
                <w:numId w:val="114"/>
              </w:numPr>
              <w:rPr>
                <w:rFonts w:ascii="Cambria" w:hAnsi="Cambria"/>
                <w:sz w:val="18"/>
                <w:szCs w:val="18"/>
              </w:rPr>
            </w:pPr>
            <w:r w:rsidRPr="00427A62">
              <w:rPr>
                <w:rFonts w:ascii="Cambria" w:hAnsi="Cambria"/>
                <w:sz w:val="18"/>
                <w:szCs w:val="18"/>
              </w:rPr>
              <w:t xml:space="preserve">Mechanizmy ochrony przed wyciekiem poufnej informacji (DLP). </w:t>
            </w:r>
          </w:p>
          <w:p w14:paraId="3590E916" w14:textId="418181DC" w:rsidR="296C5FB8" w:rsidRPr="00427A62" w:rsidRDefault="296C5FB8" w:rsidP="296C5FB8">
            <w:pPr>
              <w:pStyle w:val="Akapitzlist"/>
              <w:numPr>
                <w:ilvl w:val="0"/>
                <w:numId w:val="113"/>
              </w:numPr>
              <w:rPr>
                <w:rFonts w:ascii="Cambria" w:hAnsi="Cambria"/>
                <w:sz w:val="18"/>
                <w:szCs w:val="18"/>
              </w:rPr>
            </w:pPr>
            <w:r w:rsidRPr="00427A62">
              <w:rPr>
                <w:rFonts w:ascii="Cambria" w:hAnsi="Cambria"/>
                <w:sz w:val="18"/>
                <w:szCs w:val="18"/>
              </w:rPr>
              <w:t xml:space="preserve">Dwuskładnikowe uwierzytelnianie z wykorzystaniem </w:t>
            </w:r>
            <w:proofErr w:type="spellStart"/>
            <w:r w:rsidRPr="00427A62">
              <w:rPr>
                <w:rFonts w:ascii="Cambria" w:hAnsi="Cambria"/>
                <w:sz w:val="18"/>
                <w:szCs w:val="18"/>
              </w:rPr>
              <w:t>tokenów</w:t>
            </w:r>
            <w:proofErr w:type="spellEnd"/>
            <w:r w:rsidRPr="00427A62">
              <w:rPr>
                <w:rFonts w:ascii="Cambria" w:hAnsi="Cambria"/>
                <w:sz w:val="18"/>
                <w:szCs w:val="18"/>
              </w:rPr>
              <w:t xml:space="preserve"> sprzętowych lub programowych. Konieczne </w:t>
            </w:r>
            <w:proofErr w:type="gramStart"/>
            <w:r w:rsidRPr="00427A62">
              <w:rPr>
                <w:rFonts w:ascii="Cambria" w:hAnsi="Cambria"/>
                <w:sz w:val="18"/>
                <w:szCs w:val="18"/>
              </w:rPr>
              <w:t>są co</w:t>
            </w:r>
            <w:proofErr w:type="gramEnd"/>
            <w:r w:rsidRPr="00427A62">
              <w:rPr>
                <w:rFonts w:ascii="Cambria" w:hAnsi="Cambria"/>
                <w:sz w:val="18"/>
                <w:szCs w:val="18"/>
              </w:rPr>
              <w:t xml:space="preserve"> najmniej 2 </w:t>
            </w:r>
            <w:proofErr w:type="spellStart"/>
            <w:r w:rsidRPr="00427A62">
              <w:rPr>
                <w:rFonts w:ascii="Cambria" w:hAnsi="Cambria"/>
                <w:sz w:val="18"/>
                <w:szCs w:val="18"/>
              </w:rPr>
              <w:t>tokeny</w:t>
            </w:r>
            <w:proofErr w:type="spellEnd"/>
            <w:r w:rsidRPr="00427A62">
              <w:rPr>
                <w:rFonts w:ascii="Cambria" w:hAnsi="Cambria"/>
                <w:sz w:val="18"/>
                <w:szCs w:val="18"/>
              </w:rPr>
              <w:t xml:space="preserve"> sprzętowe lub programowe, które będą zastosowane do dwu-składnikowego uwierzytelnienia administratorów lub w ramach połączeń VPN typu </w:t>
            </w:r>
            <w:proofErr w:type="spellStart"/>
            <w:r w:rsidRPr="00427A62">
              <w:rPr>
                <w:rFonts w:ascii="Cambria" w:hAnsi="Cambria"/>
                <w:sz w:val="18"/>
                <w:szCs w:val="18"/>
              </w:rPr>
              <w:t>client</w:t>
            </w:r>
            <w:proofErr w:type="spellEnd"/>
            <w:r w:rsidRPr="00427A62">
              <w:rPr>
                <w:rFonts w:ascii="Cambria" w:hAnsi="Cambria"/>
                <w:sz w:val="18"/>
                <w:szCs w:val="18"/>
              </w:rPr>
              <w:t>-to-</w:t>
            </w:r>
            <w:proofErr w:type="spellStart"/>
            <w:r w:rsidRPr="00427A62">
              <w:rPr>
                <w:rFonts w:ascii="Cambria" w:hAnsi="Cambria"/>
                <w:sz w:val="18"/>
                <w:szCs w:val="18"/>
              </w:rPr>
              <w:t>site</w:t>
            </w:r>
            <w:proofErr w:type="spellEnd"/>
            <w:r w:rsidRPr="00427A62">
              <w:rPr>
                <w:rFonts w:ascii="Cambria" w:hAnsi="Cambria"/>
                <w:sz w:val="18"/>
                <w:szCs w:val="18"/>
              </w:rPr>
              <w:t xml:space="preserve">. </w:t>
            </w:r>
          </w:p>
          <w:p w14:paraId="6C15B37F" w14:textId="2A7F9519" w:rsidR="296C5FB8" w:rsidRPr="00427A62" w:rsidRDefault="296C5FB8" w:rsidP="296C5FB8">
            <w:pPr>
              <w:pStyle w:val="Akapitzlist"/>
              <w:numPr>
                <w:ilvl w:val="0"/>
                <w:numId w:val="112"/>
              </w:numPr>
              <w:rPr>
                <w:rFonts w:ascii="Cambria" w:hAnsi="Cambria"/>
                <w:sz w:val="18"/>
                <w:szCs w:val="18"/>
              </w:rPr>
            </w:pPr>
            <w:r w:rsidRPr="00427A62">
              <w:rPr>
                <w:rFonts w:ascii="Cambria" w:hAnsi="Cambria"/>
                <w:sz w:val="18"/>
                <w:szCs w:val="18"/>
              </w:rPr>
              <w:t xml:space="preserve">Inspekcja (minimum: IPS) ruchu szyfrowanego protokołem SSL/TLS, minimum dla następujących typów ruchu: HTTP (w tym HTTP/2), SMTP, FTP, POP3. </w:t>
            </w:r>
          </w:p>
          <w:p w14:paraId="22796193" w14:textId="0920805C" w:rsidR="296C5FB8" w:rsidRPr="00427A62" w:rsidRDefault="296C5FB8" w:rsidP="296C5FB8">
            <w:pPr>
              <w:pStyle w:val="Akapitzlist"/>
              <w:numPr>
                <w:ilvl w:val="0"/>
                <w:numId w:val="111"/>
              </w:numPr>
              <w:rPr>
                <w:rFonts w:ascii="Cambria" w:hAnsi="Cambria"/>
                <w:sz w:val="18"/>
                <w:szCs w:val="18"/>
              </w:rPr>
            </w:pPr>
            <w:r w:rsidRPr="00427A62">
              <w:rPr>
                <w:rFonts w:ascii="Cambria" w:hAnsi="Cambria"/>
                <w:sz w:val="18"/>
                <w:szCs w:val="18"/>
              </w:rPr>
              <w:t xml:space="preserve">Funkcja lokalnego serwera </w:t>
            </w:r>
            <w:proofErr w:type="gramStart"/>
            <w:r w:rsidRPr="00427A62">
              <w:rPr>
                <w:rFonts w:ascii="Cambria" w:hAnsi="Cambria"/>
                <w:sz w:val="18"/>
                <w:szCs w:val="18"/>
              </w:rPr>
              <w:t>DNS  z</w:t>
            </w:r>
            <w:proofErr w:type="gramEnd"/>
            <w:r w:rsidRPr="00427A62">
              <w:rPr>
                <w:rFonts w:ascii="Cambria" w:hAnsi="Cambria"/>
                <w:sz w:val="18"/>
                <w:szCs w:val="18"/>
              </w:rPr>
              <w:t xml:space="preserve"> możliwością filtrowania zapytań DNS na lokalnym serwerze DNS jak i w ruchu przechodzącym przez system. </w:t>
            </w:r>
          </w:p>
          <w:p w14:paraId="21512F8E" w14:textId="3096308A" w:rsidR="296C5FB8" w:rsidRPr="00427A62" w:rsidRDefault="296C5FB8" w:rsidP="296C5FB8">
            <w:pPr>
              <w:pStyle w:val="Akapitzlist"/>
              <w:numPr>
                <w:ilvl w:val="0"/>
                <w:numId w:val="110"/>
              </w:numPr>
              <w:rPr>
                <w:rFonts w:ascii="Cambria" w:hAnsi="Cambria"/>
                <w:sz w:val="18"/>
                <w:szCs w:val="18"/>
              </w:rPr>
            </w:pPr>
            <w:r w:rsidRPr="00427A62">
              <w:rPr>
                <w:rFonts w:ascii="Cambria" w:hAnsi="Cambria"/>
                <w:sz w:val="18"/>
                <w:szCs w:val="18"/>
              </w:rPr>
              <w:t xml:space="preserve">Rozwiązanie posiada wbudowane mechanizmy automatyzacji polegające na wykonaniu określonej sekwencji akcji (takich jak zmiana konfiguracji, wysłanie powiadomień do administratora) po wystąpieniu wybranego zdarzenia (np. naruszenie polityki bezpieczeństwa). </w:t>
            </w:r>
          </w:p>
        </w:tc>
        <w:tc>
          <w:tcPr>
            <w:tcW w:w="1559" w:type="dxa"/>
            <w:tcBorders>
              <w:top w:val="single" w:sz="8" w:space="0" w:color="auto"/>
              <w:left w:val="nil"/>
              <w:bottom w:val="single" w:sz="8" w:space="0" w:color="auto"/>
              <w:right w:val="single" w:sz="8" w:space="0" w:color="auto"/>
            </w:tcBorders>
            <w:vAlign w:val="center"/>
          </w:tcPr>
          <w:p w14:paraId="6DEC7A59" w14:textId="7FC04C18"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57ED9A4A" w14:textId="5722FB6C"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030DC186" w14:textId="0B6AF801"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77FEAEB8" w14:textId="77777777" w:rsidTr="008B7C30">
        <w:trPr>
          <w:trHeight w:val="1515"/>
        </w:trPr>
        <w:tc>
          <w:tcPr>
            <w:tcW w:w="1470" w:type="dxa"/>
            <w:tcBorders>
              <w:top w:val="single" w:sz="8" w:space="0" w:color="auto"/>
              <w:left w:val="single" w:sz="8" w:space="0" w:color="auto"/>
              <w:bottom w:val="single" w:sz="8" w:space="0" w:color="auto"/>
              <w:right w:val="single" w:sz="8" w:space="0" w:color="auto"/>
            </w:tcBorders>
            <w:vAlign w:val="center"/>
          </w:tcPr>
          <w:p w14:paraId="0D932B6F" w14:textId="7BFD4866" w:rsidR="296C5FB8" w:rsidRPr="00427A62" w:rsidRDefault="296C5FB8" w:rsidP="296C5FB8">
            <w:pPr>
              <w:pStyle w:val="Akapitzlist"/>
              <w:numPr>
                <w:ilvl w:val="0"/>
                <w:numId w:val="109"/>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754413D5" w14:textId="2CB6BE35"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Polityki, Firewall </w:t>
            </w:r>
          </w:p>
          <w:p w14:paraId="3F42DD35" w14:textId="47D8757F" w:rsidR="296C5FB8" w:rsidRPr="00427A62" w:rsidRDefault="296C5FB8" w:rsidP="296C5FB8">
            <w:pPr>
              <w:pStyle w:val="Akapitzlist"/>
              <w:numPr>
                <w:ilvl w:val="0"/>
                <w:numId w:val="108"/>
              </w:numPr>
              <w:rPr>
                <w:rFonts w:ascii="Cambria" w:hAnsi="Cambria"/>
                <w:sz w:val="18"/>
                <w:szCs w:val="18"/>
              </w:rPr>
            </w:pPr>
            <w:r w:rsidRPr="00427A62">
              <w:rPr>
                <w:rFonts w:ascii="Cambria" w:hAnsi="Cambria"/>
                <w:sz w:val="18"/>
                <w:szCs w:val="18"/>
              </w:rPr>
              <w:t xml:space="preserve">Polityka Firewall uwzględnia: adresy IP, użytkowników, protokoły, usługi sieciowe, aplikacje lub zbiory aplikacji, reakcje zabezpieczeń, rejestrowanie zdarzeń. </w:t>
            </w:r>
          </w:p>
          <w:p w14:paraId="69A07004" w14:textId="5B7B031B" w:rsidR="296C5FB8" w:rsidRPr="00427A62" w:rsidRDefault="296C5FB8" w:rsidP="296C5FB8">
            <w:pPr>
              <w:pStyle w:val="Akapitzlist"/>
              <w:numPr>
                <w:ilvl w:val="0"/>
                <w:numId w:val="107"/>
              </w:numPr>
              <w:rPr>
                <w:rFonts w:ascii="Cambria" w:hAnsi="Cambria"/>
                <w:sz w:val="18"/>
                <w:szCs w:val="18"/>
              </w:rPr>
            </w:pPr>
            <w:r w:rsidRPr="00427A62">
              <w:rPr>
                <w:rFonts w:ascii="Cambria" w:hAnsi="Cambria"/>
                <w:sz w:val="18"/>
                <w:szCs w:val="18"/>
              </w:rPr>
              <w:t xml:space="preserve">System realizuje translację adresów NAT: źródłowego i docelowego, translację PAT oraz: </w:t>
            </w:r>
          </w:p>
          <w:p w14:paraId="44E735CA" w14:textId="0C6C6266" w:rsidR="296C5FB8" w:rsidRPr="00427A62" w:rsidRDefault="296C5FB8" w:rsidP="296C5FB8">
            <w:pPr>
              <w:pStyle w:val="Akapitzlist"/>
              <w:numPr>
                <w:ilvl w:val="0"/>
                <w:numId w:val="106"/>
              </w:numPr>
              <w:rPr>
                <w:rFonts w:ascii="Cambria" w:hAnsi="Cambria"/>
                <w:sz w:val="18"/>
                <w:szCs w:val="18"/>
              </w:rPr>
            </w:pPr>
            <w:r w:rsidRPr="00427A62">
              <w:rPr>
                <w:rFonts w:ascii="Cambria" w:hAnsi="Cambria"/>
                <w:sz w:val="18"/>
                <w:szCs w:val="18"/>
              </w:rPr>
              <w:t xml:space="preserve">Translację jeden do jeden oraz jeden do wielu. </w:t>
            </w:r>
          </w:p>
          <w:p w14:paraId="0F04E1AD" w14:textId="1322654D" w:rsidR="296C5FB8" w:rsidRPr="00427A62" w:rsidRDefault="296C5FB8" w:rsidP="296C5FB8">
            <w:pPr>
              <w:pStyle w:val="Akapitzlist"/>
              <w:numPr>
                <w:ilvl w:val="0"/>
                <w:numId w:val="106"/>
              </w:numPr>
              <w:rPr>
                <w:rFonts w:ascii="Cambria" w:hAnsi="Cambria"/>
                <w:sz w:val="18"/>
                <w:szCs w:val="18"/>
                <w:lang w:val="en-US"/>
              </w:rPr>
            </w:pPr>
            <w:proofErr w:type="spellStart"/>
            <w:r w:rsidRPr="00427A62">
              <w:rPr>
                <w:rFonts w:ascii="Cambria" w:hAnsi="Cambria"/>
                <w:sz w:val="18"/>
                <w:szCs w:val="18"/>
                <w:lang w:val="en-US"/>
              </w:rPr>
              <w:t>Dedykowany</w:t>
            </w:r>
            <w:proofErr w:type="spellEnd"/>
            <w:r w:rsidRPr="00427A62">
              <w:rPr>
                <w:rFonts w:ascii="Cambria" w:hAnsi="Cambria"/>
                <w:sz w:val="18"/>
                <w:szCs w:val="18"/>
                <w:lang w:val="en-US"/>
              </w:rPr>
              <w:t xml:space="preserve"> ALG (Application Level Gateway) </w:t>
            </w:r>
            <w:proofErr w:type="spellStart"/>
            <w:r w:rsidRPr="00427A62">
              <w:rPr>
                <w:rFonts w:ascii="Cambria" w:hAnsi="Cambria"/>
                <w:sz w:val="18"/>
                <w:szCs w:val="18"/>
                <w:lang w:val="en-US"/>
              </w:rPr>
              <w:t>dla</w:t>
            </w:r>
            <w:proofErr w:type="spellEnd"/>
            <w:r w:rsidRPr="00427A62">
              <w:rPr>
                <w:rFonts w:ascii="Cambria" w:hAnsi="Cambria"/>
                <w:sz w:val="18"/>
                <w:szCs w:val="18"/>
                <w:lang w:val="en-US"/>
              </w:rPr>
              <w:t xml:space="preserve"> </w:t>
            </w:r>
            <w:proofErr w:type="spellStart"/>
            <w:r w:rsidRPr="00427A62">
              <w:rPr>
                <w:rFonts w:ascii="Cambria" w:hAnsi="Cambria"/>
                <w:sz w:val="18"/>
                <w:szCs w:val="18"/>
                <w:lang w:val="en-US"/>
              </w:rPr>
              <w:t>protokołu</w:t>
            </w:r>
            <w:proofErr w:type="spellEnd"/>
            <w:r w:rsidRPr="00427A62">
              <w:rPr>
                <w:rFonts w:ascii="Cambria" w:hAnsi="Cambria"/>
                <w:sz w:val="18"/>
                <w:szCs w:val="18"/>
                <w:lang w:val="en-US"/>
              </w:rPr>
              <w:t xml:space="preserve"> SIP.  </w:t>
            </w:r>
          </w:p>
          <w:p w14:paraId="044A05BB" w14:textId="1E47CEE7" w:rsidR="296C5FB8" w:rsidRPr="00427A62" w:rsidRDefault="296C5FB8" w:rsidP="296C5FB8">
            <w:pPr>
              <w:pStyle w:val="Akapitzlist"/>
              <w:numPr>
                <w:ilvl w:val="0"/>
                <w:numId w:val="105"/>
              </w:numPr>
              <w:rPr>
                <w:rFonts w:ascii="Cambria" w:hAnsi="Cambria"/>
                <w:sz w:val="18"/>
                <w:szCs w:val="18"/>
              </w:rPr>
            </w:pPr>
            <w:r w:rsidRPr="00427A62">
              <w:rPr>
                <w:rFonts w:ascii="Cambria" w:hAnsi="Cambria"/>
                <w:sz w:val="18"/>
                <w:szCs w:val="18"/>
              </w:rPr>
              <w:t xml:space="preserve">W ramach systemu istnieje możliwość tworzenia wydzielonych stref bezpieczeństwa np. DMZ, LAN, WAN. </w:t>
            </w:r>
          </w:p>
          <w:p w14:paraId="0ADEC650" w14:textId="22F4E67E" w:rsidR="296C5FB8" w:rsidRPr="00427A62" w:rsidRDefault="296C5FB8" w:rsidP="296C5FB8">
            <w:pPr>
              <w:pStyle w:val="Akapitzlist"/>
              <w:numPr>
                <w:ilvl w:val="0"/>
                <w:numId w:val="104"/>
              </w:numPr>
              <w:rPr>
                <w:rFonts w:ascii="Cambria" w:hAnsi="Cambria"/>
                <w:sz w:val="18"/>
                <w:szCs w:val="18"/>
              </w:rPr>
            </w:pPr>
            <w:r w:rsidRPr="00427A62">
              <w:rPr>
                <w:rFonts w:ascii="Cambria" w:hAnsi="Cambria"/>
                <w:sz w:val="18"/>
                <w:szCs w:val="18"/>
              </w:rPr>
              <w:t xml:space="preserve">Możliwość wykorzystania w polityce bezpieczeństwa zewnętrznych repozytoriów zawierających: kategorie URL, adresy IP. </w:t>
            </w:r>
          </w:p>
          <w:p w14:paraId="2EC070F4" w14:textId="3FF750BF" w:rsidR="296C5FB8" w:rsidRPr="00427A62" w:rsidRDefault="296C5FB8" w:rsidP="296C5FB8">
            <w:pPr>
              <w:pStyle w:val="Akapitzlist"/>
              <w:numPr>
                <w:ilvl w:val="0"/>
                <w:numId w:val="103"/>
              </w:numPr>
              <w:rPr>
                <w:rFonts w:ascii="Cambria" w:hAnsi="Cambria"/>
                <w:sz w:val="18"/>
                <w:szCs w:val="18"/>
              </w:rPr>
            </w:pPr>
            <w:r w:rsidRPr="00427A62">
              <w:rPr>
                <w:rFonts w:ascii="Cambria" w:hAnsi="Cambria"/>
                <w:sz w:val="18"/>
                <w:szCs w:val="18"/>
              </w:rPr>
              <w:t xml:space="preserve">Polityka firewall umożliwia filtrowanie ruchu w zależności od kraju, do którego przypisane są adresy IP źródłowe lub docelowe. </w:t>
            </w:r>
          </w:p>
          <w:p w14:paraId="29FF0F74" w14:textId="308AF2AB" w:rsidR="296C5FB8" w:rsidRPr="00427A62" w:rsidRDefault="296C5FB8" w:rsidP="296C5FB8">
            <w:pPr>
              <w:pStyle w:val="Akapitzlist"/>
              <w:numPr>
                <w:ilvl w:val="0"/>
                <w:numId w:val="102"/>
              </w:numPr>
              <w:rPr>
                <w:rFonts w:ascii="Cambria" w:hAnsi="Cambria"/>
                <w:sz w:val="18"/>
                <w:szCs w:val="18"/>
              </w:rPr>
            </w:pPr>
            <w:r w:rsidRPr="00427A62">
              <w:rPr>
                <w:rFonts w:ascii="Cambria" w:hAnsi="Cambria"/>
                <w:sz w:val="18"/>
                <w:szCs w:val="18"/>
              </w:rPr>
              <w:t xml:space="preserve">Możliwość ustawienia przedziału czasu, w którym dana reguła w politykach firewall jest aktywna. </w:t>
            </w:r>
          </w:p>
          <w:p w14:paraId="2377D291" w14:textId="73706AAA" w:rsidR="296C5FB8" w:rsidRPr="00427A62" w:rsidRDefault="296C5FB8" w:rsidP="296C5FB8">
            <w:pPr>
              <w:pStyle w:val="Akapitzlist"/>
              <w:numPr>
                <w:ilvl w:val="0"/>
                <w:numId w:val="101"/>
              </w:numPr>
              <w:rPr>
                <w:rFonts w:ascii="Cambria" w:hAnsi="Cambria"/>
                <w:sz w:val="18"/>
                <w:szCs w:val="18"/>
              </w:rPr>
            </w:pPr>
            <w:r w:rsidRPr="00427A62">
              <w:rPr>
                <w:rFonts w:ascii="Cambria" w:hAnsi="Cambria"/>
                <w:sz w:val="18"/>
                <w:szCs w:val="18"/>
              </w:rPr>
              <w:t xml:space="preserve">Element systemu realizujący funkcję Firewall integruje się z następującymi rozwiązaniami SDN w celu dynamicznego pobierania informacji o zainstalowanych maszynach wirtualnych po to, aby użyć ich przy budowaniu polityk kontroli dostępu. </w:t>
            </w:r>
          </w:p>
          <w:p w14:paraId="498DECEF" w14:textId="18AE4BF0" w:rsidR="296C5FB8" w:rsidRPr="00427A62" w:rsidRDefault="296C5FB8" w:rsidP="296C5FB8">
            <w:pPr>
              <w:pStyle w:val="Akapitzlist"/>
              <w:numPr>
                <w:ilvl w:val="0"/>
                <w:numId w:val="100"/>
              </w:numPr>
              <w:rPr>
                <w:rFonts w:ascii="Cambria" w:hAnsi="Cambria"/>
                <w:sz w:val="18"/>
                <w:szCs w:val="18"/>
              </w:rPr>
            </w:pPr>
            <w:r w:rsidRPr="00427A62">
              <w:rPr>
                <w:rFonts w:ascii="Cambria" w:hAnsi="Cambria"/>
                <w:sz w:val="18"/>
                <w:szCs w:val="18"/>
              </w:rPr>
              <w:t xml:space="preserve">Amazon Web Services (AWS). </w:t>
            </w:r>
          </w:p>
          <w:p w14:paraId="2F895954" w14:textId="1222AA10" w:rsidR="296C5FB8" w:rsidRPr="00427A62" w:rsidRDefault="296C5FB8" w:rsidP="296C5FB8">
            <w:pPr>
              <w:pStyle w:val="Akapitzlist"/>
              <w:numPr>
                <w:ilvl w:val="0"/>
                <w:numId w:val="100"/>
              </w:numPr>
              <w:rPr>
                <w:rFonts w:ascii="Cambria" w:hAnsi="Cambria"/>
                <w:sz w:val="18"/>
                <w:szCs w:val="18"/>
              </w:rPr>
            </w:pPr>
            <w:r w:rsidRPr="00427A62">
              <w:rPr>
                <w:rFonts w:ascii="Cambria" w:hAnsi="Cambria"/>
                <w:sz w:val="18"/>
                <w:szCs w:val="18"/>
              </w:rPr>
              <w:t xml:space="preserve">Microsoft </w:t>
            </w:r>
            <w:proofErr w:type="spellStart"/>
            <w:r w:rsidRPr="00427A62">
              <w:rPr>
                <w:rFonts w:ascii="Cambria" w:hAnsi="Cambria"/>
                <w:sz w:val="18"/>
                <w:szCs w:val="18"/>
              </w:rPr>
              <w:t>Azure</w:t>
            </w:r>
            <w:proofErr w:type="spellEnd"/>
            <w:r w:rsidRPr="00427A62">
              <w:rPr>
                <w:rFonts w:ascii="Cambria" w:hAnsi="Cambria"/>
                <w:sz w:val="18"/>
                <w:szCs w:val="18"/>
              </w:rPr>
              <w:t xml:space="preserve">. </w:t>
            </w:r>
          </w:p>
          <w:p w14:paraId="684B843F" w14:textId="0312D27C" w:rsidR="296C5FB8" w:rsidRPr="00427A62" w:rsidRDefault="296C5FB8" w:rsidP="296C5FB8">
            <w:pPr>
              <w:pStyle w:val="Akapitzlist"/>
              <w:numPr>
                <w:ilvl w:val="0"/>
                <w:numId w:val="100"/>
              </w:numPr>
              <w:rPr>
                <w:rFonts w:ascii="Cambria" w:hAnsi="Cambria"/>
                <w:sz w:val="18"/>
                <w:szCs w:val="18"/>
              </w:rPr>
            </w:pPr>
            <w:r w:rsidRPr="00427A62">
              <w:rPr>
                <w:rFonts w:ascii="Cambria" w:hAnsi="Cambria"/>
                <w:sz w:val="18"/>
                <w:szCs w:val="18"/>
              </w:rPr>
              <w:t xml:space="preserve">Cisco ACI. </w:t>
            </w:r>
          </w:p>
          <w:p w14:paraId="5C973591" w14:textId="5172461D" w:rsidR="296C5FB8" w:rsidRPr="00427A62" w:rsidRDefault="296C5FB8" w:rsidP="296C5FB8">
            <w:pPr>
              <w:pStyle w:val="Akapitzlist"/>
              <w:numPr>
                <w:ilvl w:val="0"/>
                <w:numId w:val="100"/>
              </w:numPr>
              <w:rPr>
                <w:rFonts w:ascii="Cambria" w:hAnsi="Cambria"/>
                <w:sz w:val="18"/>
                <w:szCs w:val="18"/>
              </w:rPr>
            </w:pPr>
            <w:r w:rsidRPr="00427A62">
              <w:rPr>
                <w:rFonts w:ascii="Cambria" w:hAnsi="Cambria"/>
                <w:sz w:val="18"/>
                <w:szCs w:val="18"/>
              </w:rPr>
              <w:t xml:space="preserve">Google </w:t>
            </w:r>
            <w:proofErr w:type="spellStart"/>
            <w:r w:rsidRPr="00427A62">
              <w:rPr>
                <w:rFonts w:ascii="Cambria" w:hAnsi="Cambria"/>
                <w:sz w:val="18"/>
                <w:szCs w:val="18"/>
              </w:rPr>
              <w:t>Cloud</w:t>
            </w:r>
            <w:proofErr w:type="spellEnd"/>
            <w:r w:rsidRPr="00427A62">
              <w:rPr>
                <w:rFonts w:ascii="Cambria" w:hAnsi="Cambria"/>
                <w:sz w:val="18"/>
                <w:szCs w:val="18"/>
              </w:rPr>
              <w:t xml:space="preserve"> Platform (GCP). </w:t>
            </w:r>
          </w:p>
          <w:p w14:paraId="64C2366D" w14:textId="03B49AB4" w:rsidR="296C5FB8" w:rsidRPr="00427A62" w:rsidRDefault="296C5FB8" w:rsidP="296C5FB8">
            <w:pPr>
              <w:pStyle w:val="Akapitzlist"/>
              <w:numPr>
                <w:ilvl w:val="0"/>
                <w:numId w:val="100"/>
              </w:numPr>
              <w:rPr>
                <w:rFonts w:ascii="Cambria" w:hAnsi="Cambria"/>
                <w:sz w:val="18"/>
                <w:szCs w:val="18"/>
              </w:rPr>
            </w:pPr>
            <w:proofErr w:type="spellStart"/>
            <w:r w:rsidRPr="00427A62">
              <w:rPr>
                <w:rFonts w:ascii="Cambria" w:hAnsi="Cambria"/>
                <w:sz w:val="18"/>
                <w:szCs w:val="18"/>
              </w:rPr>
              <w:t>OpenStack</w:t>
            </w:r>
            <w:proofErr w:type="spellEnd"/>
            <w:r w:rsidRPr="00427A62">
              <w:rPr>
                <w:rFonts w:ascii="Cambria" w:hAnsi="Cambria"/>
                <w:sz w:val="18"/>
                <w:szCs w:val="18"/>
              </w:rPr>
              <w:t xml:space="preserve">. </w:t>
            </w:r>
          </w:p>
          <w:p w14:paraId="4C0EAB56" w14:textId="017AC1B3" w:rsidR="296C5FB8" w:rsidRPr="00427A62" w:rsidRDefault="296C5FB8" w:rsidP="296C5FB8">
            <w:pPr>
              <w:pStyle w:val="Akapitzlist"/>
              <w:numPr>
                <w:ilvl w:val="0"/>
                <w:numId w:val="100"/>
              </w:numPr>
              <w:rPr>
                <w:rFonts w:ascii="Cambria" w:hAnsi="Cambria"/>
                <w:sz w:val="18"/>
                <w:szCs w:val="18"/>
              </w:rPr>
            </w:pPr>
            <w:proofErr w:type="spellStart"/>
            <w:r w:rsidRPr="00427A62">
              <w:rPr>
                <w:rFonts w:ascii="Cambria" w:hAnsi="Cambria"/>
                <w:sz w:val="18"/>
                <w:szCs w:val="18"/>
              </w:rPr>
              <w:t>VMware</w:t>
            </w:r>
            <w:proofErr w:type="spellEnd"/>
            <w:r w:rsidRPr="00427A62">
              <w:rPr>
                <w:rFonts w:ascii="Cambria" w:hAnsi="Cambria"/>
                <w:sz w:val="18"/>
                <w:szCs w:val="18"/>
              </w:rPr>
              <w:t xml:space="preserve"> NSX. </w:t>
            </w:r>
          </w:p>
          <w:p w14:paraId="771E4584" w14:textId="511FA782" w:rsidR="296C5FB8" w:rsidRPr="00427A62" w:rsidRDefault="296C5FB8" w:rsidP="296C5FB8">
            <w:pPr>
              <w:pStyle w:val="Akapitzlist"/>
              <w:numPr>
                <w:ilvl w:val="0"/>
                <w:numId w:val="100"/>
              </w:numPr>
              <w:rPr>
                <w:rFonts w:ascii="Cambria" w:hAnsi="Cambria"/>
                <w:sz w:val="18"/>
                <w:szCs w:val="18"/>
              </w:rPr>
            </w:pPr>
            <w:proofErr w:type="spellStart"/>
            <w:r w:rsidRPr="00427A62">
              <w:rPr>
                <w:rFonts w:ascii="Cambria" w:hAnsi="Cambria"/>
                <w:sz w:val="18"/>
                <w:szCs w:val="18"/>
              </w:rPr>
              <w:t>Kubernetes</w:t>
            </w:r>
            <w:proofErr w:type="spellEnd"/>
            <w:r w:rsidRPr="00427A62">
              <w:rPr>
                <w:rFonts w:ascii="Cambria" w:hAnsi="Cambria"/>
                <w:sz w:val="18"/>
                <w:szCs w:val="18"/>
              </w:rPr>
              <w:t xml:space="preserve">. </w:t>
            </w:r>
          </w:p>
          <w:p w14:paraId="3DAFF6A7" w14:textId="2DB18603" w:rsidR="296C5FB8" w:rsidRPr="00427A62" w:rsidRDefault="296C5FB8">
            <w:pPr>
              <w:rPr>
                <w:rFonts w:ascii="Cambria" w:hAnsi="Cambria"/>
              </w:rPr>
            </w:pPr>
            <w:r w:rsidRPr="00427A62">
              <w:rPr>
                <w:rFonts w:ascii="Cambria" w:eastAsia="Calibri" w:hAnsi="Cambria" w:cs="Calibri"/>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37B3F394" w14:textId="26C65CE3"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6724CA0D" w14:textId="016B67B5"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2F79EEE5" w14:textId="0BE72646"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506582D4" w14:textId="77777777" w:rsidTr="008B7C30">
        <w:trPr>
          <w:trHeight w:val="2115"/>
        </w:trPr>
        <w:tc>
          <w:tcPr>
            <w:tcW w:w="1470" w:type="dxa"/>
            <w:tcBorders>
              <w:top w:val="single" w:sz="8" w:space="0" w:color="auto"/>
              <w:left w:val="single" w:sz="8" w:space="0" w:color="auto"/>
              <w:bottom w:val="single" w:sz="8" w:space="0" w:color="auto"/>
              <w:right w:val="single" w:sz="8" w:space="0" w:color="auto"/>
            </w:tcBorders>
            <w:vAlign w:val="center"/>
          </w:tcPr>
          <w:p w14:paraId="2AB2B83D" w14:textId="0506D99D" w:rsidR="296C5FB8" w:rsidRPr="00427A62" w:rsidRDefault="296C5FB8" w:rsidP="296C5FB8">
            <w:pPr>
              <w:pStyle w:val="Akapitzlist"/>
              <w:numPr>
                <w:ilvl w:val="0"/>
                <w:numId w:val="99"/>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225D3732" w14:textId="42FA50A0"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Połączenia VPN </w:t>
            </w:r>
          </w:p>
          <w:p w14:paraId="51E4F1B9" w14:textId="503BBCE9" w:rsidR="296C5FB8" w:rsidRPr="00427A62" w:rsidRDefault="296C5FB8" w:rsidP="296C5FB8">
            <w:pPr>
              <w:pStyle w:val="Akapitzlist"/>
              <w:numPr>
                <w:ilvl w:val="0"/>
                <w:numId w:val="98"/>
              </w:numPr>
              <w:rPr>
                <w:rFonts w:ascii="Cambria" w:hAnsi="Cambria"/>
                <w:sz w:val="18"/>
                <w:szCs w:val="18"/>
              </w:rPr>
            </w:pPr>
            <w:r w:rsidRPr="00427A62">
              <w:rPr>
                <w:rFonts w:ascii="Cambria" w:hAnsi="Cambria"/>
                <w:sz w:val="18"/>
                <w:szCs w:val="18"/>
              </w:rPr>
              <w:t xml:space="preserve">System umożliwia konfigurację połączeń typu </w:t>
            </w:r>
            <w:proofErr w:type="spellStart"/>
            <w:r w:rsidRPr="00427A62">
              <w:rPr>
                <w:rFonts w:ascii="Cambria" w:hAnsi="Cambria"/>
                <w:sz w:val="18"/>
                <w:szCs w:val="18"/>
              </w:rPr>
              <w:t>IPSec</w:t>
            </w:r>
            <w:proofErr w:type="spellEnd"/>
            <w:r w:rsidRPr="00427A62">
              <w:rPr>
                <w:rFonts w:ascii="Cambria" w:hAnsi="Cambria"/>
                <w:sz w:val="18"/>
                <w:szCs w:val="18"/>
              </w:rPr>
              <w:t xml:space="preserve"> VPN. W zakresie tej funkcji zapewnia: </w:t>
            </w:r>
          </w:p>
          <w:p w14:paraId="67C7F246" w14:textId="0D52AAFA" w:rsidR="296C5FB8" w:rsidRPr="00427A62" w:rsidRDefault="296C5FB8" w:rsidP="296C5FB8">
            <w:pPr>
              <w:pStyle w:val="Akapitzlist"/>
              <w:numPr>
                <w:ilvl w:val="0"/>
                <w:numId w:val="97"/>
              </w:numPr>
              <w:rPr>
                <w:rFonts w:ascii="Cambria" w:hAnsi="Cambria"/>
                <w:sz w:val="18"/>
                <w:szCs w:val="18"/>
              </w:rPr>
            </w:pPr>
            <w:r w:rsidRPr="00427A62">
              <w:rPr>
                <w:rFonts w:ascii="Cambria" w:hAnsi="Cambria"/>
                <w:sz w:val="18"/>
                <w:szCs w:val="18"/>
              </w:rPr>
              <w:t xml:space="preserve">Wsparcie dla IKE v1 oraz v2. </w:t>
            </w:r>
          </w:p>
          <w:p w14:paraId="70028F71" w14:textId="7C312631" w:rsidR="296C5FB8" w:rsidRPr="00427A62" w:rsidRDefault="296C5FB8" w:rsidP="296C5FB8">
            <w:pPr>
              <w:pStyle w:val="Akapitzlist"/>
              <w:numPr>
                <w:ilvl w:val="0"/>
                <w:numId w:val="97"/>
              </w:numPr>
              <w:rPr>
                <w:rFonts w:ascii="Cambria" w:hAnsi="Cambria"/>
                <w:sz w:val="18"/>
                <w:szCs w:val="18"/>
              </w:rPr>
            </w:pPr>
            <w:r w:rsidRPr="00427A62">
              <w:rPr>
                <w:rFonts w:ascii="Cambria" w:hAnsi="Cambria"/>
                <w:sz w:val="18"/>
                <w:szCs w:val="18"/>
              </w:rPr>
              <w:t xml:space="preserve">Obsługę szyfrowania protokołem minimum AES z </w:t>
            </w:r>
            <w:proofErr w:type="gramStart"/>
            <w:r w:rsidRPr="00427A62">
              <w:rPr>
                <w:rFonts w:ascii="Cambria" w:hAnsi="Cambria"/>
                <w:sz w:val="18"/>
                <w:szCs w:val="18"/>
              </w:rPr>
              <w:t>kluczem  128 oraz</w:t>
            </w:r>
            <w:proofErr w:type="gramEnd"/>
            <w:r w:rsidRPr="00427A62">
              <w:rPr>
                <w:rFonts w:ascii="Cambria" w:hAnsi="Cambria"/>
                <w:sz w:val="18"/>
                <w:szCs w:val="18"/>
              </w:rPr>
              <w:t xml:space="preserve"> 256 bitów w trybie pracy </w:t>
            </w:r>
            <w:proofErr w:type="spellStart"/>
            <w:r w:rsidRPr="00427A62">
              <w:rPr>
                <w:rFonts w:ascii="Cambria" w:hAnsi="Cambria"/>
                <w:sz w:val="18"/>
                <w:szCs w:val="18"/>
              </w:rPr>
              <w:t>Galois</w:t>
            </w:r>
            <w:proofErr w:type="spellEnd"/>
            <w:r w:rsidRPr="00427A62">
              <w:rPr>
                <w:rFonts w:ascii="Cambria" w:hAnsi="Cambria"/>
                <w:sz w:val="18"/>
                <w:szCs w:val="18"/>
              </w:rPr>
              <w:t>/</w:t>
            </w:r>
            <w:proofErr w:type="spellStart"/>
            <w:r w:rsidRPr="00427A62">
              <w:rPr>
                <w:rFonts w:ascii="Cambria" w:hAnsi="Cambria"/>
                <w:sz w:val="18"/>
                <w:szCs w:val="18"/>
              </w:rPr>
              <w:t>Counter</w:t>
            </w:r>
            <w:proofErr w:type="spellEnd"/>
            <w:r w:rsidRPr="00427A62">
              <w:rPr>
                <w:rFonts w:ascii="Cambria" w:hAnsi="Cambria"/>
                <w:sz w:val="18"/>
                <w:szCs w:val="18"/>
              </w:rPr>
              <w:t xml:space="preserve"> </w:t>
            </w:r>
            <w:proofErr w:type="spellStart"/>
            <w:r w:rsidRPr="00427A62">
              <w:rPr>
                <w:rFonts w:ascii="Cambria" w:hAnsi="Cambria"/>
                <w:sz w:val="18"/>
                <w:szCs w:val="18"/>
              </w:rPr>
              <w:t>Mode</w:t>
            </w:r>
            <w:proofErr w:type="spellEnd"/>
            <w:r w:rsidRPr="00427A62">
              <w:rPr>
                <w:rFonts w:ascii="Cambria" w:hAnsi="Cambria"/>
                <w:sz w:val="18"/>
                <w:szCs w:val="18"/>
              </w:rPr>
              <w:t xml:space="preserve">(GCM). </w:t>
            </w:r>
          </w:p>
          <w:p w14:paraId="49E57E8F" w14:textId="334A4517" w:rsidR="296C5FB8" w:rsidRPr="00427A62" w:rsidRDefault="296C5FB8" w:rsidP="296C5FB8">
            <w:pPr>
              <w:pStyle w:val="Akapitzlist"/>
              <w:numPr>
                <w:ilvl w:val="0"/>
                <w:numId w:val="97"/>
              </w:numPr>
              <w:rPr>
                <w:rFonts w:ascii="Cambria" w:hAnsi="Cambria"/>
                <w:sz w:val="18"/>
                <w:szCs w:val="18"/>
              </w:rPr>
            </w:pPr>
            <w:r w:rsidRPr="00427A62">
              <w:rPr>
                <w:rFonts w:ascii="Cambria" w:hAnsi="Cambria"/>
                <w:sz w:val="18"/>
                <w:szCs w:val="18"/>
              </w:rPr>
              <w:t xml:space="preserve">Obsługa protokołu </w:t>
            </w:r>
            <w:proofErr w:type="spellStart"/>
            <w:proofErr w:type="gramStart"/>
            <w:r w:rsidRPr="00427A62">
              <w:rPr>
                <w:rFonts w:ascii="Cambria" w:hAnsi="Cambria"/>
                <w:sz w:val="18"/>
                <w:szCs w:val="18"/>
              </w:rPr>
              <w:t>Diffie-Hellman</w:t>
            </w:r>
            <w:proofErr w:type="spellEnd"/>
            <w:r w:rsidRPr="00427A62">
              <w:rPr>
                <w:rFonts w:ascii="Cambria" w:hAnsi="Cambria"/>
                <w:sz w:val="18"/>
                <w:szCs w:val="18"/>
              </w:rPr>
              <w:t xml:space="preserve">  grup</w:t>
            </w:r>
            <w:proofErr w:type="gramEnd"/>
            <w:r w:rsidRPr="00427A62">
              <w:rPr>
                <w:rFonts w:ascii="Cambria" w:hAnsi="Cambria"/>
                <w:sz w:val="18"/>
                <w:szCs w:val="18"/>
              </w:rPr>
              <w:t xml:space="preserve"> 19, 20. </w:t>
            </w:r>
          </w:p>
          <w:p w14:paraId="302E292C" w14:textId="2CC5711A" w:rsidR="296C5FB8" w:rsidRPr="00427A62" w:rsidRDefault="296C5FB8" w:rsidP="296C5FB8">
            <w:pPr>
              <w:pStyle w:val="Akapitzlist"/>
              <w:numPr>
                <w:ilvl w:val="0"/>
                <w:numId w:val="97"/>
              </w:numPr>
              <w:rPr>
                <w:rFonts w:ascii="Cambria" w:hAnsi="Cambria"/>
                <w:sz w:val="18"/>
                <w:szCs w:val="18"/>
              </w:rPr>
            </w:pPr>
            <w:r w:rsidRPr="00427A62">
              <w:rPr>
                <w:rFonts w:ascii="Cambria" w:hAnsi="Cambria"/>
                <w:sz w:val="18"/>
                <w:szCs w:val="18"/>
              </w:rPr>
              <w:t xml:space="preserve">Wsparcie dla Pracy w topologii Hub and </w:t>
            </w:r>
            <w:proofErr w:type="spellStart"/>
            <w:r w:rsidRPr="00427A62">
              <w:rPr>
                <w:rFonts w:ascii="Cambria" w:hAnsi="Cambria"/>
                <w:sz w:val="18"/>
                <w:szCs w:val="18"/>
              </w:rPr>
              <w:t>Spoke</w:t>
            </w:r>
            <w:proofErr w:type="spellEnd"/>
            <w:r w:rsidRPr="00427A62">
              <w:rPr>
                <w:rFonts w:ascii="Cambria" w:hAnsi="Cambria"/>
                <w:sz w:val="18"/>
                <w:szCs w:val="18"/>
              </w:rPr>
              <w:t xml:space="preserve"> oraz </w:t>
            </w:r>
            <w:proofErr w:type="spellStart"/>
            <w:r w:rsidRPr="00427A62">
              <w:rPr>
                <w:rFonts w:ascii="Cambria" w:hAnsi="Cambria"/>
                <w:sz w:val="18"/>
                <w:szCs w:val="18"/>
              </w:rPr>
              <w:t>Mesh</w:t>
            </w:r>
            <w:proofErr w:type="spellEnd"/>
            <w:r w:rsidRPr="00427A62">
              <w:rPr>
                <w:rFonts w:ascii="Cambria" w:hAnsi="Cambria"/>
                <w:sz w:val="18"/>
                <w:szCs w:val="18"/>
              </w:rPr>
              <w:t xml:space="preserve">. </w:t>
            </w:r>
          </w:p>
          <w:p w14:paraId="643DED5C" w14:textId="72D986DE" w:rsidR="296C5FB8" w:rsidRPr="00427A62" w:rsidRDefault="296C5FB8" w:rsidP="296C5FB8">
            <w:pPr>
              <w:pStyle w:val="Akapitzlist"/>
              <w:numPr>
                <w:ilvl w:val="0"/>
                <w:numId w:val="97"/>
              </w:numPr>
              <w:rPr>
                <w:rFonts w:ascii="Cambria" w:hAnsi="Cambria"/>
                <w:sz w:val="18"/>
                <w:szCs w:val="18"/>
              </w:rPr>
            </w:pPr>
            <w:r w:rsidRPr="00427A62">
              <w:rPr>
                <w:rFonts w:ascii="Cambria" w:hAnsi="Cambria"/>
                <w:sz w:val="18"/>
                <w:szCs w:val="18"/>
              </w:rPr>
              <w:t xml:space="preserve">Tworzenie połączeń typu Site-to-Site oraz Client-to-Site. </w:t>
            </w:r>
          </w:p>
          <w:p w14:paraId="44EE5803" w14:textId="68A3F7DF" w:rsidR="296C5FB8" w:rsidRPr="00427A62" w:rsidRDefault="296C5FB8" w:rsidP="296C5FB8">
            <w:pPr>
              <w:pStyle w:val="Akapitzlist"/>
              <w:numPr>
                <w:ilvl w:val="0"/>
                <w:numId w:val="97"/>
              </w:numPr>
              <w:rPr>
                <w:rFonts w:ascii="Cambria" w:hAnsi="Cambria"/>
                <w:sz w:val="18"/>
                <w:szCs w:val="18"/>
              </w:rPr>
            </w:pPr>
            <w:r w:rsidRPr="00427A62">
              <w:rPr>
                <w:rFonts w:ascii="Cambria" w:hAnsi="Cambria"/>
                <w:sz w:val="18"/>
                <w:szCs w:val="18"/>
              </w:rPr>
              <w:t xml:space="preserve">Monitorowanie stanu tuneli VPN i stałego utrzymywania ich aktywności. </w:t>
            </w:r>
          </w:p>
          <w:p w14:paraId="4FE46CB5" w14:textId="5DB85553" w:rsidR="296C5FB8" w:rsidRPr="00427A62" w:rsidRDefault="296C5FB8" w:rsidP="296C5FB8">
            <w:pPr>
              <w:pStyle w:val="Akapitzlist"/>
              <w:numPr>
                <w:ilvl w:val="0"/>
                <w:numId w:val="97"/>
              </w:numPr>
              <w:rPr>
                <w:rFonts w:ascii="Cambria" w:hAnsi="Cambria"/>
                <w:sz w:val="18"/>
                <w:szCs w:val="18"/>
              </w:rPr>
            </w:pPr>
            <w:r w:rsidRPr="00427A62">
              <w:rPr>
                <w:rFonts w:ascii="Cambria" w:hAnsi="Cambria"/>
                <w:sz w:val="18"/>
                <w:szCs w:val="18"/>
              </w:rPr>
              <w:t xml:space="preserve">Możliwość wyboru tunelu przez protokoły: dynamicznego routingu (np. OSPF) oraz routingu statycznego. </w:t>
            </w:r>
          </w:p>
          <w:p w14:paraId="63EAA613" w14:textId="07194A28" w:rsidR="296C5FB8" w:rsidRPr="00427A62" w:rsidRDefault="296C5FB8" w:rsidP="296C5FB8">
            <w:pPr>
              <w:pStyle w:val="Akapitzlist"/>
              <w:numPr>
                <w:ilvl w:val="0"/>
                <w:numId w:val="97"/>
              </w:numPr>
              <w:rPr>
                <w:rFonts w:ascii="Cambria" w:hAnsi="Cambria"/>
                <w:sz w:val="18"/>
                <w:szCs w:val="18"/>
              </w:rPr>
            </w:pPr>
            <w:r w:rsidRPr="00427A62">
              <w:rPr>
                <w:rFonts w:ascii="Cambria" w:hAnsi="Cambria"/>
                <w:sz w:val="18"/>
                <w:szCs w:val="18"/>
              </w:rPr>
              <w:t xml:space="preserve">Wsparcie dla następujących typów uwierzytelniania: </w:t>
            </w:r>
            <w:proofErr w:type="spellStart"/>
            <w:r w:rsidRPr="00427A62">
              <w:rPr>
                <w:rFonts w:ascii="Cambria" w:hAnsi="Cambria"/>
                <w:sz w:val="18"/>
                <w:szCs w:val="18"/>
              </w:rPr>
              <w:t>pre-shared</w:t>
            </w:r>
            <w:proofErr w:type="spellEnd"/>
            <w:r w:rsidRPr="00427A62">
              <w:rPr>
                <w:rFonts w:ascii="Cambria" w:hAnsi="Cambria"/>
                <w:sz w:val="18"/>
                <w:szCs w:val="18"/>
              </w:rPr>
              <w:t xml:space="preserve"> </w:t>
            </w:r>
            <w:proofErr w:type="spellStart"/>
            <w:r w:rsidRPr="00427A62">
              <w:rPr>
                <w:rFonts w:ascii="Cambria" w:hAnsi="Cambria"/>
                <w:sz w:val="18"/>
                <w:szCs w:val="18"/>
              </w:rPr>
              <w:t>key</w:t>
            </w:r>
            <w:proofErr w:type="spellEnd"/>
            <w:r w:rsidRPr="00427A62">
              <w:rPr>
                <w:rFonts w:ascii="Cambria" w:hAnsi="Cambria"/>
                <w:sz w:val="18"/>
                <w:szCs w:val="18"/>
              </w:rPr>
              <w:t xml:space="preserve">, certyfikat. </w:t>
            </w:r>
          </w:p>
          <w:p w14:paraId="6D158BB9" w14:textId="432517C9" w:rsidR="296C5FB8" w:rsidRPr="00427A62" w:rsidRDefault="296C5FB8" w:rsidP="296C5FB8">
            <w:pPr>
              <w:pStyle w:val="Akapitzlist"/>
              <w:numPr>
                <w:ilvl w:val="0"/>
                <w:numId w:val="97"/>
              </w:numPr>
              <w:rPr>
                <w:rFonts w:ascii="Cambria" w:hAnsi="Cambria"/>
                <w:sz w:val="18"/>
                <w:szCs w:val="18"/>
              </w:rPr>
            </w:pPr>
            <w:r w:rsidRPr="00427A62">
              <w:rPr>
                <w:rFonts w:ascii="Cambria" w:hAnsi="Cambria"/>
                <w:sz w:val="18"/>
                <w:szCs w:val="18"/>
              </w:rPr>
              <w:t xml:space="preserve">Możliwość ustawienia maksymalnej liczby tuneli </w:t>
            </w:r>
            <w:proofErr w:type="spellStart"/>
            <w:r w:rsidRPr="00427A62">
              <w:rPr>
                <w:rFonts w:ascii="Cambria" w:hAnsi="Cambria"/>
                <w:sz w:val="18"/>
                <w:szCs w:val="18"/>
              </w:rPr>
              <w:t>IPSec</w:t>
            </w:r>
            <w:proofErr w:type="spellEnd"/>
            <w:r w:rsidRPr="00427A62">
              <w:rPr>
                <w:rFonts w:ascii="Cambria" w:hAnsi="Cambria"/>
                <w:sz w:val="18"/>
                <w:szCs w:val="18"/>
              </w:rPr>
              <w:t xml:space="preserve"> negocjowanych (nawiązywanych) jednocześnie w celu ochrony zasobów systemu. </w:t>
            </w:r>
          </w:p>
          <w:p w14:paraId="64AF4FE5" w14:textId="16F32BC8" w:rsidR="296C5FB8" w:rsidRPr="00427A62" w:rsidRDefault="296C5FB8" w:rsidP="296C5FB8">
            <w:pPr>
              <w:pStyle w:val="Akapitzlist"/>
              <w:numPr>
                <w:ilvl w:val="0"/>
                <w:numId w:val="97"/>
              </w:numPr>
              <w:rPr>
                <w:rFonts w:ascii="Cambria" w:hAnsi="Cambria"/>
                <w:sz w:val="18"/>
                <w:szCs w:val="18"/>
              </w:rPr>
            </w:pPr>
            <w:r w:rsidRPr="00427A62">
              <w:rPr>
                <w:rFonts w:ascii="Cambria" w:hAnsi="Cambria"/>
                <w:sz w:val="18"/>
                <w:szCs w:val="18"/>
              </w:rPr>
              <w:t xml:space="preserve">Możliwość monitorowania wybranego tunelu </w:t>
            </w:r>
            <w:proofErr w:type="spellStart"/>
            <w:r w:rsidRPr="00427A62">
              <w:rPr>
                <w:rFonts w:ascii="Cambria" w:hAnsi="Cambria"/>
                <w:sz w:val="18"/>
                <w:szCs w:val="18"/>
              </w:rPr>
              <w:t>IPSec</w:t>
            </w:r>
            <w:proofErr w:type="spellEnd"/>
            <w:r w:rsidRPr="00427A62">
              <w:rPr>
                <w:rFonts w:ascii="Cambria" w:hAnsi="Cambria"/>
                <w:sz w:val="18"/>
                <w:szCs w:val="18"/>
              </w:rPr>
              <w:t xml:space="preserve"> </w:t>
            </w:r>
            <w:proofErr w:type="spellStart"/>
            <w:r w:rsidRPr="00427A62">
              <w:rPr>
                <w:rFonts w:ascii="Cambria" w:hAnsi="Cambria"/>
                <w:sz w:val="18"/>
                <w:szCs w:val="18"/>
              </w:rPr>
              <w:t>site</w:t>
            </w:r>
            <w:proofErr w:type="spellEnd"/>
            <w:r w:rsidRPr="00427A62">
              <w:rPr>
                <w:rFonts w:ascii="Cambria" w:hAnsi="Cambria"/>
                <w:sz w:val="18"/>
                <w:szCs w:val="18"/>
              </w:rPr>
              <w:t>-to-</w:t>
            </w:r>
            <w:proofErr w:type="spellStart"/>
            <w:r w:rsidRPr="00427A62">
              <w:rPr>
                <w:rFonts w:ascii="Cambria" w:hAnsi="Cambria"/>
                <w:sz w:val="18"/>
                <w:szCs w:val="18"/>
              </w:rPr>
              <w:t>site</w:t>
            </w:r>
            <w:proofErr w:type="spellEnd"/>
            <w:r w:rsidRPr="00427A62">
              <w:rPr>
                <w:rFonts w:ascii="Cambria" w:hAnsi="Cambria"/>
                <w:sz w:val="18"/>
                <w:szCs w:val="18"/>
              </w:rPr>
              <w:t xml:space="preserve"> i w przypadku jego niedostępności automatycznego aktywowania zapasowego tunelu. </w:t>
            </w:r>
          </w:p>
          <w:p w14:paraId="7334DF75" w14:textId="06912719" w:rsidR="296C5FB8" w:rsidRPr="00427A62" w:rsidRDefault="296C5FB8" w:rsidP="296C5FB8">
            <w:pPr>
              <w:pStyle w:val="Akapitzlist"/>
              <w:numPr>
                <w:ilvl w:val="0"/>
                <w:numId w:val="97"/>
              </w:numPr>
              <w:rPr>
                <w:rFonts w:ascii="Cambria" w:hAnsi="Cambria"/>
                <w:sz w:val="18"/>
                <w:szCs w:val="18"/>
              </w:rPr>
            </w:pPr>
            <w:r w:rsidRPr="00427A62">
              <w:rPr>
                <w:rFonts w:ascii="Cambria" w:hAnsi="Cambria"/>
                <w:sz w:val="18"/>
                <w:szCs w:val="18"/>
              </w:rPr>
              <w:t xml:space="preserve">Obsługę mechanizmów: </w:t>
            </w:r>
            <w:proofErr w:type="spellStart"/>
            <w:r w:rsidRPr="00427A62">
              <w:rPr>
                <w:rFonts w:ascii="Cambria" w:hAnsi="Cambria"/>
                <w:sz w:val="18"/>
                <w:szCs w:val="18"/>
              </w:rPr>
              <w:t>IPSec</w:t>
            </w:r>
            <w:proofErr w:type="spellEnd"/>
            <w:r w:rsidRPr="00427A62">
              <w:rPr>
                <w:rFonts w:ascii="Cambria" w:hAnsi="Cambria"/>
                <w:sz w:val="18"/>
                <w:szCs w:val="18"/>
              </w:rPr>
              <w:t xml:space="preserve"> NAT </w:t>
            </w:r>
            <w:proofErr w:type="spellStart"/>
            <w:r w:rsidRPr="00427A62">
              <w:rPr>
                <w:rFonts w:ascii="Cambria" w:hAnsi="Cambria"/>
                <w:sz w:val="18"/>
                <w:szCs w:val="18"/>
              </w:rPr>
              <w:t>Traversal</w:t>
            </w:r>
            <w:proofErr w:type="spellEnd"/>
            <w:r w:rsidRPr="00427A62">
              <w:rPr>
                <w:rFonts w:ascii="Cambria" w:hAnsi="Cambria"/>
                <w:sz w:val="18"/>
                <w:szCs w:val="18"/>
              </w:rPr>
              <w:t xml:space="preserve">, DPD, </w:t>
            </w:r>
            <w:proofErr w:type="spellStart"/>
            <w:r w:rsidRPr="00427A62">
              <w:rPr>
                <w:rFonts w:ascii="Cambria" w:hAnsi="Cambria"/>
                <w:sz w:val="18"/>
                <w:szCs w:val="18"/>
              </w:rPr>
              <w:t>Xauth</w:t>
            </w:r>
            <w:proofErr w:type="spellEnd"/>
            <w:r w:rsidRPr="00427A62">
              <w:rPr>
                <w:rFonts w:ascii="Cambria" w:hAnsi="Cambria"/>
                <w:sz w:val="18"/>
                <w:szCs w:val="18"/>
              </w:rPr>
              <w:t xml:space="preserve">. </w:t>
            </w:r>
          </w:p>
          <w:p w14:paraId="4967BBB7" w14:textId="3E68D30E" w:rsidR="296C5FB8" w:rsidRPr="00427A62" w:rsidRDefault="296C5FB8" w:rsidP="296C5FB8">
            <w:pPr>
              <w:pStyle w:val="Akapitzlist"/>
              <w:numPr>
                <w:ilvl w:val="0"/>
                <w:numId w:val="97"/>
              </w:numPr>
              <w:rPr>
                <w:rFonts w:ascii="Cambria" w:hAnsi="Cambria"/>
                <w:sz w:val="18"/>
                <w:szCs w:val="18"/>
              </w:rPr>
            </w:pPr>
            <w:r w:rsidRPr="00427A62">
              <w:rPr>
                <w:rFonts w:ascii="Cambria" w:hAnsi="Cambria"/>
                <w:sz w:val="18"/>
                <w:szCs w:val="18"/>
              </w:rPr>
              <w:t xml:space="preserve">Mechanizm „Split </w:t>
            </w:r>
            <w:proofErr w:type="spellStart"/>
            <w:r w:rsidRPr="00427A62">
              <w:rPr>
                <w:rFonts w:ascii="Cambria" w:hAnsi="Cambria"/>
                <w:sz w:val="18"/>
                <w:szCs w:val="18"/>
              </w:rPr>
              <w:t>tunneling</w:t>
            </w:r>
            <w:proofErr w:type="spellEnd"/>
            <w:r w:rsidRPr="00427A62">
              <w:rPr>
                <w:rFonts w:ascii="Cambria" w:hAnsi="Cambria"/>
                <w:sz w:val="18"/>
                <w:szCs w:val="18"/>
              </w:rPr>
              <w:t xml:space="preserve">” dla połączeń Client-to-Site. </w:t>
            </w:r>
          </w:p>
          <w:p w14:paraId="1826376D" w14:textId="18ADA444" w:rsidR="296C5FB8" w:rsidRPr="00427A62" w:rsidRDefault="296C5FB8" w:rsidP="296C5FB8">
            <w:pPr>
              <w:pStyle w:val="Akapitzlist"/>
              <w:numPr>
                <w:ilvl w:val="0"/>
                <w:numId w:val="96"/>
              </w:numPr>
              <w:rPr>
                <w:rFonts w:ascii="Cambria" w:hAnsi="Cambria"/>
                <w:sz w:val="18"/>
                <w:szCs w:val="18"/>
              </w:rPr>
            </w:pPr>
            <w:r w:rsidRPr="00427A62">
              <w:rPr>
                <w:rFonts w:ascii="Cambria" w:hAnsi="Cambria"/>
                <w:sz w:val="18"/>
                <w:szCs w:val="18"/>
              </w:rPr>
              <w:t xml:space="preserve">System umożliwia konfigurację połączeń typu SSL VPN. W zakresie tej funkcji zapewnia: </w:t>
            </w:r>
          </w:p>
          <w:p w14:paraId="26EB83A2" w14:textId="6BACCC3C" w:rsidR="296C5FB8" w:rsidRPr="00427A62" w:rsidRDefault="296C5FB8" w:rsidP="296C5FB8">
            <w:pPr>
              <w:pStyle w:val="Akapitzlist"/>
              <w:numPr>
                <w:ilvl w:val="0"/>
                <w:numId w:val="95"/>
              </w:numPr>
              <w:rPr>
                <w:rFonts w:ascii="Cambria" w:hAnsi="Cambria"/>
                <w:sz w:val="18"/>
                <w:szCs w:val="18"/>
              </w:rPr>
            </w:pPr>
            <w:r w:rsidRPr="00427A62">
              <w:rPr>
                <w:rFonts w:ascii="Cambria" w:hAnsi="Cambria"/>
                <w:sz w:val="18"/>
                <w:szCs w:val="18"/>
              </w:rPr>
              <w:t xml:space="preserve">Pracę w trybie </w:t>
            </w:r>
            <w:proofErr w:type="gramStart"/>
            <w:r w:rsidRPr="00427A62">
              <w:rPr>
                <w:rFonts w:ascii="Cambria" w:hAnsi="Cambria"/>
                <w:sz w:val="18"/>
                <w:szCs w:val="18"/>
              </w:rPr>
              <w:t>Portal  - gdzie</w:t>
            </w:r>
            <w:proofErr w:type="gramEnd"/>
            <w:r w:rsidRPr="00427A62">
              <w:rPr>
                <w:rFonts w:ascii="Cambria" w:hAnsi="Cambria"/>
                <w:sz w:val="18"/>
                <w:szCs w:val="18"/>
              </w:rPr>
              <w:t xml:space="preserve"> dostęp do chronionych zasobów realizowany jest za pośrednictwem przeglądarki. W tym zakresie system zapewnia stronę komunikacyjną działającą w oparciu o HTML 5.0. </w:t>
            </w:r>
          </w:p>
          <w:p w14:paraId="622038FA" w14:textId="141C2C4F" w:rsidR="296C5FB8" w:rsidRPr="00427A62" w:rsidRDefault="296C5FB8" w:rsidP="296C5FB8">
            <w:pPr>
              <w:pStyle w:val="Akapitzlist"/>
              <w:numPr>
                <w:ilvl w:val="0"/>
                <w:numId w:val="95"/>
              </w:numPr>
              <w:rPr>
                <w:rFonts w:ascii="Cambria" w:hAnsi="Cambria"/>
                <w:sz w:val="18"/>
                <w:szCs w:val="18"/>
              </w:rPr>
            </w:pPr>
            <w:r w:rsidRPr="00427A62">
              <w:rPr>
                <w:rFonts w:ascii="Cambria" w:hAnsi="Cambria"/>
                <w:sz w:val="18"/>
                <w:szCs w:val="18"/>
              </w:rPr>
              <w:t xml:space="preserve">Pracę w trybie </w:t>
            </w:r>
            <w:proofErr w:type="spellStart"/>
            <w:r w:rsidRPr="00427A62">
              <w:rPr>
                <w:rFonts w:ascii="Cambria" w:hAnsi="Cambria"/>
                <w:sz w:val="18"/>
                <w:szCs w:val="18"/>
              </w:rPr>
              <w:t>Tunnel</w:t>
            </w:r>
            <w:proofErr w:type="spellEnd"/>
            <w:r w:rsidRPr="00427A62">
              <w:rPr>
                <w:rFonts w:ascii="Cambria" w:hAnsi="Cambria"/>
                <w:sz w:val="18"/>
                <w:szCs w:val="18"/>
              </w:rPr>
              <w:t xml:space="preserve"> z możliwością włączenia funkcji „Split </w:t>
            </w:r>
            <w:proofErr w:type="spellStart"/>
            <w:r w:rsidRPr="00427A62">
              <w:rPr>
                <w:rFonts w:ascii="Cambria" w:hAnsi="Cambria"/>
                <w:sz w:val="18"/>
                <w:szCs w:val="18"/>
              </w:rPr>
              <w:t>tunneling</w:t>
            </w:r>
            <w:proofErr w:type="spellEnd"/>
            <w:r w:rsidRPr="00427A62">
              <w:rPr>
                <w:rFonts w:ascii="Cambria" w:hAnsi="Cambria"/>
                <w:sz w:val="18"/>
                <w:szCs w:val="18"/>
              </w:rPr>
              <w:t xml:space="preserve">” przy zastosowaniu dedykowanego klienta. </w:t>
            </w:r>
          </w:p>
          <w:p w14:paraId="00388CCA" w14:textId="787A4686" w:rsidR="296C5FB8" w:rsidRPr="00427A62" w:rsidRDefault="296C5FB8" w:rsidP="296C5FB8">
            <w:pPr>
              <w:pStyle w:val="Akapitzlist"/>
              <w:numPr>
                <w:ilvl w:val="0"/>
                <w:numId w:val="95"/>
              </w:numPr>
              <w:rPr>
                <w:rFonts w:ascii="Cambria" w:hAnsi="Cambria"/>
                <w:sz w:val="18"/>
                <w:szCs w:val="18"/>
              </w:rPr>
            </w:pPr>
            <w:r w:rsidRPr="00427A62">
              <w:rPr>
                <w:rFonts w:ascii="Cambria" w:hAnsi="Cambria"/>
                <w:sz w:val="18"/>
                <w:szCs w:val="18"/>
              </w:rPr>
              <w:t xml:space="preserve">Producent rozwiązania posiada w ofercie oprogramowanie klienckie VPN, które umożliwia realizację połączeń </w:t>
            </w:r>
            <w:proofErr w:type="spellStart"/>
            <w:r w:rsidRPr="00427A62">
              <w:rPr>
                <w:rFonts w:ascii="Cambria" w:hAnsi="Cambria"/>
                <w:sz w:val="18"/>
                <w:szCs w:val="18"/>
              </w:rPr>
              <w:t>IPSec</w:t>
            </w:r>
            <w:proofErr w:type="spellEnd"/>
            <w:r w:rsidRPr="00427A62">
              <w:rPr>
                <w:rFonts w:ascii="Cambria" w:hAnsi="Cambria"/>
                <w:sz w:val="18"/>
                <w:szCs w:val="18"/>
              </w:rPr>
              <w:t xml:space="preserve"> VPN lub SSL VPN. Oprogramowanie klienckie </w:t>
            </w:r>
            <w:proofErr w:type="spellStart"/>
            <w:r w:rsidRPr="00427A62">
              <w:rPr>
                <w:rFonts w:ascii="Cambria" w:hAnsi="Cambria"/>
                <w:sz w:val="18"/>
                <w:szCs w:val="18"/>
              </w:rPr>
              <w:t>vpn</w:t>
            </w:r>
            <w:proofErr w:type="spellEnd"/>
            <w:r w:rsidRPr="00427A62">
              <w:rPr>
                <w:rFonts w:ascii="Cambria" w:hAnsi="Cambria"/>
                <w:sz w:val="18"/>
                <w:szCs w:val="18"/>
              </w:rPr>
              <w:t xml:space="preserve"> jest </w:t>
            </w:r>
            <w:proofErr w:type="gramStart"/>
            <w:r w:rsidRPr="00427A62">
              <w:rPr>
                <w:rFonts w:ascii="Cambria" w:hAnsi="Cambria"/>
                <w:sz w:val="18"/>
                <w:szCs w:val="18"/>
              </w:rPr>
              <w:t>dostępne jako</w:t>
            </w:r>
            <w:proofErr w:type="gramEnd"/>
            <w:r w:rsidRPr="00427A62">
              <w:rPr>
                <w:rFonts w:ascii="Cambria" w:hAnsi="Cambria"/>
                <w:sz w:val="18"/>
                <w:szCs w:val="18"/>
              </w:rPr>
              <w:t xml:space="preserve"> opcja i nie jest wymagane w implementacji. </w:t>
            </w:r>
          </w:p>
        </w:tc>
        <w:tc>
          <w:tcPr>
            <w:tcW w:w="1559" w:type="dxa"/>
            <w:tcBorders>
              <w:top w:val="single" w:sz="8" w:space="0" w:color="auto"/>
              <w:left w:val="nil"/>
              <w:bottom w:val="single" w:sz="8" w:space="0" w:color="auto"/>
              <w:right w:val="single" w:sz="8" w:space="0" w:color="auto"/>
            </w:tcBorders>
            <w:vAlign w:val="center"/>
          </w:tcPr>
          <w:p w14:paraId="047EEA6B" w14:textId="5079DF52"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3F0AE650" w14:textId="57286F80"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383C329F" w14:textId="4C5715B2"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3CB72636" w14:textId="77777777" w:rsidTr="008B7C30">
        <w:trPr>
          <w:trHeight w:val="1515"/>
        </w:trPr>
        <w:tc>
          <w:tcPr>
            <w:tcW w:w="1470" w:type="dxa"/>
            <w:tcBorders>
              <w:top w:val="single" w:sz="8" w:space="0" w:color="auto"/>
              <w:left w:val="single" w:sz="8" w:space="0" w:color="auto"/>
              <w:bottom w:val="single" w:sz="8" w:space="0" w:color="auto"/>
              <w:right w:val="single" w:sz="8" w:space="0" w:color="auto"/>
            </w:tcBorders>
            <w:vAlign w:val="center"/>
          </w:tcPr>
          <w:p w14:paraId="5CBE618A" w14:textId="50A4FFB2" w:rsidR="296C5FB8" w:rsidRPr="00427A62" w:rsidRDefault="296C5FB8" w:rsidP="296C5FB8">
            <w:pPr>
              <w:pStyle w:val="Akapitzlist"/>
              <w:numPr>
                <w:ilvl w:val="0"/>
                <w:numId w:val="94"/>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4AE008E3" w14:textId="1E2DCF55"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Routing i obsługa łączy WAN </w:t>
            </w:r>
          </w:p>
          <w:p w14:paraId="7EF3E33D" w14:textId="0967AF91" w:rsidR="296C5FB8" w:rsidRPr="00427A62" w:rsidRDefault="296C5FB8" w:rsidP="296C5FB8">
            <w:pPr>
              <w:jc w:val="both"/>
              <w:rPr>
                <w:rFonts w:ascii="Cambria" w:hAnsi="Cambria"/>
              </w:rPr>
            </w:pPr>
            <w:r w:rsidRPr="00427A62">
              <w:rPr>
                <w:rFonts w:ascii="Cambria" w:eastAsia="Calibri" w:hAnsi="Cambria" w:cs="Calibri"/>
                <w:sz w:val="18"/>
                <w:szCs w:val="18"/>
              </w:rPr>
              <w:t xml:space="preserve">W zakresie routingu rozwiązanie zapewnia obsługę: </w:t>
            </w:r>
          </w:p>
          <w:p w14:paraId="0016BAEA" w14:textId="0CD12671" w:rsidR="296C5FB8" w:rsidRPr="00427A62" w:rsidRDefault="296C5FB8" w:rsidP="296C5FB8">
            <w:pPr>
              <w:pStyle w:val="Akapitzlist"/>
              <w:numPr>
                <w:ilvl w:val="0"/>
                <w:numId w:val="93"/>
              </w:numPr>
              <w:rPr>
                <w:rFonts w:ascii="Cambria" w:hAnsi="Cambria"/>
                <w:sz w:val="18"/>
                <w:szCs w:val="18"/>
              </w:rPr>
            </w:pPr>
            <w:r w:rsidRPr="00427A62">
              <w:rPr>
                <w:rFonts w:ascii="Cambria" w:hAnsi="Cambria"/>
                <w:sz w:val="18"/>
                <w:szCs w:val="18"/>
              </w:rPr>
              <w:t xml:space="preserve">Routingu statycznego. </w:t>
            </w:r>
          </w:p>
          <w:p w14:paraId="4361DEE8" w14:textId="1D6AF5FE" w:rsidR="296C5FB8" w:rsidRPr="00427A62" w:rsidRDefault="296C5FB8" w:rsidP="296C5FB8">
            <w:pPr>
              <w:pStyle w:val="Akapitzlist"/>
              <w:numPr>
                <w:ilvl w:val="0"/>
                <w:numId w:val="92"/>
              </w:numPr>
              <w:rPr>
                <w:rFonts w:ascii="Cambria" w:hAnsi="Cambria"/>
                <w:sz w:val="18"/>
                <w:szCs w:val="18"/>
              </w:rPr>
            </w:pPr>
            <w:r w:rsidRPr="00427A62">
              <w:rPr>
                <w:rFonts w:ascii="Cambria" w:hAnsi="Cambria"/>
                <w:sz w:val="18"/>
                <w:szCs w:val="18"/>
              </w:rPr>
              <w:t xml:space="preserve">Policy </w:t>
            </w:r>
            <w:proofErr w:type="spellStart"/>
            <w:r w:rsidRPr="00427A62">
              <w:rPr>
                <w:rFonts w:ascii="Cambria" w:hAnsi="Cambria"/>
                <w:sz w:val="18"/>
                <w:szCs w:val="18"/>
              </w:rPr>
              <w:t>Based</w:t>
            </w:r>
            <w:proofErr w:type="spellEnd"/>
            <w:r w:rsidRPr="00427A62">
              <w:rPr>
                <w:rFonts w:ascii="Cambria" w:hAnsi="Cambria"/>
                <w:sz w:val="18"/>
                <w:szCs w:val="18"/>
              </w:rPr>
              <w:t xml:space="preserve"> Routingu (w tym: wybór trasy w zależności od adresu źródłowego, protokołu sieciowego, oznaczeń </w:t>
            </w:r>
            <w:proofErr w:type="spellStart"/>
            <w:r w:rsidRPr="00427A62">
              <w:rPr>
                <w:rFonts w:ascii="Cambria" w:hAnsi="Cambria"/>
                <w:sz w:val="18"/>
                <w:szCs w:val="18"/>
              </w:rPr>
              <w:t>Type</w:t>
            </w:r>
            <w:proofErr w:type="spellEnd"/>
            <w:r w:rsidRPr="00427A62">
              <w:rPr>
                <w:rFonts w:ascii="Cambria" w:hAnsi="Cambria"/>
                <w:sz w:val="18"/>
                <w:szCs w:val="18"/>
              </w:rPr>
              <w:t xml:space="preserve"> of Service w nagłówkach IP). </w:t>
            </w:r>
          </w:p>
          <w:p w14:paraId="357C3E85" w14:textId="43E71D82" w:rsidR="296C5FB8" w:rsidRPr="00427A62" w:rsidRDefault="296C5FB8" w:rsidP="296C5FB8">
            <w:pPr>
              <w:pStyle w:val="Akapitzlist"/>
              <w:numPr>
                <w:ilvl w:val="0"/>
                <w:numId w:val="91"/>
              </w:numPr>
              <w:rPr>
                <w:rFonts w:ascii="Cambria" w:hAnsi="Cambria"/>
                <w:sz w:val="18"/>
                <w:szCs w:val="18"/>
              </w:rPr>
            </w:pPr>
            <w:r w:rsidRPr="00427A62">
              <w:rPr>
                <w:rFonts w:ascii="Cambria" w:hAnsi="Cambria"/>
                <w:sz w:val="18"/>
                <w:szCs w:val="18"/>
              </w:rPr>
              <w:t xml:space="preserve">Protokołów dynamicznego routingu w oparciu o protokoły: RIPv2 (w tym </w:t>
            </w:r>
            <w:proofErr w:type="spellStart"/>
            <w:r w:rsidRPr="00427A62">
              <w:rPr>
                <w:rFonts w:ascii="Cambria" w:hAnsi="Cambria"/>
                <w:sz w:val="18"/>
                <w:szCs w:val="18"/>
              </w:rPr>
              <w:t>RIPng</w:t>
            </w:r>
            <w:proofErr w:type="spellEnd"/>
            <w:r w:rsidRPr="00427A62">
              <w:rPr>
                <w:rFonts w:ascii="Cambria" w:hAnsi="Cambria"/>
                <w:sz w:val="18"/>
                <w:szCs w:val="18"/>
              </w:rPr>
              <w:t xml:space="preserve">), OSPF (w tym OSPFv3), BGP oraz PIM. </w:t>
            </w:r>
          </w:p>
          <w:p w14:paraId="1442AA4E" w14:textId="5D1A793E" w:rsidR="296C5FB8" w:rsidRPr="00427A62" w:rsidRDefault="296C5FB8" w:rsidP="296C5FB8">
            <w:pPr>
              <w:pStyle w:val="Akapitzlist"/>
              <w:numPr>
                <w:ilvl w:val="0"/>
                <w:numId w:val="90"/>
              </w:numPr>
              <w:rPr>
                <w:rFonts w:ascii="Cambria" w:hAnsi="Cambria"/>
                <w:sz w:val="18"/>
                <w:szCs w:val="18"/>
              </w:rPr>
            </w:pPr>
            <w:r w:rsidRPr="00427A62">
              <w:rPr>
                <w:rFonts w:ascii="Cambria" w:hAnsi="Cambria"/>
                <w:sz w:val="18"/>
                <w:szCs w:val="18"/>
              </w:rPr>
              <w:t xml:space="preserve">Możliwość filtrowania tras rozgłaszanych w protokołach dynamicznego routingu. </w:t>
            </w:r>
          </w:p>
          <w:p w14:paraId="66EBEDC1" w14:textId="19DAA574" w:rsidR="296C5FB8" w:rsidRPr="00427A62" w:rsidRDefault="296C5FB8" w:rsidP="296C5FB8">
            <w:pPr>
              <w:pStyle w:val="Akapitzlist"/>
              <w:numPr>
                <w:ilvl w:val="0"/>
                <w:numId w:val="89"/>
              </w:numPr>
              <w:rPr>
                <w:rFonts w:ascii="Cambria" w:hAnsi="Cambria"/>
                <w:sz w:val="18"/>
                <w:szCs w:val="18"/>
              </w:rPr>
            </w:pPr>
            <w:r w:rsidRPr="00427A62">
              <w:rPr>
                <w:rFonts w:ascii="Cambria" w:hAnsi="Cambria"/>
                <w:sz w:val="18"/>
                <w:szCs w:val="18"/>
              </w:rPr>
              <w:t>ECMP (</w:t>
            </w:r>
            <w:proofErr w:type="spellStart"/>
            <w:r w:rsidRPr="00427A62">
              <w:rPr>
                <w:rFonts w:ascii="Cambria" w:hAnsi="Cambria"/>
                <w:sz w:val="18"/>
                <w:szCs w:val="18"/>
              </w:rPr>
              <w:t>Equal</w:t>
            </w:r>
            <w:proofErr w:type="spellEnd"/>
            <w:r w:rsidRPr="00427A62">
              <w:rPr>
                <w:rFonts w:ascii="Cambria" w:hAnsi="Cambria"/>
                <w:sz w:val="18"/>
                <w:szCs w:val="18"/>
              </w:rPr>
              <w:t xml:space="preserve"> </w:t>
            </w:r>
            <w:proofErr w:type="spellStart"/>
            <w:r w:rsidRPr="00427A62">
              <w:rPr>
                <w:rFonts w:ascii="Cambria" w:hAnsi="Cambria"/>
                <w:sz w:val="18"/>
                <w:szCs w:val="18"/>
              </w:rPr>
              <w:t>cost</w:t>
            </w:r>
            <w:proofErr w:type="spellEnd"/>
            <w:r w:rsidRPr="00427A62">
              <w:rPr>
                <w:rFonts w:ascii="Cambria" w:hAnsi="Cambria"/>
                <w:sz w:val="18"/>
                <w:szCs w:val="18"/>
              </w:rPr>
              <w:t xml:space="preserve"> </w:t>
            </w:r>
            <w:proofErr w:type="spellStart"/>
            <w:r w:rsidRPr="00427A62">
              <w:rPr>
                <w:rFonts w:ascii="Cambria" w:hAnsi="Cambria"/>
                <w:sz w:val="18"/>
                <w:szCs w:val="18"/>
              </w:rPr>
              <w:t>multi-path</w:t>
            </w:r>
            <w:proofErr w:type="spellEnd"/>
            <w:r w:rsidRPr="00427A62">
              <w:rPr>
                <w:rFonts w:ascii="Cambria" w:hAnsi="Cambria"/>
                <w:sz w:val="18"/>
                <w:szCs w:val="18"/>
              </w:rPr>
              <w:t xml:space="preserve">) – wybór wielu równoważnych tras w tablicy routingu. </w:t>
            </w:r>
          </w:p>
          <w:p w14:paraId="401B7F11" w14:textId="29857A96" w:rsidR="296C5FB8" w:rsidRPr="00427A62" w:rsidRDefault="296C5FB8" w:rsidP="296C5FB8">
            <w:pPr>
              <w:pStyle w:val="Akapitzlist"/>
              <w:numPr>
                <w:ilvl w:val="0"/>
                <w:numId w:val="88"/>
              </w:numPr>
              <w:rPr>
                <w:rFonts w:ascii="Cambria" w:hAnsi="Cambria"/>
                <w:sz w:val="18"/>
                <w:szCs w:val="18"/>
              </w:rPr>
            </w:pPr>
            <w:r w:rsidRPr="00427A62">
              <w:rPr>
                <w:rFonts w:ascii="Cambria" w:hAnsi="Cambria"/>
                <w:sz w:val="18"/>
                <w:szCs w:val="18"/>
              </w:rPr>
              <w:t>BFD (</w:t>
            </w:r>
            <w:proofErr w:type="spellStart"/>
            <w:r w:rsidRPr="00427A62">
              <w:rPr>
                <w:rFonts w:ascii="Cambria" w:hAnsi="Cambria"/>
                <w:sz w:val="18"/>
                <w:szCs w:val="18"/>
              </w:rPr>
              <w:t>Bidirectional</w:t>
            </w:r>
            <w:proofErr w:type="spellEnd"/>
            <w:r w:rsidRPr="00427A62">
              <w:rPr>
                <w:rFonts w:ascii="Cambria" w:hAnsi="Cambria"/>
                <w:sz w:val="18"/>
                <w:szCs w:val="18"/>
              </w:rPr>
              <w:t xml:space="preserve"> </w:t>
            </w:r>
            <w:proofErr w:type="spellStart"/>
            <w:r w:rsidRPr="00427A62">
              <w:rPr>
                <w:rFonts w:ascii="Cambria" w:hAnsi="Cambria"/>
                <w:sz w:val="18"/>
                <w:szCs w:val="18"/>
              </w:rPr>
              <w:t>Forwarding</w:t>
            </w:r>
            <w:proofErr w:type="spellEnd"/>
            <w:r w:rsidRPr="00427A62">
              <w:rPr>
                <w:rFonts w:ascii="Cambria" w:hAnsi="Cambria"/>
                <w:sz w:val="18"/>
                <w:szCs w:val="18"/>
              </w:rPr>
              <w:t xml:space="preserve"> </w:t>
            </w:r>
            <w:proofErr w:type="spellStart"/>
            <w:r w:rsidRPr="00427A62">
              <w:rPr>
                <w:rFonts w:ascii="Cambria" w:hAnsi="Cambria"/>
                <w:sz w:val="18"/>
                <w:szCs w:val="18"/>
              </w:rPr>
              <w:t>Detection</w:t>
            </w:r>
            <w:proofErr w:type="spellEnd"/>
            <w:r w:rsidRPr="00427A62">
              <w:rPr>
                <w:rFonts w:ascii="Cambria" w:hAnsi="Cambria"/>
                <w:sz w:val="18"/>
                <w:szCs w:val="18"/>
              </w:rPr>
              <w:t xml:space="preserve">). </w:t>
            </w:r>
          </w:p>
          <w:p w14:paraId="244BE6E7" w14:textId="2CA3F365" w:rsidR="296C5FB8" w:rsidRPr="00427A62" w:rsidRDefault="296C5FB8" w:rsidP="296C5FB8">
            <w:pPr>
              <w:pStyle w:val="Akapitzlist"/>
              <w:numPr>
                <w:ilvl w:val="0"/>
                <w:numId w:val="87"/>
              </w:numPr>
              <w:rPr>
                <w:rFonts w:ascii="Cambria" w:hAnsi="Cambria"/>
                <w:sz w:val="18"/>
                <w:szCs w:val="18"/>
              </w:rPr>
            </w:pPr>
            <w:r w:rsidRPr="00427A62">
              <w:rPr>
                <w:rFonts w:ascii="Cambria" w:hAnsi="Cambria"/>
                <w:sz w:val="18"/>
                <w:szCs w:val="18"/>
              </w:rPr>
              <w:t xml:space="preserve">Monitoringu dostępności wybranego adresu IP z danego interfejsu urządzenia i w przypadku jego niedostępności automatyczne usunięcie wybranych tras z tablicy routingu. </w:t>
            </w:r>
          </w:p>
          <w:p w14:paraId="0A18D814" w14:textId="64418C2C" w:rsidR="296C5FB8" w:rsidRPr="00427A62" w:rsidRDefault="296C5FB8">
            <w:pPr>
              <w:rPr>
                <w:rFonts w:ascii="Cambria" w:hAnsi="Cambria"/>
              </w:rPr>
            </w:pPr>
            <w:r w:rsidRPr="00427A62">
              <w:rPr>
                <w:rFonts w:ascii="Cambria" w:eastAsia="Calibri" w:hAnsi="Cambria" w:cs="Calibri"/>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26CCDD75" w14:textId="1406C19A"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1B942177" w14:textId="4FB3CF26"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77F4BF8D" w14:textId="74D523F2"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7F78C627" w14:textId="77777777" w:rsidTr="008B7C30">
        <w:trPr>
          <w:trHeight w:val="1515"/>
        </w:trPr>
        <w:tc>
          <w:tcPr>
            <w:tcW w:w="1470" w:type="dxa"/>
            <w:tcBorders>
              <w:top w:val="single" w:sz="8" w:space="0" w:color="auto"/>
              <w:left w:val="single" w:sz="8" w:space="0" w:color="auto"/>
              <w:bottom w:val="single" w:sz="8" w:space="0" w:color="auto"/>
              <w:right w:val="single" w:sz="8" w:space="0" w:color="auto"/>
            </w:tcBorders>
            <w:vAlign w:val="center"/>
          </w:tcPr>
          <w:p w14:paraId="0183C0AF" w14:textId="13161A01" w:rsidR="296C5FB8" w:rsidRPr="00427A62" w:rsidRDefault="296C5FB8" w:rsidP="296C5FB8">
            <w:pPr>
              <w:pStyle w:val="Akapitzlist"/>
              <w:numPr>
                <w:ilvl w:val="0"/>
                <w:numId w:val="86"/>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7A8D7E9B" w14:textId="4C5797A7"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Funkcje SD-WAN </w:t>
            </w:r>
          </w:p>
          <w:p w14:paraId="2C0A0E66" w14:textId="5B1F2264" w:rsidR="296C5FB8" w:rsidRPr="00427A62" w:rsidRDefault="296C5FB8" w:rsidP="296C5FB8">
            <w:pPr>
              <w:pStyle w:val="Akapitzlist"/>
              <w:numPr>
                <w:ilvl w:val="0"/>
                <w:numId w:val="85"/>
              </w:numPr>
              <w:rPr>
                <w:rFonts w:ascii="Cambria" w:hAnsi="Cambria"/>
                <w:sz w:val="18"/>
                <w:szCs w:val="18"/>
              </w:rPr>
            </w:pPr>
            <w:r w:rsidRPr="00427A62">
              <w:rPr>
                <w:rFonts w:ascii="Cambria" w:hAnsi="Cambria"/>
                <w:sz w:val="18"/>
                <w:szCs w:val="18"/>
              </w:rPr>
              <w:t xml:space="preserve">System umożliwia wykorzystanie protokołów dynamicznego routingu przy konfiguracji równoważenia obciążenia do łączy WAN. </w:t>
            </w:r>
          </w:p>
          <w:p w14:paraId="48393FD3" w14:textId="523B77AC" w:rsidR="296C5FB8" w:rsidRPr="00427A62" w:rsidRDefault="296C5FB8" w:rsidP="296C5FB8">
            <w:pPr>
              <w:pStyle w:val="Akapitzlist"/>
              <w:numPr>
                <w:ilvl w:val="0"/>
                <w:numId w:val="84"/>
              </w:numPr>
              <w:rPr>
                <w:rFonts w:ascii="Cambria" w:hAnsi="Cambria"/>
                <w:sz w:val="18"/>
                <w:szCs w:val="18"/>
              </w:rPr>
            </w:pPr>
            <w:r w:rsidRPr="00427A62">
              <w:rPr>
                <w:rFonts w:ascii="Cambria" w:hAnsi="Cambria"/>
                <w:sz w:val="18"/>
                <w:szCs w:val="18"/>
              </w:rPr>
              <w:t xml:space="preserve">SD-WAN wspiera zarówno interfejsy fizyczne jak i wirtualne (w tym VLAN, </w:t>
            </w:r>
            <w:proofErr w:type="spellStart"/>
            <w:r w:rsidRPr="00427A62">
              <w:rPr>
                <w:rFonts w:ascii="Cambria" w:hAnsi="Cambria"/>
                <w:sz w:val="18"/>
                <w:szCs w:val="18"/>
              </w:rPr>
              <w:t>IPSec</w:t>
            </w:r>
            <w:proofErr w:type="spellEnd"/>
            <w:r w:rsidRPr="00427A62">
              <w:rPr>
                <w:rFonts w:ascii="Cambria" w:hAnsi="Cambria"/>
                <w:sz w:val="18"/>
                <w:szCs w:val="18"/>
              </w:rPr>
              <w:t xml:space="preserve">). </w:t>
            </w:r>
          </w:p>
          <w:p w14:paraId="7E54413E" w14:textId="5E8D747C" w:rsidR="296C5FB8" w:rsidRPr="00427A62" w:rsidRDefault="296C5FB8">
            <w:pPr>
              <w:rPr>
                <w:rFonts w:ascii="Cambria" w:hAnsi="Cambria"/>
              </w:rPr>
            </w:pPr>
            <w:r w:rsidRPr="00427A62">
              <w:rPr>
                <w:rFonts w:ascii="Cambria" w:eastAsia="Calibri" w:hAnsi="Cambria" w:cs="Calibri"/>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0FAED04E" w14:textId="45B35E83"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5FE18BD4" w14:textId="51995D31"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00962498" w14:textId="7C703B8B"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63076E41" w14:textId="77777777" w:rsidTr="008B7C30">
        <w:trPr>
          <w:trHeight w:val="555"/>
        </w:trPr>
        <w:tc>
          <w:tcPr>
            <w:tcW w:w="1470" w:type="dxa"/>
            <w:tcBorders>
              <w:top w:val="single" w:sz="8" w:space="0" w:color="auto"/>
              <w:left w:val="single" w:sz="8" w:space="0" w:color="auto"/>
              <w:bottom w:val="single" w:sz="8" w:space="0" w:color="auto"/>
              <w:right w:val="single" w:sz="8" w:space="0" w:color="auto"/>
            </w:tcBorders>
            <w:vAlign w:val="center"/>
          </w:tcPr>
          <w:p w14:paraId="0FFF0937" w14:textId="47C81E0E" w:rsidR="296C5FB8" w:rsidRPr="00427A62" w:rsidRDefault="296C5FB8" w:rsidP="296C5FB8">
            <w:pPr>
              <w:pStyle w:val="Akapitzlist"/>
              <w:numPr>
                <w:ilvl w:val="0"/>
                <w:numId w:val="83"/>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3ACFC57A" w14:textId="02AC02BF"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Zarządzanie pasmem </w:t>
            </w:r>
          </w:p>
          <w:p w14:paraId="17DCF51B" w14:textId="3A42211A" w:rsidR="296C5FB8" w:rsidRPr="00427A62" w:rsidRDefault="296C5FB8" w:rsidP="296C5FB8">
            <w:pPr>
              <w:pStyle w:val="Akapitzlist"/>
              <w:numPr>
                <w:ilvl w:val="0"/>
                <w:numId w:val="82"/>
              </w:numPr>
              <w:rPr>
                <w:rFonts w:ascii="Cambria" w:hAnsi="Cambria"/>
                <w:sz w:val="18"/>
                <w:szCs w:val="18"/>
              </w:rPr>
            </w:pPr>
            <w:r w:rsidRPr="00427A62">
              <w:rPr>
                <w:rFonts w:ascii="Cambria" w:hAnsi="Cambria"/>
                <w:sz w:val="18"/>
                <w:szCs w:val="18"/>
              </w:rPr>
              <w:t xml:space="preserve">System Firewall umożliwia zarządzanie pasmem poprzez określenie: maksymalnej i gwarantowanej ilości pasma, oznaczanie DSCP oraz wskazanie priorytetu ruchu. </w:t>
            </w:r>
          </w:p>
          <w:p w14:paraId="1940FBEC" w14:textId="42E3BEF9" w:rsidR="296C5FB8" w:rsidRPr="00427A62" w:rsidRDefault="296C5FB8" w:rsidP="296C5FB8">
            <w:pPr>
              <w:pStyle w:val="Akapitzlist"/>
              <w:numPr>
                <w:ilvl w:val="0"/>
                <w:numId w:val="81"/>
              </w:numPr>
              <w:rPr>
                <w:rFonts w:ascii="Cambria" w:hAnsi="Cambria"/>
                <w:sz w:val="18"/>
                <w:szCs w:val="18"/>
              </w:rPr>
            </w:pPr>
            <w:r w:rsidRPr="00427A62">
              <w:rPr>
                <w:rFonts w:ascii="Cambria" w:hAnsi="Cambria"/>
                <w:sz w:val="18"/>
                <w:szCs w:val="18"/>
              </w:rPr>
              <w:t xml:space="preserve">System daje możliwość określania pasma dla poszczególnych aplikacji. </w:t>
            </w:r>
          </w:p>
          <w:p w14:paraId="138ABE13" w14:textId="748E9394" w:rsidR="296C5FB8" w:rsidRPr="00427A62" w:rsidRDefault="296C5FB8" w:rsidP="296C5FB8">
            <w:pPr>
              <w:pStyle w:val="Akapitzlist"/>
              <w:numPr>
                <w:ilvl w:val="0"/>
                <w:numId w:val="80"/>
              </w:numPr>
              <w:rPr>
                <w:rFonts w:ascii="Cambria" w:hAnsi="Cambria"/>
                <w:sz w:val="18"/>
                <w:szCs w:val="18"/>
              </w:rPr>
            </w:pPr>
            <w:r w:rsidRPr="00427A62">
              <w:rPr>
                <w:rFonts w:ascii="Cambria" w:hAnsi="Cambria"/>
                <w:sz w:val="18"/>
                <w:szCs w:val="18"/>
              </w:rPr>
              <w:t xml:space="preserve">System pozwala zdefiniować pasmo dla wybranych użytkowników niezależnie od ich adresu IP. </w:t>
            </w:r>
          </w:p>
          <w:p w14:paraId="365AC5B1" w14:textId="4C503365" w:rsidR="296C5FB8" w:rsidRPr="00427A62" w:rsidRDefault="296C5FB8" w:rsidP="296C5FB8">
            <w:pPr>
              <w:pStyle w:val="Akapitzlist"/>
              <w:numPr>
                <w:ilvl w:val="0"/>
                <w:numId w:val="79"/>
              </w:numPr>
              <w:rPr>
                <w:rFonts w:ascii="Cambria" w:hAnsi="Cambria"/>
                <w:sz w:val="18"/>
                <w:szCs w:val="18"/>
              </w:rPr>
            </w:pPr>
            <w:r w:rsidRPr="00427A62">
              <w:rPr>
                <w:rFonts w:ascii="Cambria" w:hAnsi="Cambria"/>
                <w:sz w:val="18"/>
                <w:szCs w:val="18"/>
              </w:rPr>
              <w:t xml:space="preserve">System zapewnia możliwość zarządzania pasmem dla wybranych kategorii URL. </w:t>
            </w:r>
          </w:p>
          <w:p w14:paraId="2380E92E" w14:textId="0D026F3F" w:rsidR="296C5FB8" w:rsidRPr="00427A62" w:rsidRDefault="296C5FB8">
            <w:pPr>
              <w:rPr>
                <w:rFonts w:ascii="Cambria" w:hAnsi="Cambria"/>
              </w:rPr>
            </w:pPr>
            <w:r w:rsidRPr="00427A62">
              <w:rPr>
                <w:rFonts w:ascii="Cambria" w:eastAsia="Calibri" w:hAnsi="Cambria" w:cs="Calibri"/>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6402F31D" w14:textId="789EFFEA"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519FFF4E" w14:textId="39AE0727"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5167F6C6" w14:textId="56593899"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647780F0" w14:textId="77777777" w:rsidTr="008B7C30">
        <w:trPr>
          <w:trHeight w:val="1515"/>
        </w:trPr>
        <w:tc>
          <w:tcPr>
            <w:tcW w:w="1470" w:type="dxa"/>
            <w:tcBorders>
              <w:top w:val="single" w:sz="8" w:space="0" w:color="auto"/>
              <w:left w:val="single" w:sz="8" w:space="0" w:color="auto"/>
              <w:bottom w:val="single" w:sz="8" w:space="0" w:color="auto"/>
              <w:right w:val="single" w:sz="8" w:space="0" w:color="auto"/>
            </w:tcBorders>
            <w:vAlign w:val="center"/>
          </w:tcPr>
          <w:p w14:paraId="668C3DF2" w14:textId="37DA07D8" w:rsidR="296C5FB8" w:rsidRPr="00427A62" w:rsidRDefault="296C5FB8" w:rsidP="296C5FB8">
            <w:pPr>
              <w:pStyle w:val="Akapitzlist"/>
              <w:numPr>
                <w:ilvl w:val="0"/>
                <w:numId w:val="78"/>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563B6AFA" w14:textId="762B6625"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Ochrona przed </w:t>
            </w:r>
            <w:proofErr w:type="spellStart"/>
            <w:r w:rsidRPr="00427A62">
              <w:rPr>
                <w:rFonts w:ascii="Cambria" w:eastAsia="Calibri" w:hAnsi="Cambria" w:cs="Calibri"/>
                <w:color w:val="000000" w:themeColor="text1"/>
                <w:sz w:val="18"/>
                <w:szCs w:val="18"/>
              </w:rPr>
              <w:t>malware</w:t>
            </w:r>
            <w:proofErr w:type="spellEnd"/>
            <w:r w:rsidRPr="00427A62">
              <w:rPr>
                <w:rFonts w:ascii="Cambria" w:eastAsia="Calibri" w:hAnsi="Cambria" w:cs="Calibri"/>
                <w:color w:val="000000" w:themeColor="text1"/>
                <w:sz w:val="18"/>
                <w:szCs w:val="18"/>
              </w:rPr>
              <w:t xml:space="preserve"> </w:t>
            </w:r>
          </w:p>
          <w:p w14:paraId="3C65FE94" w14:textId="35C1F367" w:rsidR="296C5FB8" w:rsidRPr="00427A62" w:rsidRDefault="296C5FB8" w:rsidP="296C5FB8">
            <w:pPr>
              <w:pStyle w:val="Akapitzlist"/>
              <w:numPr>
                <w:ilvl w:val="0"/>
                <w:numId w:val="77"/>
              </w:numPr>
              <w:rPr>
                <w:rFonts w:ascii="Cambria" w:hAnsi="Cambria"/>
                <w:sz w:val="18"/>
                <w:szCs w:val="18"/>
              </w:rPr>
            </w:pPr>
            <w:r w:rsidRPr="00427A62">
              <w:rPr>
                <w:rFonts w:ascii="Cambria" w:hAnsi="Cambria"/>
                <w:sz w:val="18"/>
                <w:szCs w:val="18"/>
              </w:rPr>
              <w:t xml:space="preserve">Silnik antywirusowy umożliwia skanowanie ruchu w obu kierunkach komunikacji dla protokołów działających na niestandardowych portach (np. FTP na porcie 2021). </w:t>
            </w:r>
          </w:p>
          <w:p w14:paraId="2987269D" w14:textId="74884D59" w:rsidR="296C5FB8" w:rsidRPr="00427A62" w:rsidRDefault="296C5FB8" w:rsidP="296C5FB8">
            <w:pPr>
              <w:pStyle w:val="Akapitzlist"/>
              <w:numPr>
                <w:ilvl w:val="0"/>
                <w:numId w:val="76"/>
              </w:numPr>
              <w:rPr>
                <w:rFonts w:ascii="Cambria" w:hAnsi="Cambria"/>
                <w:sz w:val="18"/>
                <w:szCs w:val="18"/>
              </w:rPr>
            </w:pPr>
            <w:r w:rsidRPr="00427A62">
              <w:rPr>
                <w:rFonts w:ascii="Cambria" w:hAnsi="Cambria"/>
                <w:sz w:val="18"/>
                <w:szCs w:val="18"/>
              </w:rPr>
              <w:t xml:space="preserve">Silnik antywirusowy zapewnia skanowanie następujących protokołów: HTTP, HTTPS, FTP, POP3, IMAP, SMTP, CIFS. </w:t>
            </w:r>
          </w:p>
          <w:p w14:paraId="2FF09211" w14:textId="4A9F838A" w:rsidR="296C5FB8" w:rsidRPr="00427A62" w:rsidRDefault="296C5FB8" w:rsidP="296C5FB8">
            <w:pPr>
              <w:pStyle w:val="Akapitzlist"/>
              <w:numPr>
                <w:ilvl w:val="0"/>
                <w:numId w:val="75"/>
              </w:numPr>
              <w:rPr>
                <w:rFonts w:ascii="Cambria" w:hAnsi="Cambria"/>
                <w:sz w:val="18"/>
                <w:szCs w:val="18"/>
              </w:rPr>
            </w:pPr>
            <w:r w:rsidRPr="00427A62">
              <w:rPr>
                <w:rFonts w:ascii="Cambria" w:hAnsi="Cambria"/>
                <w:sz w:val="18"/>
                <w:szCs w:val="18"/>
              </w:rPr>
              <w:t xml:space="preserve">System umożliwia skanowanie archiwów, w </w:t>
            </w:r>
            <w:proofErr w:type="gramStart"/>
            <w:r w:rsidRPr="00427A62">
              <w:rPr>
                <w:rFonts w:ascii="Cambria" w:hAnsi="Cambria"/>
                <w:sz w:val="18"/>
                <w:szCs w:val="18"/>
              </w:rPr>
              <w:t>tym co</w:t>
            </w:r>
            <w:proofErr w:type="gramEnd"/>
            <w:r w:rsidRPr="00427A62">
              <w:rPr>
                <w:rFonts w:ascii="Cambria" w:hAnsi="Cambria"/>
                <w:sz w:val="18"/>
                <w:szCs w:val="18"/>
              </w:rPr>
              <w:t xml:space="preserve"> najmniej: Zip, RAR. W przypadku archiwów zagnieżdżonych istnieje możliwość określenia, ile zagnieżdżeń kompresji system będzie próbował zdekompresować w celu przeskanowania zawartości. </w:t>
            </w:r>
          </w:p>
          <w:p w14:paraId="0C1ECED7" w14:textId="4D5C2DA5" w:rsidR="296C5FB8" w:rsidRPr="00427A62" w:rsidRDefault="296C5FB8" w:rsidP="296C5FB8">
            <w:pPr>
              <w:pStyle w:val="Akapitzlist"/>
              <w:numPr>
                <w:ilvl w:val="0"/>
                <w:numId w:val="74"/>
              </w:numPr>
              <w:rPr>
                <w:rFonts w:ascii="Cambria" w:hAnsi="Cambria"/>
                <w:sz w:val="18"/>
                <w:szCs w:val="18"/>
              </w:rPr>
            </w:pPr>
            <w:r w:rsidRPr="00427A62">
              <w:rPr>
                <w:rFonts w:ascii="Cambria" w:hAnsi="Cambria"/>
                <w:sz w:val="18"/>
                <w:szCs w:val="18"/>
              </w:rPr>
              <w:t xml:space="preserve">System umożliwia blokowanie i logowanie archiwów, które nie mogą zostać przeskanowane, ponieważ są zaszyfrowane, uszkodzone lub system nie wspiera inspekcji tego typu archiwów. </w:t>
            </w:r>
          </w:p>
          <w:p w14:paraId="434501FD" w14:textId="28823EA6" w:rsidR="296C5FB8" w:rsidRPr="00427A62" w:rsidRDefault="296C5FB8" w:rsidP="296C5FB8">
            <w:pPr>
              <w:pStyle w:val="Akapitzlist"/>
              <w:numPr>
                <w:ilvl w:val="0"/>
                <w:numId w:val="73"/>
              </w:numPr>
              <w:rPr>
                <w:rFonts w:ascii="Cambria" w:hAnsi="Cambria"/>
                <w:sz w:val="18"/>
                <w:szCs w:val="18"/>
              </w:rPr>
            </w:pPr>
            <w:r w:rsidRPr="00427A62">
              <w:rPr>
                <w:rFonts w:ascii="Cambria" w:hAnsi="Cambria"/>
                <w:sz w:val="18"/>
                <w:szCs w:val="18"/>
              </w:rPr>
              <w:t xml:space="preserve">System dysponuje sygnaturami do ochrony urządzeń </w:t>
            </w:r>
            <w:proofErr w:type="gramStart"/>
            <w:r w:rsidRPr="00427A62">
              <w:rPr>
                <w:rFonts w:ascii="Cambria" w:hAnsi="Cambria"/>
                <w:sz w:val="18"/>
                <w:szCs w:val="18"/>
              </w:rPr>
              <w:t>mobilnych (co</w:t>
            </w:r>
            <w:proofErr w:type="gramEnd"/>
            <w:r w:rsidRPr="00427A62">
              <w:rPr>
                <w:rFonts w:ascii="Cambria" w:hAnsi="Cambria"/>
                <w:sz w:val="18"/>
                <w:szCs w:val="18"/>
              </w:rPr>
              <w:t xml:space="preserve"> najmniej dla systemu operacyjnego Android). </w:t>
            </w:r>
          </w:p>
          <w:p w14:paraId="14FD8EC5" w14:textId="29415F7E" w:rsidR="296C5FB8" w:rsidRPr="00427A62" w:rsidRDefault="296C5FB8" w:rsidP="296C5FB8">
            <w:pPr>
              <w:pStyle w:val="Akapitzlist"/>
              <w:numPr>
                <w:ilvl w:val="0"/>
                <w:numId w:val="72"/>
              </w:numPr>
              <w:rPr>
                <w:rFonts w:ascii="Cambria" w:hAnsi="Cambria"/>
                <w:sz w:val="18"/>
                <w:szCs w:val="18"/>
              </w:rPr>
            </w:pPr>
            <w:r w:rsidRPr="00427A62">
              <w:rPr>
                <w:rFonts w:ascii="Cambria" w:hAnsi="Cambria"/>
                <w:sz w:val="18"/>
                <w:szCs w:val="18"/>
              </w:rPr>
              <w:t xml:space="preserve">Baza sygnatur musi być aktualizowana automatycznie, zgodnie z harmonogramem definiowanym przez administratora. </w:t>
            </w:r>
          </w:p>
          <w:p w14:paraId="32DF44AE" w14:textId="23F5A654" w:rsidR="296C5FB8" w:rsidRPr="00427A62" w:rsidRDefault="296C5FB8" w:rsidP="296C5FB8">
            <w:pPr>
              <w:pStyle w:val="Akapitzlist"/>
              <w:numPr>
                <w:ilvl w:val="0"/>
                <w:numId w:val="71"/>
              </w:numPr>
              <w:rPr>
                <w:rFonts w:ascii="Cambria" w:hAnsi="Cambria"/>
                <w:sz w:val="18"/>
                <w:szCs w:val="18"/>
              </w:rPr>
            </w:pPr>
            <w:r w:rsidRPr="00427A62">
              <w:rPr>
                <w:rFonts w:ascii="Cambria" w:hAnsi="Cambria"/>
                <w:sz w:val="18"/>
                <w:szCs w:val="18"/>
              </w:rPr>
              <w:t xml:space="preserve">System współpracuje z dedykowaną platformą typu </w:t>
            </w:r>
            <w:proofErr w:type="spellStart"/>
            <w:r w:rsidRPr="00427A62">
              <w:rPr>
                <w:rFonts w:ascii="Cambria" w:hAnsi="Cambria"/>
                <w:sz w:val="18"/>
                <w:szCs w:val="18"/>
              </w:rPr>
              <w:t>Sandbox</w:t>
            </w:r>
            <w:proofErr w:type="spellEnd"/>
            <w:r w:rsidRPr="00427A62">
              <w:rPr>
                <w:rFonts w:ascii="Cambria" w:hAnsi="Cambria"/>
                <w:sz w:val="18"/>
                <w:szCs w:val="18"/>
              </w:rPr>
              <w:t xml:space="preserve"> lub usługą typu </w:t>
            </w:r>
            <w:proofErr w:type="spellStart"/>
            <w:r w:rsidRPr="00427A62">
              <w:rPr>
                <w:rFonts w:ascii="Cambria" w:hAnsi="Cambria"/>
                <w:sz w:val="18"/>
                <w:szCs w:val="18"/>
              </w:rPr>
              <w:t>Sandbox</w:t>
            </w:r>
            <w:proofErr w:type="spellEnd"/>
            <w:r w:rsidRPr="00427A62">
              <w:rPr>
                <w:rFonts w:ascii="Cambria" w:hAnsi="Cambria"/>
                <w:sz w:val="18"/>
                <w:szCs w:val="18"/>
              </w:rPr>
              <w:t xml:space="preserve"> realizowaną w chmurze. Konieczne jest zastosowanie platformy typu </w:t>
            </w:r>
            <w:proofErr w:type="spellStart"/>
            <w:r w:rsidRPr="00427A62">
              <w:rPr>
                <w:rFonts w:ascii="Cambria" w:hAnsi="Cambria"/>
                <w:sz w:val="18"/>
                <w:szCs w:val="18"/>
              </w:rPr>
              <w:t>Sandbox</w:t>
            </w:r>
            <w:proofErr w:type="spellEnd"/>
            <w:r w:rsidRPr="00427A62">
              <w:rPr>
                <w:rFonts w:ascii="Cambria" w:hAnsi="Cambria"/>
                <w:sz w:val="18"/>
                <w:szCs w:val="18"/>
              </w:rPr>
              <w:t xml:space="preserve"> wraz z niezbędnymi serwisami lub licencjami upoważniającymi do korzystania z usługi typu </w:t>
            </w:r>
            <w:proofErr w:type="spellStart"/>
            <w:r w:rsidRPr="00427A62">
              <w:rPr>
                <w:rFonts w:ascii="Cambria" w:hAnsi="Cambria"/>
                <w:sz w:val="18"/>
                <w:szCs w:val="18"/>
              </w:rPr>
              <w:t>Sandbox</w:t>
            </w:r>
            <w:proofErr w:type="spellEnd"/>
            <w:r w:rsidRPr="00427A62">
              <w:rPr>
                <w:rFonts w:ascii="Cambria" w:hAnsi="Cambria"/>
                <w:sz w:val="18"/>
                <w:szCs w:val="18"/>
              </w:rPr>
              <w:t xml:space="preserve"> w chmurze. </w:t>
            </w:r>
          </w:p>
          <w:p w14:paraId="0CFBA821" w14:textId="290B3150" w:rsidR="296C5FB8" w:rsidRPr="00427A62" w:rsidRDefault="296C5FB8" w:rsidP="296C5FB8">
            <w:pPr>
              <w:pStyle w:val="Akapitzlist"/>
              <w:numPr>
                <w:ilvl w:val="0"/>
                <w:numId w:val="70"/>
              </w:numPr>
              <w:rPr>
                <w:rFonts w:ascii="Cambria" w:hAnsi="Cambria"/>
                <w:sz w:val="18"/>
                <w:szCs w:val="18"/>
              </w:rPr>
            </w:pPr>
            <w:r w:rsidRPr="00427A62">
              <w:rPr>
                <w:rFonts w:ascii="Cambria" w:hAnsi="Cambria"/>
                <w:sz w:val="18"/>
                <w:szCs w:val="18"/>
              </w:rPr>
              <w:t xml:space="preserve">System zapewnia usuwanie aktywnej zawartości plików PDF oraz Microsoft Office bez konieczności blokowania transferu całych plików. </w:t>
            </w:r>
          </w:p>
          <w:p w14:paraId="109D945B" w14:textId="17D9729A" w:rsidR="296C5FB8" w:rsidRPr="00427A62" w:rsidRDefault="296C5FB8" w:rsidP="296C5FB8">
            <w:pPr>
              <w:pStyle w:val="Akapitzlist"/>
              <w:numPr>
                <w:ilvl w:val="0"/>
                <w:numId w:val="69"/>
              </w:numPr>
              <w:rPr>
                <w:rFonts w:ascii="Cambria" w:hAnsi="Cambria"/>
                <w:sz w:val="18"/>
                <w:szCs w:val="18"/>
              </w:rPr>
            </w:pPr>
            <w:r w:rsidRPr="00427A62">
              <w:rPr>
                <w:rFonts w:ascii="Cambria" w:hAnsi="Cambria"/>
                <w:sz w:val="18"/>
                <w:szCs w:val="18"/>
              </w:rPr>
              <w:t xml:space="preserve">Możliwość wykorzystania silnika sztucznej inteligencji AI wytrenowanego przez laboratoria producenta. </w:t>
            </w:r>
          </w:p>
          <w:p w14:paraId="70EF7053" w14:textId="451C1501" w:rsidR="296C5FB8" w:rsidRPr="00427A62" w:rsidRDefault="296C5FB8" w:rsidP="296C5FB8">
            <w:pPr>
              <w:pStyle w:val="Akapitzlist"/>
              <w:numPr>
                <w:ilvl w:val="0"/>
                <w:numId w:val="68"/>
              </w:numPr>
              <w:rPr>
                <w:rFonts w:ascii="Cambria" w:hAnsi="Cambria"/>
                <w:sz w:val="18"/>
                <w:szCs w:val="18"/>
              </w:rPr>
            </w:pPr>
            <w:r w:rsidRPr="00427A62">
              <w:rPr>
                <w:rFonts w:ascii="Cambria" w:hAnsi="Cambria"/>
                <w:sz w:val="18"/>
                <w:szCs w:val="18"/>
              </w:rPr>
              <w:t xml:space="preserve">Możliwość uruchomienia ochrony przed </w:t>
            </w:r>
            <w:proofErr w:type="spellStart"/>
            <w:r w:rsidRPr="00427A62">
              <w:rPr>
                <w:rFonts w:ascii="Cambria" w:hAnsi="Cambria"/>
                <w:sz w:val="18"/>
                <w:szCs w:val="18"/>
              </w:rPr>
              <w:t>malware</w:t>
            </w:r>
            <w:proofErr w:type="spellEnd"/>
            <w:r w:rsidRPr="00427A62">
              <w:rPr>
                <w:rFonts w:ascii="Cambria" w:hAnsi="Cambria"/>
                <w:sz w:val="18"/>
                <w:szCs w:val="18"/>
              </w:rPr>
              <w:t xml:space="preserve"> dla wybranego zakresu ruchu. </w:t>
            </w:r>
          </w:p>
          <w:p w14:paraId="33B96DC9" w14:textId="38B19748" w:rsidR="296C5FB8" w:rsidRPr="00427A62" w:rsidRDefault="296C5FB8">
            <w:pPr>
              <w:rPr>
                <w:rFonts w:ascii="Cambria" w:hAnsi="Cambria"/>
              </w:rPr>
            </w:pPr>
            <w:r w:rsidRPr="00427A62">
              <w:rPr>
                <w:rFonts w:ascii="Cambria" w:eastAsia="Calibri" w:hAnsi="Cambria" w:cs="Calibri"/>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130C4FD4" w14:textId="3C50189E"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5A01E89E" w14:textId="13F3A838"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1F7C7479" w14:textId="77998A06"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11F9B02D" w14:textId="77777777" w:rsidTr="008B7C30">
        <w:trPr>
          <w:trHeight w:val="1515"/>
        </w:trPr>
        <w:tc>
          <w:tcPr>
            <w:tcW w:w="1470" w:type="dxa"/>
            <w:tcBorders>
              <w:top w:val="single" w:sz="8" w:space="0" w:color="auto"/>
              <w:left w:val="single" w:sz="8" w:space="0" w:color="auto"/>
              <w:bottom w:val="single" w:sz="8" w:space="0" w:color="auto"/>
              <w:right w:val="single" w:sz="8" w:space="0" w:color="auto"/>
            </w:tcBorders>
            <w:vAlign w:val="center"/>
          </w:tcPr>
          <w:p w14:paraId="67FD1459" w14:textId="0D3C8371" w:rsidR="296C5FB8" w:rsidRPr="00427A62" w:rsidRDefault="296C5FB8" w:rsidP="296C5FB8">
            <w:pPr>
              <w:pStyle w:val="Akapitzlist"/>
              <w:numPr>
                <w:ilvl w:val="0"/>
                <w:numId w:val="67"/>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7D05BB07" w14:textId="618C8333"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Ochrona przed atakami </w:t>
            </w:r>
          </w:p>
          <w:p w14:paraId="78B7BE7B" w14:textId="48A81D9A" w:rsidR="296C5FB8" w:rsidRPr="00427A62" w:rsidRDefault="296C5FB8" w:rsidP="296C5FB8">
            <w:pPr>
              <w:pStyle w:val="Akapitzlist"/>
              <w:numPr>
                <w:ilvl w:val="0"/>
                <w:numId w:val="66"/>
              </w:numPr>
              <w:rPr>
                <w:rFonts w:ascii="Cambria" w:hAnsi="Cambria"/>
                <w:sz w:val="18"/>
                <w:szCs w:val="18"/>
              </w:rPr>
            </w:pPr>
            <w:r w:rsidRPr="00427A62">
              <w:rPr>
                <w:rFonts w:ascii="Cambria" w:hAnsi="Cambria"/>
                <w:sz w:val="18"/>
                <w:szCs w:val="18"/>
              </w:rPr>
              <w:t xml:space="preserve">Ochrona IPS opiera </w:t>
            </w:r>
            <w:proofErr w:type="gramStart"/>
            <w:r w:rsidRPr="00427A62">
              <w:rPr>
                <w:rFonts w:ascii="Cambria" w:hAnsi="Cambria"/>
                <w:sz w:val="18"/>
                <w:szCs w:val="18"/>
              </w:rPr>
              <w:t>się co</w:t>
            </w:r>
            <w:proofErr w:type="gramEnd"/>
            <w:r w:rsidRPr="00427A62">
              <w:rPr>
                <w:rFonts w:ascii="Cambria" w:hAnsi="Cambria"/>
                <w:sz w:val="18"/>
                <w:szCs w:val="18"/>
              </w:rPr>
              <w:t xml:space="preserve"> najmniej na analizie sygnaturowej oraz na analizie anomalii w protokołach sieciowych. </w:t>
            </w:r>
          </w:p>
          <w:p w14:paraId="0FA6FA69" w14:textId="5EF1D756" w:rsidR="296C5FB8" w:rsidRPr="00427A62" w:rsidRDefault="296C5FB8" w:rsidP="296C5FB8">
            <w:pPr>
              <w:pStyle w:val="Akapitzlist"/>
              <w:numPr>
                <w:ilvl w:val="0"/>
                <w:numId w:val="65"/>
              </w:numPr>
              <w:rPr>
                <w:rFonts w:ascii="Cambria" w:hAnsi="Cambria"/>
                <w:sz w:val="18"/>
                <w:szCs w:val="18"/>
              </w:rPr>
            </w:pPr>
            <w:r w:rsidRPr="00427A62">
              <w:rPr>
                <w:rFonts w:ascii="Cambria" w:hAnsi="Cambria"/>
                <w:sz w:val="18"/>
                <w:szCs w:val="18"/>
              </w:rPr>
              <w:t xml:space="preserve">System chroni przed atakami na aplikacje pracujące na niestandardowych portach. </w:t>
            </w:r>
          </w:p>
          <w:p w14:paraId="3FBC8866" w14:textId="4D5AF78A" w:rsidR="296C5FB8" w:rsidRPr="00427A62" w:rsidRDefault="296C5FB8" w:rsidP="296C5FB8">
            <w:pPr>
              <w:pStyle w:val="Akapitzlist"/>
              <w:numPr>
                <w:ilvl w:val="0"/>
                <w:numId w:val="64"/>
              </w:numPr>
              <w:rPr>
                <w:rFonts w:ascii="Cambria" w:hAnsi="Cambria"/>
                <w:sz w:val="18"/>
                <w:szCs w:val="18"/>
              </w:rPr>
            </w:pPr>
            <w:r w:rsidRPr="00427A62">
              <w:rPr>
                <w:rFonts w:ascii="Cambria" w:hAnsi="Cambria"/>
                <w:sz w:val="18"/>
                <w:szCs w:val="18"/>
              </w:rPr>
              <w:t xml:space="preserve">Baza sygnatur ataków zawiera minimum 5000 wpisów i jest aktualizowana automatycznie, zgodnie z harmonogramem definiowanym przez administratora. </w:t>
            </w:r>
          </w:p>
          <w:p w14:paraId="28C4525D" w14:textId="4A6B940B" w:rsidR="296C5FB8" w:rsidRPr="00427A62" w:rsidRDefault="296C5FB8" w:rsidP="296C5FB8">
            <w:pPr>
              <w:pStyle w:val="Akapitzlist"/>
              <w:numPr>
                <w:ilvl w:val="0"/>
                <w:numId w:val="63"/>
              </w:numPr>
              <w:rPr>
                <w:rFonts w:ascii="Cambria" w:hAnsi="Cambria"/>
                <w:sz w:val="18"/>
                <w:szCs w:val="18"/>
              </w:rPr>
            </w:pPr>
            <w:r w:rsidRPr="00427A62">
              <w:rPr>
                <w:rFonts w:ascii="Cambria" w:hAnsi="Cambria"/>
                <w:sz w:val="18"/>
                <w:szCs w:val="18"/>
              </w:rPr>
              <w:t xml:space="preserve">Administrator systemu ma możliwość definiowania własnych wyjątków oraz własnych sygnatur. </w:t>
            </w:r>
          </w:p>
          <w:p w14:paraId="67B476A5" w14:textId="1A1734EA" w:rsidR="296C5FB8" w:rsidRPr="00427A62" w:rsidRDefault="296C5FB8" w:rsidP="296C5FB8">
            <w:pPr>
              <w:pStyle w:val="Akapitzlist"/>
              <w:numPr>
                <w:ilvl w:val="0"/>
                <w:numId w:val="62"/>
              </w:numPr>
              <w:rPr>
                <w:rFonts w:ascii="Cambria" w:hAnsi="Cambria"/>
                <w:sz w:val="18"/>
                <w:szCs w:val="18"/>
              </w:rPr>
            </w:pPr>
            <w:r w:rsidRPr="00427A62">
              <w:rPr>
                <w:rFonts w:ascii="Cambria" w:hAnsi="Cambria"/>
                <w:sz w:val="18"/>
                <w:szCs w:val="18"/>
              </w:rPr>
              <w:t xml:space="preserve">System zapewnia wykrywanie anomalii protokołów i ruchu sieciowego, realizując tym samym podstawową ochronę przed atakami typu </w:t>
            </w:r>
            <w:proofErr w:type="spellStart"/>
            <w:r w:rsidRPr="00427A62">
              <w:rPr>
                <w:rFonts w:ascii="Cambria" w:hAnsi="Cambria"/>
                <w:sz w:val="18"/>
                <w:szCs w:val="18"/>
              </w:rPr>
              <w:t>DoS</w:t>
            </w:r>
            <w:proofErr w:type="spellEnd"/>
            <w:r w:rsidRPr="00427A62">
              <w:rPr>
                <w:rFonts w:ascii="Cambria" w:hAnsi="Cambria"/>
                <w:sz w:val="18"/>
                <w:szCs w:val="18"/>
              </w:rPr>
              <w:t xml:space="preserve"> oraz </w:t>
            </w:r>
            <w:proofErr w:type="spellStart"/>
            <w:r w:rsidRPr="00427A62">
              <w:rPr>
                <w:rFonts w:ascii="Cambria" w:hAnsi="Cambria"/>
                <w:sz w:val="18"/>
                <w:szCs w:val="18"/>
              </w:rPr>
              <w:t>DDoS</w:t>
            </w:r>
            <w:proofErr w:type="spellEnd"/>
            <w:r w:rsidRPr="00427A62">
              <w:rPr>
                <w:rFonts w:ascii="Cambria" w:hAnsi="Cambria"/>
                <w:sz w:val="18"/>
                <w:szCs w:val="18"/>
              </w:rPr>
              <w:t xml:space="preserve">. </w:t>
            </w:r>
          </w:p>
          <w:p w14:paraId="269CC9B2" w14:textId="3F9EF6B3" w:rsidR="296C5FB8" w:rsidRPr="00427A62" w:rsidRDefault="296C5FB8" w:rsidP="296C5FB8">
            <w:pPr>
              <w:pStyle w:val="Akapitzlist"/>
              <w:numPr>
                <w:ilvl w:val="0"/>
                <w:numId w:val="61"/>
              </w:numPr>
              <w:rPr>
                <w:rFonts w:ascii="Cambria" w:hAnsi="Cambria"/>
                <w:sz w:val="18"/>
                <w:szCs w:val="18"/>
              </w:rPr>
            </w:pPr>
            <w:r w:rsidRPr="00427A62">
              <w:rPr>
                <w:rFonts w:ascii="Cambria" w:hAnsi="Cambria"/>
                <w:sz w:val="18"/>
                <w:szCs w:val="18"/>
              </w:rPr>
              <w:t xml:space="preserve">Mechanizmy ochrony dla aplikacji </w:t>
            </w:r>
            <w:proofErr w:type="spellStart"/>
            <w:r w:rsidRPr="00427A62">
              <w:rPr>
                <w:rFonts w:ascii="Cambria" w:hAnsi="Cambria"/>
                <w:sz w:val="18"/>
                <w:szCs w:val="18"/>
              </w:rPr>
              <w:t>Web’owych</w:t>
            </w:r>
            <w:proofErr w:type="spellEnd"/>
            <w:r w:rsidRPr="00427A62">
              <w:rPr>
                <w:rFonts w:ascii="Cambria" w:hAnsi="Cambria"/>
                <w:sz w:val="18"/>
                <w:szCs w:val="18"/>
              </w:rPr>
              <w:t xml:space="preserve"> na poziomie </w:t>
            </w:r>
            <w:proofErr w:type="gramStart"/>
            <w:r w:rsidRPr="00427A62">
              <w:rPr>
                <w:rFonts w:ascii="Cambria" w:hAnsi="Cambria"/>
                <w:sz w:val="18"/>
                <w:szCs w:val="18"/>
              </w:rPr>
              <w:t>sygnaturowym (co</w:t>
            </w:r>
            <w:proofErr w:type="gramEnd"/>
            <w:r w:rsidRPr="00427A62">
              <w:rPr>
                <w:rFonts w:ascii="Cambria" w:hAnsi="Cambria"/>
                <w:sz w:val="18"/>
                <w:szCs w:val="18"/>
              </w:rPr>
              <w:t xml:space="preserve"> najmniej ochrona przed: CSS, SQL </w:t>
            </w:r>
            <w:proofErr w:type="spellStart"/>
            <w:r w:rsidRPr="00427A62">
              <w:rPr>
                <w:rFonts w:ascii="Cambria" w:hAnsi="Cambria"/>
                <w:sz w:val="18"/>
                <w:szCs w:val="18"/>
              </w:rPr>
              <w:t>Injecton</w:t>
            </w:r>
            <w:proofErr w:type="spellEnd"/>
            <w:r w:rsidRPr="00427A62">
              <w:rPr>
                <w:rFonts w:ascii="Cambria" w:hAnsi="Cambria"/>
                <w:sz w:val="18"/>
                <w:szCs w:val="18"/>
              </w:rPr>
              <w:t xml:space="preserve">, Trojany, </w:t>
            </w:r>
            <w:proofErr w:type="spellStart"/>
            <w:r w:rsidRPr="00427A62">
              <w:rPr>
                <w:rFonts w:ascii="Cambria" w:hAnsi="Cambria"/>
                <w:sz w:val="18"/>
                <w:szCs w:val="18"/>
              </w:rPr>
              <w:t>Exploity</w:t>
            </w:r>
            <w:proofErr w:type="spellEnd"/>
            <w:r w:rsidRPr="00427A62">
              <w:rPr>
                <w:rFonts w:ascii="Cambria" w:hAnsi="Cambria"/>
                <w:sz w:val="18"/>
                <w:szCs w:val="18"/>
              </w:rPr>
              <w:t xml:space="preserve">, Roboty). </w:t>
            </w:r>
          </w:p>
          <w:p w14:paraId="34417FF8" w14:textId="7CC26A96" w:rsidR="296C5FB8" w:rsidRPr="00427A62" w:rsidRDefault="296C5FB8" w:rsidP="296C5FB8">
            <w:pPr>
              <w:pStyle w:val="Akapitzlist"/>
              <w:numPr>
                <w:ilvl w:val="0"/>
                <w:numId w:val="60"/>
              </w:numPr>
              <w:rPr>
                <w:rFonts w:ascii="Cambria" w:hAnsi="Cambria"/>
                <w:sz w:val="18"/>
                <w:szCs w:val="18"/>
              </w:rPr>
            </w:pPr>
            <w:r w:rsidRPr="00427A62">
              <w:rPr>
                <w:rFonts w:ascii="Cambria" w:hAnsi="Cambria"/>
                <w:sz w:val="18"/>
                <w:szCs w:val="18"/>
              </w:rPr>
              <w:t xml:space="preserve">Możliwość kontrolowania długości nagłówka, ilości parametrów </w:t>
            </w:r>
            <w:proofErr w:type="gramStart"/>
            <w:r w:rsidRPr="00427A62">
              <w:rPr>
                <w:rFonts w:ascii="Cambria" w:hAnsi="Cambria"/>
                <w:sz w:val="18"/>
                <w:szCs w:val="18"/>
              </w:rPr>
              <w:t>URL  oraz</w:t>
            </w:r>
            <w:proofErr w:type="gramEnd"/>
            <w:r w:rsidRPr="00427A62">
              <w:rPr>
                <w:rFonts w:ascii="Cambria" w:hAnsi="Cambria"/>
                <w:sz w:val="18"/>
                <w:szCs w:val="18"/>
              </w:rPr>
              <w:t xml:space="preserve"> </w:t>
            </w:r>
            <w:proofErr w:type="spellStart"/>
            <w:r w:rsidRPr="00427A62">
              <w:rPr>
                <w:rFonts w:ascii="Cambria" w:hAnsi="Cambria"/>
                <w:sz w:val="18"/>
                <w:szCs w:val="18"/>
              </w:rPr>
              <w:t>Cookies</w:t>
            </w:r>
            <w:proofErr w:type="spellEnd"/>
            <w:r w:rsidRPr="00427A62">
              <w:rPr>
                <w:rFonts w:ascii="Cambria" w:hAnsi="Cambria"/>
                <w:sz w:val="18"/>
                <w:szCs w:val="18"/>
              </w:rPr>
              <w:t xml:space="preserve"> dla protokołu http. </w:t>
            </w:r>
          </w:p>
          <w:p w14:paraId="1AE31675" w14:textId="0182E38D" w:rsidR="296C5FB8" w:rsidRPr="00427A62" w:rsidRDefault="296C5FB8" w:rsidP="296C5FB8">
            <w:pPr>
              <w:pStyle w:val="Akapitzlist"/>
              <w:numPr>
                <w:ilvl w:val="0"/>
                <w:numId w:val="59"/>
              </w:numPr>
              <w:rPr>
                <w:rFonts w:ascii="Cambria" w:hAnsi="Cambria"/>
                <w:sz w:val="18"/>
                <w:szCs w:val="18"/>
              </w:rPr>
            </w:pPr>
            <w:r w:rsidRPr="00427A62">
              <w:rPr>
                <w:rFonts w:ascii="Cambria" w:hAnsi="Cambria"/>
                <w:sz w:val="18"/>
                <w:szCs w:val="18"/>
              </w:rPr>
              <w:t xml:space="preserve">Wykrywanie i blokowanie komunikacji C&amp;C do sieci </w:t>
            </w:r>
            <w:proofErr w:type="spellStart"/>
            <w:r w:rsidRPr="00427A62">
              <w:rPr>
                <w:rFonts w:ascii="Cambria" w:hAnsi="Cambria"/>
                <w:sz w:val="18"/>
                <w:szCs w:val="18"/>
              </w:rPr>
              <w:t>botnet</w:t>
            </w:r>
            <w:proofErr w:type="spellEnd"/>
            <w:r w:rsidRPr="00427A62">
              <w:rPr>
                <w:rFonts w:ascii="Cambria" w:hAnsi="Cambria"/>
                <w:sz w:val="18"/>
                <w:szCs w:val="18"/>
              </w:rPr>
              <w:t xml:space="preserve">. </w:t>
            </w:r>
          </w:p>
          <w:p w14:paraId="274ADC08" w14:textId="763F5C0A" w:rsidR="296C5FB8" w:rsidRPr="00427A62" w:rsidRDefault="296C5FB8" w:rsidP="296C5FB8">
            <w:pPr>
              <w:pStyle w:val="Akapitzlist"/>
              <w:numPr>
                <w:ilvl w:val="0"/>
                <w:numId w:val="58"/>
              </w:numPr>
              <w:rPr>
                <w:rFonts w:ascii="Cambria" w:hAnsi="Cambria"/>
                <w:sz w:val="18"/>
                <w:szCs w:val="18"/>
              </w:rPr>
            </w:pPr>
            <w:r w:rsidRPr="00427A62">
              <w:rPr>
                <w:rFonts w:ascii="Cambria" w:hAnsi="Cambria"/>
                <w:sz w:val="18"/>
                <w:szCs w:val="18"/>
              </w:rPr>
              <w:t xml:space="preserve">Możliwość uruchomienia ochrony przed atakami dla wybranych zakresów komunikacji sieciowej. Mechanizmy ochrony IPS nie mogą działać globalnie. </w:t>
            </w:r>
          </w:p>
          <w:p w14:paraId="358AB5E3" w14:textId="53765186" w:rsidR="296C5FB8" w:rsidRPr="00427A62" w:rsidRDefault="296C5FB8">
            <w:pPr>
              <w:rPr>
                <w:rFonts w:ascii="Cambria" w:hAnsi="Cambria"/>
              </w:rPr>
            </w:pPr>
            <w:r w:rsidRPr="00427A62">
              <w:rPr>
                <w:rFonts w:ascii="Cambria" w:eastAsia="Calibri" w:hAnsi="Cambria" w:cs="Calibri"/>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4DDBF27A" w14:textId="3DE767BB"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29CA3CA5" w14:textId="656F1E8B"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0D5B6511" w14:textId="1919F740"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714EA009" w14:textId="77777777" w:rsidTr="008B7C30">
        <w:trPr>
          <w:trHeight w:val="1515"/>
        </w:trPr>
        <w:tc>
          <w:tcPr>
            <w:tcW w:w="1470" w:type="dxa"/>
            <w:tcBorders>
              <w:top w:val="single" w:sz="8" w:space="0" w:color="auto"/>
              <w:left w:val="single" w:sz="8" w:space="0" w:color="auto"/>
              <w:bottom w:val="single" w:sz="8" w:space="0" w:color="auto"/>
              <w:right w:val="single" w:sz="8" w:space="0" w:color="auto"/>
            </w:tcBorders>
            <w:vAlign w:val="center"/>
          </w:tcPr>
          <w:p w14:paraId="7FDA9239" w14:textId="37884377" w:rsidR="296C5FB8" w:rsidRPr="00427A62" w:rsidRDefault="296C5FB8" w:rsidP="296C5FB8">
            <w:pPr>
              <w:pStyle w:val="Akapitzlist"/>
              <w:numPr>
                <w:ilvl w:val="0"/>
                <w:numId w:val="57"/>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5CD30EAC" w14:textId="0B1FDCE3"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Kontrola aplikacji </w:t>
            </w:r>
          </w:p>
          <w:p w14:paraId="4D90E4F0" w14:textId="76EB105E" w:rsidR="296C5FB8" w:rsidRPr="00427A62" w:rsidRDefault="296C5FB8" w:rsidP="296C5FB8">
            <w:pPr>
              <w:pStyle w:val="Akapitzlist"/>
              <w:numPr>
                <w:ilvl w:val="0"/>
                <w:numId w:val="56"/>
              </w:numPr>
              <w:rPr>
                <w:rFonts w:ascii="Cambria" w:hAnsi="Cambria"/>
                <w:sz w:val="18"/>
                <w:szCs w:val="18"/>
              </w:rPr>
            </w:pPr>
            <w:r w:rsidRPr="00427A62">
              <w:rPr>
                <w:rFonts w:ascii="Cambria" w:hAnsi="Cambria"/>
                <w:sz w:val="18"/>
                <w:szCs w:val="18"/>
              </w:rPr>
              <w:t xml:space="preserve">Funkcja Kontroli Aplikacji umożliwia kontrolę ruchu na podstawie głębokiej analizy pakietów, nie bazując jedynie na wartościach portów TCP/UDP. </w:t>
            </w:r>
          </w:p>
          <w:p w14:paraId="07C26772" w14:textId="533333FE" w:rsidR="296C5FB8" w:rsidRPr="00427A62" w:rsidRDefault="296C5FB8" w:rsidP="296C5FB8">
            <w:pPr>
              <w:pStyle w:val="Akapitzlist"/>
              <w:numPr>
                <w:ilvl w:val="0"/>
                <w:numId w:val="55"/>
              </w:numPr>
              <w:rPr>
                <w:rFonts w:ascii="Cambria" w:hAnsi="Cambria"/>
                <w:sz w:val="18"/>
                <w:szCs w:val="18"/>
              </w:rPr>
            </w:pPr>
            <w:r w:rsidRPr="00427A62">
              <w:rPr>
                <w:rFonts w:ascii="Cambria" w:hAnsi="Cambria"/>
                <w:sz w:val="18"/>
                <w:szCs w:val="18"/>
              </w:rPr>
              <w:t xml:space="preserve">Baza Kontroli Aplikacji zawiera minimum 2000 sygnatur i jest aktualizowana automatycznie, zgodnie z harmonogramem definiowanym przez administratora. </w:t>
            </w:r>
          </w:p>
          <w:p w14:paraId="1A51E81A" w14:textId="500A34AE" w:rsidR="296C5FB8" w:rsidRPr="00427A62" w:rsidRDefault="296C5FB8" w:rsidP="296C5FB8">
            <w:pPr>
              <w:pStyle w:val="Akapitzlist"/>
              <w:numPr>
                <w:ilvl w:val="0"/>
                <w:numId w:val="54"/>
              </w:numPr>
              <w:rPr>
                <w:rFonts w:ascii="Cambria" w:hAnsi="Cambria"/>
                <w:sz w:val="18"/>
                <w:szCs w:val="18"/>
              </w:rPr>
            </w:pPr>
            <w:r w:rsidRPr="00427A62">
              <w:rPr>
                <w:rFonts w:ascii="Cambria" w:hAnsi="Cambria"/>
                <w:sz w:val="18"/>
                <w:szCs w:val="18"/>
              </w:rPr>
              <w:t xml:space="preserve">Aplikacje </w:t>
            </w:r>
            <w:proofErr w:type="gramStart"/>
            <w:r w:rsidRPr="00427A62">
              <w:rPr>
                <w:rFonts w:ascii="Cambria" w:hAnsi="Cambria"/>
                <w:sz w:val="18"/>
                <w:szCs w:val="18"/>
              </w:rPr>
              <w:t>chmurowe (co</w:t>
            </w:r>
            <w:proofErr w:type="gramEnd"/>
            <w:r w:rsidRPr="00427A62">
              <w:rPr>
                <w:rFonts w:ascii="Cambria" w:hAnsi="Cambria"/>
                <w:sz w:val="18"/>
                <w:szCs w:val="18"/>
              </w:rPr>
              <w:t xml:space="preserve"> najmniej: Facebook, Google </w:t>
            </w:r>
            <w:proofErr w:type="spellStart"/>
            <w:r w:rsidRPr="00427A62">
              <w:rPr>
                <w:rFonts w:ascii="Cambria" w:hAnsi="Cambria"/>
                <w:sz w:val="18"/>
                <w:szCs w:val="18"/>
              </w:rPr>
              <w:t>Docs</w:t>
            </w:r>
            <w:proofErr w:type="spellEnd"/>
            <w:r w:rsidRPr="00427A62">
              <w:rPr>
                <w:rFonts w:ascii="Cambria" w:hAnsi="Cambria"/>
                <w:sz w:val="18"/>
                <w:szCs w:val="18"/>
              </w:rPr>
              <w:t xml:space="preserve">, </w:t>
            </w:r>
            <w:proofErr w:type="spellStart"/>
            <w:r w:rsidRPr="00427A62">
              <w:rPr>
                <w:rFonts w:ascii="Cambria" w:hAnsi="Cambria"/>
                <w:sz w:val="18"/>
                <w:szCs w:val="18"/>
              </w:rPr>
              <w:t>Dropbox</w:t>
            </w:r>
            <w:proofErr w:type="spellEnd"/>
            <w:r w:rsidRPr="00427A62">
              <w:rPr>
                <w:rFonts w:ascii="Cambria" w:hAnsi="Cambria"/>
                <w:sz w:val="18"/>
                <w:szCs w:val="18"/>
              </w:rPr>
              <w:t xml:space="preserve">) są kontrolowane pod względem wykonywanych czynności, np.: pobieranie, wysyłanie plików.  </w:t>
            </w:r>
          </w:p>
          <w:p w14:paraId="6511B90B" w14:textId="00D819F3" w:rsidR="296C5FB8" w:rsidRPr="00427A62" w:rsidRDefault="296C5FB8" w:rsidP="296C5FB8">
            <w:pPr>
              <w:pStyle w:val="Akapitzlist"/>
              <w:numPr>
                <w:ilvl w:val="0"/>
                <w:numId w:val="53"/>
              </w:numPr>
              <w:rPr>
                <w:rFonts w:ascii="Cambria" w:hAnsi="Cambria"/>
                <w:sz w:val="18"/>
                <w:szCs w:val="18"/>
              </w:rPr>
            </w:pPr>
            <w:r w:rsidRPr="00427A62">
              <w:rPr>
                <w:rFonts w:ascii="Cambria" w:hAnsi="Cambria"/>
                <w:sz w:val="18"/>
                <w:szCs w:val="18"/>
              </w:rPr>
              <w:t xml:space="preserve">Baza sygnatur zawiera kategorie aplikacji szczególnie istotne z punktu widzenia bezpieczeństwa: </w:t>
            </w:r>
            <w:proofErr w:type="spellStart"/>
            <w:r w:rsidRPr="00427A62">
              <w:rPr>
                <w:rFonts w:ascii="Cambria" w:hAnsi="Cambria"/>
                <w:sz w:val="18"/>
                <w:szCs w:val="18"/>
              </w:rPr>
              <w:t>proxy</w:t>
            </w:r>
            <w:proofErr w:type="spellEnd"/>
            <w:r w:rsidRPr="00427A62">
              <w:rPr>
                <w:rFonts w:ascii="Cambria" w:hAnsi="Cambria"/>
                <w:sz w:val="18"/>
                <w:szCs w:val="18"/>
              </w:rPr>
              <w:t xml:space="preserve">, P2P. </w:t>
            </w:r>
          </w:p>
          <w:p w14:paraId="60FE804E" w14:textId="7EAE2CDC" w:rsidR="296C5FB8" w:rsidRPr="00427A62" w:rsidRDefault="296C5FB8" w:rsidP="296C5FB8">
            <w:pPr>
              <w:pStyle w:val="Akapitzlist"/>
              <w:numPr>
                <w:ilvl w:val="0"/>
                <w:numId w:val="52"/>
              </w:numPr>
              <w:rPr>
                <w:rFonts w:ascii="Cambria" w:hAnsi="Cambria"/>
                <w:sz w:val="18"/>
                <w:szCs w:val="18"/>
              </w:rPr>
            </w:pPr>
            <w:r w:rsidRPr="00427A62">
              <w:rPr>
                <w:rFonts w:ascii="Cambria" w:hAnsi="Cambria"/>
                <w:sz w:val="18"/>
                <w:szCs w:val="18"/>
              </w:rPr>
              <w:t xml:space="preserve">Administrator systemu ma możliwość definiowania wyjątków oraz własnych sygnatur. </w:t>
            </w:r>
          </w:p>
          <w:p w14:paraId="145387F1" w14:textId="079B0FA2" w:rsidR="296C5FB8" w:rsidRPr="00427A62" w:rsidRDefault="296C5FB8" w:rsidP="296C5FB8">
            <w:pPr>
              <w:pStyle w:val="Akapitzlist"/>
              <w:numPr>
                <w:ilvl w:val="0"/>
                <w:numId w:val="51"/>
              </w:numPr>
              <w:rPr>
                <w:rFonts w:ascii="Cambria" w:hAnsi="Cambria"/>
                <w:sz w:val="18"/>
                <w:szCs w:val="18"/>
              </w:rPr>
            </w:pPr>
            <w:r w:rsidRPr="00427A62">
              <w:rPr>
                <w:rFonts w:ascii="Cambria" w:hAnsi="Cambria"/>
                <w:sz w:val="18"/>
                <w:szCs w:val="18"/>
              </w:rPr>
              <w:t xml:space="preserve">Istnieje możliwość blokowania aplikacji działających na niestandardowych portach (np. FTP na porcie 2021). </w:t>
            </w:r>
          </w:p>
          <w:p w14:paraId="1F56A193" w14:textId="47033FAD" w:rsidR="296C5FB8" w:rsidRPr="00427A62" w:rsidRDefault="296C5FB8" w:rsidP="296C5FB8">
            <w:pPr>
              <w:pStyle w:val="Akapitzlist"/>
              <w:numPr>
                <w:ilvl w:val="0"/>
                <w:numId w:val="50"/>
              </w:numPr>
              <w:rPr>
                <w:rFonts w:ascii="Cambria" w:hAnsi="Cambria"/>
                <w:sz w:val="18"/>
                <w:szCs w:val="18"/>
              </w:rPr>
            </w:pPr>
            <w:r w:rsidRPr="00427A62">
              <w:rPr>
                <w:rFonts w:ascii="Cambria" w:hAnsi="Cambria"/>
                <w:sz w:val="18"/>
                <w:szCs w:val="18"/>
              </w:rPr>
              <w:t xml:space="preserve">System daje możliwość określenia dopuszczalnych protokołów na danym porcie TCP/UDP i blokowania pozostałych protokołów korzystających z tego portu (np. dopuszczenie tylko HTTP na porcie 80). </w:t>
            </w:r>
          </w:p>
          <w:p w14:paraId="6E1CF8BD" w14:textId="5DFDFE9C" w:rsidR="296C5FB8" w:rsidRPr="00427A62" w:rsidRDefault="296C5FB8">
            <w:pPr>
              <w:rPr>
                <w:rFonts w:ascii="Cambria" w:hAnsi="Cambria"/>
              </w:rPr>
            </w:pPr>
            <w:r w:rsidRPr="00427A62">
              <w:rPr>
                <w:rFonts w:ascii="Cambria" w:eastAsia="Calibri" w:hAnsi="Cambria" w:cs="Calibri"/>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219EA2EE" w14:textId="18D70D20"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7A1A94BE" w14:textId="1169360F"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10045848" w14:textId="0CD789CE"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2E89FB9D" w14:textId="77777777" w:rsidTr="008B7C30">
        <w:trPr>
          <w:trHeight w:val="1515"/>
        </w:trPr>
        <w:tc>
          <w:tcPr>
            <w:tcW w:w="1470" w:type="dxa"/>
            <w:tcBorders>
              <w:top w:val="single" w:sz="8" w:space="0" w:color="auto"/>
              <w:left w:val="single" w:sz="8" w:space="0" w:color="auto"/>
              <w:bottom w:val="single" w:sz="8" w:space="0" w:color="auto"/>
              <w:right w:val="single" w:sz="8" w:space="0" w:color="auto"/>
            </w:tcBorders>
            <w:vAlign w:val="center"/>
          </w:tcPr>
          <w:p w14:paraId="0E3733E6" w14:textId="19E3EA97" w:rsidR="296C5FB8" w:rsidRPr="00427A62" w:rsidRDefault="296C5FB8" w:rsidP="296C5FB8">
            <w:pPr>
              <w:pStyle w:val="Akapitzlist"/>
              <w:numPr>
                <w:ilvl w:val="0"/>
                <w:numId w:val="49"/>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486F9B64" w14:textId="5ED8BB48"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Kontrola WWW </w:t>
            </w:r>
          </w:p>
          <w:p w14:paraId="0A495840" w14:textId="03EBBFFD" w:rsidR="296C5FB8" w:rsidRPr="00427A62" w:rsidRDefault="296C5FB8" w:rsidP="296C5FB8">
            <w:pPr>
              <w:pStyle w:val="Akapitzlist"/>
              <w:numPr>
                <w:ilvl w:val="0"/>
                <w:numId w:val="48"/>
              </w:numPr>
              <w:rPr>
                <w:rFonts w:ascii="Cambria" w:hAnsi="Cambria"/>
                <w:sz w:val="18"/>
                <w:szCs w:val="18"/>
              </w:rPr>
            </w:pPr>
            <w:r w:rsidRPr="00427A62">
              <w:rPr>
                <w:rFonts w:ascii="Cambria" w:hAnsi="Cambria"/>
                <w:sz w:val="18"/>
                <w:szCs w:val="18"/>
              </w:rPr>
              <w:t xml:space="preserve">Moduł kontroli WWW korzysta z bazy zawierającej co najmniej 40 milionów adresów </w:t>
            </w:r>
            <w:proofErr w:type="gramStart"/>
            <w:r w:rsidRPr="00427A62">
              <w:rPr>
                <w:rFonts w:ascii="Cambria" w:hAnsi="Cambria"/>
                <w:sz w:val="18"/>
                <w:szCs w:val="18"/>
              </w:rPr>
              <w:t>URL  pogrupowanych</w:t>
            </w:r>
            <w:proofErr w:type="gramEnd"/>
            <w:r w:rsidRPr="00427A62">
              <w:rPr>
                <w:rFonts w:ascii="Cambria" w:hAnsi="Cambria"/>
                <w:sz w:val="18"/>
                <w:szCs w:val="18"/>
              </w:rPr>
              <w:t xml:space="preserve"> w kategorie tematyczne. </w:t>
            </w:r>
          </w:p>
          <w:p w14:paraId="2D1B0FD0" w14:textId="2ADAD98A" w:rsidR="296C5FB8" w:rsidRPr="00427A62" w:rsidRDefault="296C5FB8" w:rsidP="296C5FB8">
            <w:pPr>
              <w:pStyle w:val="Akapitzlist"/>
              <w:numPr>
                <w:ilvl w:val="0"/>
                <w:numId w:val="47"/>
              </w:numPr>
              <w:rPr>
                <w:rFonts w:ascii="Cambria" w:hAnsi="Cambria"/>
                <w:sz w:val="18"/>
                <w:szCs w:val="18"/>
              </w:rPr>
            </w:pPr>
            <w:r w:rsidRPr="00427A62">
              <w:rPr>
                <w:rFonts w:ascii="Cambria" w:hAnsi="Cambria"/>
                <w:sz w:val="18"/>
                <w:szCs w:val="18"/>
              </w:rPr>
              <w:t xml:space="preserve">W ramach filtra WWW są dostępne kategorie istotne z punktu widzenia bezpieczeństwa, jak: </w:t>
            </w:r>
            <w:proofErr w:type="spellStart"/>
            <w:r w:rsidRPr="00427A62">
              <w:rPr>
                <w:rFonts w:ascii="Cambria" w:hAnsi="Cambria"/>
                <w:sz w:val="18"/>
                <w:szCs w:val="18"/>
              </w:rPr>
              <w:t>malware</w:t>
            </w:r>
            <w:proofErr w:type="spellEnd"/>
            <w:r w:rsidRPr="00427A62">
              <w:rPr>
                <w:rFonts w:ascii="Cambria" w:hAnsi="Cambria"/>
                <w:sz w:val="18"/>
                <w:szCs w:val="18"/>
              </w:rPr>
              <w:t xml:space="preserve"> (lub inne będące źródłem złośliwego oprogramowania), </w:t>
            </w:r>
            <w:proofErr w:type="spellStart"/>
            <w:r w:rsidRPr="00427A62">
              <w:rPr>
                <w:rFonts w:ascii="Cambria" w:hAnsi="Cambria"/>
                <w:sz w:val="18"/>
                <w:szCs w:val="18"/>
              </w:rPr>
              <w:t>phishing</w:t>
            </w:r>
            <w:proofErr w:type="spellEnd"/>
            <w:r w:rsidRPr="00427A62">
              <w:rPr>
                <w:rFonts w:ascii="Cambria" w:hAnsi="Cambria"/>
                <w:sz w:val="18"/>
                <w:szCs w:val="18"/>
              </w:rPr>
              <w:t xml:space="preserve">, spam, </w:t>
            </w:r>
            <w:proofErr w:type="spellStart"/>
            <w:r w:rsidRPr="00427A62">
              <w:rPr>
                <w:rFonts w:ascii="Cambria" w:hAnsi="Cambria"/>
                <w:sz w:val="18"/>
                <w:szCs w:val="18"/>
              </w:rPr>
              <w:t>Dynamic</w:t>
            </w:r>
            <w:proofErr w:type="spellEnd"/>
            <w:r w:rsidRPr="00427A62">
              <w:rPr>
                <w:rFonts w:ascii="Cambria" w:hAnsi="Cambria"/>
                <w:sz w:val="18"/>
                <w:szCs w:val="18"/>
              </w:rPr>
              <w:t xml:space="preserve"> DNS, </w:t>
            </w:r>
            <w:proofErr w:type="spellStart"/>
            <w:r w:rsidRPr="00427A62">
              <w:rPr>
                <w:rFonts w:ascii="Cambria" w:hAnsi="Cambria"/>
                <w:sz w:val="18"/>
                <w:szCs w:val="18"/>
              </w:rPr>
              <w:t>proxy</w:t>
            </w:r>
            <w:proofErr w:type="spellEnd"/>
            <w:r w:rsidRPr="00427A62">
              <w:rPr>
                <w:rFonts w:ascii="Cambria" w:hAnsi="Cambria"/>
                <w:sz w:val="18"/>
                <w:szCs w:val="18"/>
              </w:rPr>
              <w:t xml:space="preserve">. </w:t>
            </w:r>
          </w:p>
          <w:p w14:paraId="30FA4C4A" w14:textId="49AB9ABA" w:rsidR="296C5FB8" w:rsidRPr="00427A62" w:rsidRDefault="296C5FB8" w:rsidP="296C5FB8">
            <w:pPr>
              <w:pStyle w:val="Akapitzlist"/>
              <w:numPr>
                <w:ilvl w:val="0"/>
                <w:numId w:val="46"/>
              </w:numPr>
              <w:rPr>
                <w:rFonts w:ascii="Cambria" w:hAnsi="Cambria"/>
                <w:sz w:val="18"/>
                <w:szCs w:val="18"/>
              </w:rPr>
            </w:pPr>
            <w:r w:rsidRPr="00427A62">
              <w:rPr>
                <w:rFonts w:ascii="Cambria" w:hAnsi="Cambria"/>
                <w:sz w:val="18"/>
                <w:szCs w:val="18"/>
              </w:rPr>
              <w:t xml:space="preserve">Filtr WWW dostarcza kategorii stron zabronionych prawem np.: Hazard. </w:t>
            </w:r>
          </w:p>
          <w:p w14:paraId="596ECA05" w14:textId="494B2AE6" w:rsidR="296C5FB8" w:rsidRPr="00427A62" w:rsidRDefault="296C5FB8" w:rsidP="296C5FB8">
            <w:pPr>
              <w:pStyle w:val="Akapitzlist"/>
              <w:numPr>
                <w:ilvl w:val="0"/>
                <w:numId w:val="45"/>
              </w:numPr>
              <w:rPr>
                <w:rFonts w:ascii="Cambria" w:hAnsi="Cambria"/>
                <w:sz w:val="18"/>
                <w:szCs w:val="18"/>
              </w:rPr>
            </w:pPr>
            <w:r w:rsidRPr="00427A62">
              <w:rPr>
                <w:rFonts w:ascii="Cambria" w:hAnsi="Cambria"/>
                <w:sz w:val="18"/>
                <w:szCs w:val="18"/>
              </w:rPr>
              <w:t xml:space="preserve">Administrator ma możliwość nadpisywania kategorii oraz tworzenia wyjątków – białe/czarne listy dla adresów URL. </w:t>
            </w:r>
          </w:p>
          <w:p w14:paraId="7C7A7F51" w14:textId="3F2E3A5A" w:rsidR="296C5FB8" w:rsidRPr="00427A62" w:rsidRDefault="296C5FB8" w:rsidP="296C5FB8">
            <w:pPr>
              <w:pStyle w:val="Akapitzlist"/>
              <w:numPr>
                <w:ilvl w:val="0"/>
                <w:numId w:val="44"/>
              </w:numPr>
              <w:rPr>
                <w:rFonts w:ascii="Cambria" w:hAnsi="Cambria"/>
                <w:sz w:val="18"/>
                <w:szCs w:val="18"/>
              </w:rPr>
            </w:pPr>
            <w:r w:rsidRPr="00427A62">
              <w:rPr>
                <w:rFonts w:ascii="Cambria" w:hAnsi="Cambria"/>
                <w:sz w:val="18"/>
                <w:szCs w:val="18"/>
              </w:rPr>
              <w:t>Filtr WWW umożliwia statyczne dopuszczanie lub blokowanie ruchu do wybranych stron WWW, w tym pozwala definiować strony z zastosowaniem wyrażeń regularnych (</w:t>
            </w:r>
            <w:proofErr w:type="spellStart"/>
            <w:r w:rsidRPr="00427A62">
              <w:rPr>
                <w:rFonts w:ascii="Cambria" w:hAnsi="Cambria"/>
                <w:sz w:val="18"/>
                <w:szCs w:val="18"/>
              </w:rPr>
              <w:t>Regex</w:t>
            </w:r>
            <w:proofErr w:type="spellEnd"/>
            <w:r w:rsidRPr="00427A62">
              <w:rPr>
                <w:rFonts w:ascii="Cambria" w:hAnsi="Cambria"/>
                <w:sz w:val="18"/>
                <w:szCs w:val="18"/>
              </w:rPr>
              <w:t xml:space="preserve">). </w:t>
            </w:r>
          </w:p>
          <w:p w14:paraId="2B2082B8" w14:textId="75BFD5A9" w:rsidR="296C5FB8" w:rsidRPr="00427A62" w:rsidRDefault="296C5FB8" w:rsidP="296C5FB8">
            <w:pPr>
              <w:pStyle w:val="Akapitzlist"/>
              <w:numPr>
                <w:ilvl w:val="0"/>
                <w:numId w:val="43"/>
              </w:numPr>
              <w:rPr>
                <w:rFonts w:ascii="Cambria" w:hAnsi="Cambria"/>
                <w:sz w:val="18"/>
                <w:szCs w:val="18"/>
              </w:rPr>
            </w:pPr>
            <w:r w:rsidRPr="00427A62">
              <w:rPr>
                <w:rFonts w:ascii="Cambria" w:hAnsi="Cambria"/>
                <w:sz w:val="18"/>
                <w:szCs w:val="18"/>
              </w:rPr>
              <w:t>Filtr WWW daje możliwość wykonania akcji typu „</w:t>
            </w:r>
            <w:proofErr w:type="spellStart"/>
            <w:r w:rsidRPr="00427A62">
              <w:rPr>
                <w:rFonts w:ascii="Cambria" w:hAnsi="Cambria"/>
                <w:sz w:val="18"/>
                <w:szCs w:val="18"/>
              </w:rPr>
              <w:t>Warning</w:t>
            </w:r>
            <w:proofErr w:type="spellEnd"/>
            <w:r w:rsidRPr="00427A62">
              <w:rPr>
                <w:rFonts w:ascii="Cambria" w:hAnsi="Cambria"/>
                <w:sz w:val="18"/>
                <w:szCs w:val="18"/>
              </w:rPr>
              <w:t xml:space="preserve">” – ostrzeżenie użytkownika wymagające od niego potwierdzenia przed otwarciem żądanej strony. </w:t>
            </w:r>
          </w:p>
          <w:p w14:paraId="080D75C4" w14:textId="64E11A75" w:rsidR="296C5FB8" w:rsidRPr="00427A62" w:rsidRDefault="296C5FB8" w:rsidP="296C5FB8">
            <w:pPr>
              <w:pStyle w:val="Akapitzlist"/>
              <w:numPr>
                <w:ilvl w:val="0"/>
                <w:numId w:val="42"/>
              </w:numPr>
              <w:rPr>
                <w:rFonts w:ascii="Cambria" w:hAnsi="Cambria"/>
                <w:sz w:val="18"/>
                <w:szCs w:val="18"/>
              </w:rPr>
            </w:pPr>
            <w:r w:rsidRPr="00427A62">
              <w:rPr>
                <w:rFonts w:ascii="Cambria" w:hAnsi="Cambria"/>
                <w:sz w:val="18"/>
                <w:szCs w:val="18"/>
              </w:rPr>
              <w:t xml:space="preserve">Funkcja </w:t>
            </w:r>
            <w:proofErr w:type="spellStart"/>
            <w:r w:rsidRPr="00427A62">
              <w:rPr>
                <w:rFonts w:ascii="Cambria" w:hAnsi="Cambria"/>
                <w:sz w:val="18"/>
                <w:szCs w:val="18"/>
              </w:rPr>
              <w:t>Safe</w:t>
            </w:r>
            <w:proofErr w:type="spellEnd"/>
            <w:r w:rsidRPr="00427A62">
              <w:rPr>
                <w:rFonts w:ascii="Cambria" w:hAnsi="Cambria"/>
                <w:sz w:val="18"/>
                <w:szCs w:val="18"/>
              </w:rPr>
              <w:t xml:space="preserve"> </w:t>
            </w:r>
            <w:proofErr w:type="spellStart"/>
            <w:r w:rsidRPr="00427A62">
              <w:rPr>
                <w:rFonts w:ascii="Cambria" w:hAnsi="Cambria"/>
                <w:sz w:val="18"/>
                <w:szCs w:val="18"/>
              </w:rPr>
              <w:t>Search</w:t>
            </w:r>
            <w:proofErr w:type="spellEnd"/>
            <w:r w:rsidRPr="00427A62">
              <w:rPr>
                <w:rFonts w:ascii="Cambria" w:hAnsi="Cambria"/>
                <w:sz w:val="18"/>
                <w:szCs w:val="18"/>
              </w:rPr>
              <w:t xml:space="preserve"> – przeciwdziałająca pojawieniu się niechcianych treści w wynikach wyszukiwarek takich jak: Google oraz Yahoo. </w:t>
            </w:r>
          </w:p>
          <w:p w14:paraId="1D826E3A" w14:textId="1100E5E6" w:rsidR="296C5FB8" w:rsidRPr="00427A62" w:rsidRDefault="296C5FB8" w:rsidP="296C5FB8">
            <w:pPr>
              <w:pStyle w:val="Akapitzlist"/>
              <w:numPr>
                <w:ilvl w:val="0"/>
                <w:numId w:val="41"/>
              </w:numPr>
              <w:rPr>
                <w:rFonts w:ascii="Cambria" w:hAnsi="Cambria"/>
                <w:sz w:val="18"/>
                <w:szCs w:val="18"/>
              </w:rPr>
            </w:pPr>
            <w:r w:rsidRPr="00427A62">
              <w:rPr>
                <w:rFonts w:ascii="Cambria" w:hAnsi="Cambria"/>
                <w:sz w:val="18"/>
                <w:szCs w:val="18"/>
              </w:rPr>
              <w:t xml:space="preserve">Administrator ma możliwość definiowania komunikatów zwracanych użytkownikowi dla różnych akcji podejmowanych przez moduł filtrowania WWW. </w:t>
            </w:r>
          </w:p>
          <w:p w14:paraId="7F0623FB" w14:textId="6E3E48C7" w:rsidR="296C5FB8" w:rsidRPr="00427A62" w:rsidRDefault="296C5FB8" w:rsidP="296C5FB8">
            <w:pPr>
              <w:pStyle w:val="Akapitzlist"/>
              <w:numPr>
                <w:ilvl w:val="0"/>
                <w:numId w:val="40"/>
              </w:numPr>
              <w:rPr>
                <w:rFonts w:ascii="Cambria" w:hAnsi="Cambria"/>
                <w:sz w:val="18"/>
                <w:szCs w:val="18"/>
              </w:rPr>
            </w:pPr>
            <w:r w:rsidRPr="00427A62">
              <w:rPr>
                <w:rFonts w:ascii="Cambria" w:hAnsi="Cambria"/>
                <w:sz w:val="18"/>
                <w:szCs w:val="18"/>
              </w:rPr>
              <w:t xml:space="preserve">System pozwala określić, dla których kategorii URL lub wskazanych URL nie będzie realizowana inspekcja szyfrowanej komunikacji. </w:t>
            </w:r>
          </w:p>
          <w:p w14:paraId="2AD116CA" w14:textId="5A94530A" w:rsidR="296C5FB8" w:rsidRPr="00427A62" w:rsidRDefault="296C5FB8">
            <w:pPr>
              <w:rPr>
                <w:rFonts w:ascii="Cambria" w:hAnsi="Cambria"/>
              </w:rPr>
            </w:pPr>
            <w:r w:rsidRPr="00427A62">
              <w:rPr>
                <w:rFonts w:ascii="Cambria" w:eastAsia="Calibri" w:hAnsi="Cambria" w:cs="Calibri"/>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69159F0F" w14:textId="4ADAD027"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5A3A44F4" w14:textId="5F629A9C"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5B8728D0" w14:textId="2580EBB0"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100C05A0" w14:textId="77777777" w:rsidTr="008B7C30">
        <w:trPr>
          <w:trHeight w:val="690"/>
        </w:trPr>
        <w:tc>
          <w:tcPr>
            <w:tcW w:w="1470" w:type="dxa"/>
            <w:tcBorders>
              <w:top w:val="single" w:sz="8" w:space="0" w:color="auto"/>
              <w:left w:val="single" w:sz="8" w:space="0" w:color="auto"/>
              <w:bottom w:val="single" w:sz="8" w:space="0" w:color="auto"/>
              <w:right w:val="single" w:sz="8" w:space="0" w:color="auto"/>
            </w:tcBorders>
            <w:vAlign w:val="center"/>
          </w:tcPr>
          <w:p w14:paraId="5930A7EB" w14:textId="5135213B" w:rsidR="296C5FB8" w:rsidRPr="00427A62" w:rsidRDefault="296C5FB8" w:rsidP="296C5FB8">
            <w:pPr>
              <w:pStyle w:val="Akapitzlist"/>
              <w:numPr>
                <w:ilvl w:val="0"/>
                <w:numId w:val="39"/>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5BD29A64" w14:textId="5CCFB443"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Uwierzytelnianie użytkowników w ramach sesji </w:t>
            </w:r>
          </w:p>
          <w:p w14:paraId="721598F3" w14:textId="057227E4" w:rsidR="296C5FB8" w:rsidRPr="00427A62" w:rsidRDefault="296C5FB8" w:rsidP="296C5FB8">
            <w:pPr>
              <w:pStyle w:val="Akapitzlist"/>
              <w:numPr>
                <w:ilvl w:val="0"/>
                <w:numId w:val="38"/>
              </w:numPr>
              <w:rPr>
                <w:rFonts w:ascii="Cambria" w:hAnsi="Cambria"/>
                <w:sz w:val="18"/>
                <w:szCs w:val="18"/>
              </w:rPr>
            </w:pPr>
            <w:r w:rsidRPr="00427A62">
              <w:rPr>
                <w:rFonts w:ascii="Cambria" w:hAnsi="Cambria"/>
                <w:sz w:val="18"/>
                <w:szCs w:val="18"/>
              </w:rPr>
              <w:t xml:space="preserve">System Firewall umożliwia weryfikację tożsamości użytkowników za pomocą: </w:t>
            </w:r>
          </w:p>
          <w:p w14:paraId="69D440EC" w14:textId="60A3A069" w:rsidR="296C5FB8" w:rsidRPr="00427A62" w:rsidRDefault="296C5FB8" w:rsidP="296C5FB8">
            <w:pPr>
              <w:pStyle w:val="Akapitzlist"/>
              <w:numPr>
                <w:ilvl w:val="0"/>
                <w:numId w:val="37"/>
              </w:numPr>
              <w:rPr>
                <w:rFonts w:ascii="Cambria" w:hAnsi="Cambria"/>
                <w:sz w:val="18"/>
                <w:szCs w:val="18"/>
              </w:rPr>
            </w:pPr>
            <w:r w:rsidRPr="00427A62">
              <w:rPr>
                <w:rFonts w:ascii="Cambria" w:hAnsi="Cambria"/>
                <w:sz w:val="18"/>
                <w:szCs w:val="18"/>
              </w:rPr>
              <w:t xml:space="preserve">Haseł statycznych i definicji użytkowników przechowywanych w lokalnej bazie systemu. </w:t>
            </w:r>
          </w:p>
          <w:p w14:paraId="042469CF" w14:textId="25B1F094" w:rsidR="296C5FB8" w:rsidRPr="00427A62" w:rsidRDefault="296C5FB8" w:rsidP="296C5FB8">
            <w:pPr>
              <w:pStyle w:val="Akapitzlist"/>
              <w:numPr>
                <w:ilvl w:val="0"/>
                <w:numId w:val="37"/>
              </w:numPr>
              <w:rPr>
                <w:rFonts w:ascii="Cambria" w:hAnsi="Cambria"/>
                <w:sz w:val="18"/>
                <w:szCs w:val="18"/>
              </w:rPr>
            </w:pPr>
            <w:r w:rsidRPr="00427A62">
              <w:rPr>
                <w:rFonts w:ascii="Cambria" w:hAnsi="Cambria"/>
                <w:sz w:val="18"/>
                <w:szCs w:val="18"/>
              </w:rPr>
              <w:t xml:space="preserve">Haseł statycznych i definicji użytkowników przechowywanych w bazach zgodnych z LDAP. </w:t>
            </w:r>
          </w:p>
          <w:p w14:paraId="7570FD3C" w14:textId="7377D2AB" w:rsidR="296C5FB8" w:rsidRPr="00427A62" w:rsidRDefault="296C5FB8" w:rsidP="296C5FB8">
            <w:pPr>
              <w:pStyle w:val="Akapitzlist"/>
              <w:numPr>
                <w:ilvl w:val="0"/>
                <w:numId w:val="37"/>
              </w:numPr>
              <w:rPr>
                <w:rFonts w:ascii="Cambria" w:hAnsi="Cambria"/>
                <w:sz w:val="18"/>
                <w:szCs w:val="18"/>
              </w:rPr>
            </w:pPr>
            <w:r w:rsidRPr="00427A62">
              <w:rPr>
                <w:rFonts w:ascii="Cambria" w:hAnsi="Cambria"/>
                <w:sz w:val="18"/>
                <w:szCs w:val="18"/>
              </w:rPr>
              <w:t xml:space="preserve">Haseł dynamicznych (RADIUS, RSA </w:t>
            </w:r>
            <w:proofErr w:type="spellStart"/>
            <w:r w:rsidRPr="00427A62">
              <w:rPr>
                <w:rFonts w:ascii="Cambria" w:hAnsi="Cambria"/>
                <w:sz w:val="18"/>
                <w:szCs w:val="18"/>
              </w:rPr>
              <w:t>SecurID</w:t>
            </w:r>
            <w:proofErr w:type="spellEnd"/>
            <w:r w:rsidRPr="00427A62">
              <w:rPr>
                <w:rFonts w:ascii="Cambria" w:hAnsi="Cambria"/>
                <w:sz w:val="18"/>
                <w:szCs w:val="18"/>
              </w:rPr>
              <w:t xml:space="preserve">) w oparciu o zewnętrzne bazy danych.  </w:t>
            </w:r>
          </w:p>
          <w:p w14:paraId="684D4F17" w14:textId="74947DE0" w:rsidR="296C5FB8" w:rsidRPr="00427A62" w:rsidRDefault="296C5FB8" w:rsidP="296C5FB8">
            <w:pPr>
              <w:pStyle w:val="Akapitzlist"/>
              <w:numPr>
                <w:ilvl w:val="0"/>
                <w:numId w:val="36"/>
              </w:numPr>
              <w:rPr>
                <w:rFonts w:ascii="Cambria" w:hAnsi="Cambria"/>
                <w:sz w:val="18"/>
                <w:szCs w:val="18"/>
              </w:rPr>
            </w:pPr>
            <w:r w:rsidRPr="00427A62">
              <w:rPr>
                <w:rFonts w:ascii="Cambria" w:hAnsi="Cambria"/>
                <w:sz w:val="18"/>
                <w:szCs w:val="18"/>
              </w:rPr>
              <w:t xml:space="preserve">System daje możliwość zastosowania w tym procesie uwierzytelniania dwuskładnikowego. </w:t>
            </w:r>
          </w:p>
          <w:p w14:paraId="4E40E7FF" w14:textId="05713E95" w:rsidR="296C5FB8" w:rsidRPr="00427A62" w:rsidRDefault="296C5FB8" w:rsidP="296C5FB8">
            <w:pPr>
              <w:pStyle w:val="Akapitzlist"/>
              <w:numPr>
                <w:ilvl w:val="0"/>
                <w:numId w:val="35"/>
              </w:numPr>
              <w:rPr>
                <w:rFonts w:ascii="Cambria" w:hAnsi="Cambria"/>
                <w:sz w:val="18"/>
                <w:szCs w:val="18"/>
              </w:rPr>
            </w:pPr>
            <w:r w:rsidRPr="00427A62">
              <w:rPr>
                <w:rFonts w:ascii="Cambria" w:hAnsi="Cambria"/>
                <w:sz w:val="18"/>
                <w:szCs w:val="18"/>
              </w:rPr>
              <w:t xml:space="preserve">System umożliwia budowę architektury uwierzytelniania typu Single </w:t>
            </w:r>
            <w:proofErr w:type="spellStart"/>
            <w:r w:rsidRPr="00427A62">
              <w:rPr>
                <w:rFonts w:ascii="Cambria" w:hAnsi="Cambria"/>
                <w:sz w:val="18"/>
                <w:szCs w:val="18"/>
              </w:rPr>
              <w:t>Sign</w:t>
            </w:r>
            <w:proofErr w:type="spellEnd"/>
            <w:r w:rsidRPr="00427A62">
              <w:rPr>
                <w:rFonts w:ascii="Cambria" w:hAnsi="Cambria"/>
                <w:sz w:val="18"/>
                <w:szCs w:val="18"/>
              </w:rPr>
              <w:t xml:space="preserve"> On przy integracji ze środowiskiem Active Directory oraz zastosowanie innych mechanizmów: RADIUS, API lub SYSLOG w tym procesie. </w:t>
            </w:r>
          </w:p>
          <w:p w14:paraId="4EA63784" w14:textId="687ED306" w:rsidR="296C5FB8" w:rsidRPr="00427A62" w:rsidRDefault="296C5FB8" w:rsidP="296C5FB8">
            <w:pPr>
              <w:pStyle w:val="Akapitzlist"/>
              <w:numPr>
                <w:ilvl w:val="0"/>
                <w:numId w:val="34"/>
              </w:numPr>
              <w:rPr>
                <w:rFonts w:ascii="Cambria" w:hAnsi="Cambria"/>
                <w:sz w:val="18"/>
                <w:szCs w:val="18"/>
              </w:rPr>
            </w:pPr>
            <w:r w:rsidRPr="00427A62">
              <w:rPr>
                <w:rFonts w:ascii="Cambria" w:hAnsi="Cambria"/>
                <w:sz w:val="18"/>
                <w:szCs w:val="18"/>
              </w:rPr>
              <w:t xml:space="preserve">Uwierzytelnianie w oparciu o protokół SAML w politykach bezpieczeństwa systemu dotyczących ruchu HTTP. </w:t>
            </w:r>
          </w:p>
        </w:tc>
        <w:tc>
          <w:tcPr>
            <w:tcW w:w="1559" w:type="dxa"/>
            <w:tcBorders>
              <w:top w:val="single" w:sz="8" w:space="0" w:color="auto"/>
              <w:left w:val="nil"/>
              <w:bottom w:val="single" w:sz="8" w:space="0" w:color="auto"/>
              <w:right w:val="single" w:sz="8" w:space="0" w:color="auto"/>
            </w:tcBorders>
            <w:vAlign w:val="center"/>
          </w:tcPr>
          <w:p w14:paraId="57E8AB9C" w14:textId="65CB50A8"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0D7999DC" w14:textId="120CD6D6"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3B6D777A" w14:textId="1764E375"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6841DAAD" w14:textId="77777777" w:rsidTr="008B7C30">
        <w:trPr>
          <w:trHeight w:val="1515"/>
        </w:trPr>
        <w:tc>
          <w:tcPr>
            <w:tcW w:w="1470" w:type="dxa"/>
            <w:tcBorders>
              <w:top w:val="single" w:sz="8" w:space="0" w:color="auto"/>
              <w:left w:val="single" w:sz="8" w:space="0" w:color="auto"/>
              <w:bottom w:val="single" w:sz="8" w:space="0" w:color="auto"/>
              <w:right w:val="single" w:sz="8" w:space="0" w:color="auto"/>
            </w:tcBorders>
            <w:vAlign w:val="center"/>
          </w:tcPr>
          <w:p w14:paraId="5C395240" w14:textId="26933502" w:rsidR="296C5FB8" w:rsidRPr="00427A62" w:rsidRDefault="296C5FB8" w:rsidP="296C5FB8">
            <w:pPr>
              <w:pStyle w:val="Akapitzlist"/>
              <w:numPr>
                <w:ilvl w:val="0"/>
                <w:numId w:val="33"/>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2517D50A" w14:textId="3661953A"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Zarządzanie </w:t>
            </w:r>
          </w:p>
          <w:p w14:paraId="5A05C0A6" w14:textId="08CF4A1B" w:rsidR="296C5FB8" w:rsidRPr="00427A62" w:rsidRDefault="296C5FB8" w:rsidP="296C5FB8">
            <w:pPr>
              <w:pStyle w:val="Akapitzlist"/>
              <w:numPr>
                <w:ilvl w:val="0"/>
                <w:numId w:val="32"/>
              </w:numPr>
              <w:rPr>
                <w:rFonts w:ascii="Cambria" w:hAnsi="Cambria"/>
                <w:sz w:val="18"/>
                <w:szCs w:val="18"/>
              </w:rPr>
            </w:pPr>
            <w:r w:rsidRPr="00427A62">
              <w:rPr>
                <w:rFonts w:ascii="Cambria" w:hAnsi="Cambria"/>
                <w:sz w:val="18"/>
                <w:szCs w:val="18"/>
              </w:rPr>
              <w:t xml:space="preserve">Elementy systemu bezpieczeństwa muszą mieć możliwość zarządzania lokalnego z wykorzystaniem protokołów: HTTPS oraz SSH, jak i mogą współpracować z dedykowanymi platformami centralnego zarządzania i monitorowania. </w:t>
            </w:r>
          </w:p>
          <w:p w14:paraId="394897F2" w14:textId="78F1CC9F" w:rsidR="296C5FB8" w:rsidRPr="00427A62" w:rsidRDefault="296C5FB8" w:rsidP="296C5FB8">
            <w:pPr>
              <w:pStyle w:val="Akapitzlist"/>
              <w:numPr>
                <w:ilvl w:val="0"/>
                <w:numId w:val="31"/>
              </w:numPr>
              <w:rPr>
                <w:rFonts w:ascii="Cambria" w:hAnsi="Cambria"/>
                <w:sz w:val="18"/>
                <w:szCs w:val="18"/>
              </w:rPr>
            </w:pPr>
            <w:r w:rsidRPr="00427A62">
              <w:rPr>
                <w:rFonts w:ascii="Cambria" w:hAnsi="Cambria"/>
                <w:sz w:val="18"/>
                <w:szCs w:val="18"/>
              </w:rPr>
              <w:t xml:space="preserve">Komunikacja elementów systemu zabezpieczeń z platformami centralnego zarządzania </w:t>
            </w:r>
            <w:proofErr w:type="gramStart"/>
            <w:r w:rsidRPr="00427A62">
              <w:rPr>
                <w:rFonts w:ascii="Cambria" w:hAnsi="Cambria"/>
                <w:sz w:val="18"/>
                <w:szCs w:val="18"/>
              </w:rPr>
              <w:t>jest  realizowana</w:t>
            </w:r>
            <w:proofErr w:type="gramEnd"/>
            <w:r w:rsidRPr="00427A62">
              <w:rPr>
                <w:rFonts w:ascii="Cambria" w:hAnsi="Cambria"/>
                <w:sz w:val="18"/>
                <w:szCs w:val="18"/>
              </w:rPr>
              <w:t xml:space="preserve"> z wykorzystaniem szyfrowanych protokołów. </w:t>
            </w:r>
          </w:p>
          <w:p w14:paraId="79D5A48D" w14:textId="138CCFB7" w:rsidR="296C5FB8" w:rsidRPr="00427A62" w:rsidRDefault="296C5FB8" w:rsidP="296C5FB8">
            <w:pPr>
              <w:pStyle w:val="Akapitzlist"/>
              <w:numPr>
                <w:ilvl w:val="0"/>
                <w:numId w:val="30"/>
              </w:numPr>
              <w:rPr>
                <w:rFonts w:ascii="Cambria" w:hAnsi="Cambria"/>
                <w:sz w:val="18"/>
                <w:szCs w:val="18"/>
              </w:rPr>
            </w:pPr>
            <w:r w:rsidRPr="00427A62">
              <w:rPr>
                <w:rFonts w:ascii="Cambria" w:hAnsi="Cambria"/>
                <w:sz w:val="18"/>
                <w:szCs w:val="18"/>
              </w:rPr>
              <w:t xml:space="preserve">Istnieje możliwość włączenia mechanizmów uwierzytelniania dwu-składnikowego dla dostępu administracyjnego. </w:t>
            </w:r>
          </w:p>
          <w:p w14:paraId="196A8A88" w14:textId="10BF4C23" w:rsidR="296C5FB8" w:rsidRPr="00427A62" w:rsidRDefault="296C5FB8" w:rsidP="296C5FB8">
            <w:pPr>
              <w:pStyle w:val="Akapitzlist"/>
              <w:numPr>
                <w:ilvl w:val="0"/>
                <w:numId w:val="29"/>
              </w:numPr>
              <w:rPr>
                <w:rFonts w:ascii="Cambria" w:hAnsi="Cambria"/>
                <w:sz w:val="18"/>
                <w:szCs w:val="18"/>
              </w:rPr>
            </w:pPr>
            <w:r w:rsidRPr="00427A62">
              <w:rPr>
                <w:rFonts w:ascii="Cambria" w:hAnsi="Cambria"/>
                <w:sz w:val="18"/>
                <w:szCs w:val="18"/>
              </w:rPr>
              <w:t xml:space="preserve">System współpracuje z rozwiązaniami monitorowania poprzez protokoły SNMP w wersjach 2c, 3 oraz umożliwia przekazywanie statystyk ruchu za pomocą protokołów </w:t>
            </w:r>
            <w:proofErr w:type="spellStart"/>
            <w:r w:rsidRPr="00427A62">
              <w:rPr>
                <w:rFonts w:ascii="Cambria" w:hAnsi="Cambria"/>
                <w:sz w:val="18"/>
                <w:szCs w:val="18"/>
              </w:rPr>
              <w:t>Netflow</w:t>
            </w:r>
            <w:proofErr w:type="spellEnd"/>
            <w:r w:rsidRPr="00427A62">
              <w:rPr>
                <w:rFonts w:ascii="Cambria" w:hAnsi="Cambria"/>
                <w:sz w:val="18"/>
                <w:szCs w:val="18"/>
              </w:rPr>
              <w:t xml:space="preserve"> lub </w:t>
            </w:r>
            <w:proofErr w:type="spellStart"/>
            <w:r w:rsidRPr="00427A62">
              <w:rPr>
                <w:rFonts w:ascii="Cambria" w:hAnsi="Cambria"/>
                <w:sz w:val="18"/>
                <w:szCs w:val="18"/>
              </w:rPr>
              <w:t>sFlow</w:t>
            </w:r>
            <w:proofErr w:type="spellEnd"/>
            <w:r w:rsidRPr="00427A62">
              <w:rPr>
                <w:rFonts w:ascii="Cambria" w:hAnsi="Cambria"/>
                <w:sz w:val="18"/>
                <w:szCs w:val="18"/>
              </w:rPr>
              <w:t xml:space="preserve">. </w:t>
            </w:r>
          </w:p>
          <w:p w14:paraId="5F2B9E40" w14:textId="32CC3486" w:rsidR="296C5FB8" w:rsidRPr="00427A62" w:rsidRDefault="296C5FB8" w:rsidP="296C5FB8">
            <w:pPr>
              <w:pStyle w:val="Akapitzlist"/>
              <w:numPr>
                <w:ilvl w:val="0"/>
                <w:numId w:val="28"/>
              </w:numPr>
              <w:rPr>
                <w:rFonts w:ascii="Cambria" w:hAnsi="Cambria"/>
                <w:sz w:val="18"/>
                <w:szCs w:val="18"/>
              </w:rPr>
            </w:pPr>
            <w:r w:rsidRPr="00427A62">
              <w:rPr>
                <w:rFonts w:ascii="Cambria" w:hAnsi="Cambria"/>
                <w:sz w:val="18"/>
                <w:szCs w:val="18"/>
              </w:rPr>
              <w:t xml:space="preserve">System daje możliwość zarządzania przez systemy firm trzecich poprzez API, do którego producent udostępnia dokumentację. </w:t>
            </w:r>
          </w:p>
          <w:p w14:paraId="3A160D99" w14:textId="373DEA3F" w:rsidR="296C5FB8" w:rsidRPr="00427A62" w:rsidRDefault="296C5FB8" w:rsidP="296C5FB8">
            <w:pPr>
              <w:pStyle w:val="Akapitzlist"/>
              <w:numPr>
                <w:ilvl w:val="0"/>
                <w:numId w:val="27"/>
              </w:numPr>
              <w:rPr>
                <w:rFonts w:ascii="Cambria" w:hAnsi="Cambria"/>
                <w:sz w:val="18"/>
                <w:szCs w:val="18"/>
              </w:rPr>
            </w:pPr>
            <w:r w:rsidRPr="00427A62">
              <w:rPr>
                <w:rFonts w:ascii="Cambria" w:hAnsi="Cambria"/>
                <w:sz w:val="18"/>
                <w:szCs w:val="18"/>
              </w:rPr>
              <w:t xml:space="preserve">Element systemu pełniący funkcję Firewall posiada wbudowane narzędzia diagnostyczne, przynajmniej: ping, </w:t>
            </w:r>
            <w:proofErr w:type="spellStart"/>
            <w:r w:rsidRPr="00427A62">
              <w:rPr>
                <w:rFonts w:ascii="Cambria" w:hAnsi="Cambria"/>
                <w:sz w:val="18"/>
                <w:szCs w:val="18"/>
              </w:rPr>
              <w:t>traceroute</w:t>
            </w:r>
            <w:proofErr w:type="spellEnd"/>
            <w:r w:rsidRPr="00427A62">
              <w:rPr>
                <w:rFonts w:ascii="Cambria" w:hAnsi="Cambria"/>
                <w:sz w:val="18"/>
                <w:szCs w:val="18"/>
              </w:rPr>
              <w:t xml:space="preserve">, podglądu pakietów, monitorowanie procesowania sesji oraz stanu sesji firewall. </w:t>
            </w:r>
          </w:p>
          <w:p w14:paraId="4576A962" w14:textId="635DA1B9" w:rsidR="296C5FB8" w:rsidRPr="00427A62" w:rsidRDefault="296C5FB8" w:rsidP="296C5FB8">
            <w:pPr>
              <w:pStyle w:val="Akapitzlist"/>
              <w:numPr>
                <w:ilvl w:val="0"/>
                <w:numId w:val="26"/>
              </w:numPr>
              <w:rPr>
                <w:rFonts w:ascii="Cambria" w:hAnsi="Cambria"/>
                <w:sz w:val="18"/>
                <w:szCs w:val="18"/>
              </w:rPr>
            </w:pPr>
            <w:r w:rsidRPr="00427A62">
              <w:rPr>
                <w:rFonts w:ascii="Cambria" w:hAnsi="Cambria"/>
                <w:sz w:val="18"/>
                <w:szCs w:val="18"/>
              </w:rPr>
              <w:t xml:space="preserve">Element systemu realizujący funkcję Firewall umożliwia wykonanie szeregu zmian przez administratora w CLI lub GUI, które nie zostaną zaimplementowane zanim nie zostaną zatwierdzone. </w:t>
            </w:r>
          </w:p>
          <w:p w14:paraId="34A462CB" w14:textId="5E11E1D7" w:rsidR="296C5FB8" w:rsidRPr="00427A62" w:rsidRDefault="296C5FB8" w:rsidP="296C5FB8">
            <w:pPr>
              <w:pStyle w:val="Akapitzlist"/>
              <w:numPr>
                <w:ilvl w:val="0"/>
                <w:numId w:val="25"/>
              </w:numPr>
              <w:rPr>
                <w:rFonts w:ascii="Cambria" w:hAnsi="Cambria"/>
                <w:sz w:val="18"/>
                <w:szCs w:val="18"/>
              </w:rPr>
            </w:pPr>
            <w:r w:rsidRPr="00427A62">
              <w:rPr>
                <w:rFonts w:ascii="Cambria" w:hAnsi="Cambria"/>
                <w:sz w:val="18"/>
                <w:szCs w:val="18"/>
              </w:rPr>
              <w:t xml:space="preserve">Możliwość przypisywania administratorom </w:t>
            </w:r>
            <w:proofErr w:type="gramStart"/>
            <w:r w:rsidRPr="00427A62">
              <w:rPr>
                <w:rFonts w:ascii="Cambria" w:hAnsi="Cambria"/>
                <w:sz w:val="18"/>
                <w:szCs w:val="18"/>
              </w:rPr>
              <w:t>praw</w:t>
            </w:r>
            <w:proofErr w:type="gramEnd"/>
            <w:r w:rsidRPr="00427A62">
              <w:rPr>
                <w:rFonts w:ascii="Cambria" w:hAnsi="Cambria"/>
                <w:sz w:val="18"/>
                <w:szCs w:val="18"/>
              </w:rPr>
              <w:t xml:space="preserve"> do zarządzania określonymi częściami systemu (RBM). </w:t>
            </w:r>
          </w:p>
          <w:p w14:paraId="69E8F10A" w14:textId="1AB425CD" w:rsidR="296C5FB8" w:rsidRPr="00427A62" w:rsidRDefault="296C5FB8" w:rsidP="00A46007">
            <w:pPr>
              <w:pStyle w:val="Akapitzlist"/>
              <w:numPr>
                <w:ilvl w:val="0"/>
                <w:numId w:val="24"/>
              </w:numPr>
              <w:rPr>
                <w:rFonts w:ascii="Cambria" w:hAnsi="Cambria"/>
                <w:sz w:val="18"/>
                <w:szCs w:val="18"/>
              </w:rPr>
            </w:pPr>
            <w:r w:rsidRPr="00427A62">
              <w:rPr>
                <w:rFonts w:ascii="Cambria" w:hAnsi="Cambria"/>
                <w:sz w:val="18"/>
                <w:szCs w:val="18"/>
              </w:rPr>
              <w:t xml:space="preserve">Możliwość zarządzania systemem tylko z określonych adresów źródłowych IP. </w:t>
            </w:r>
          </w:p>
        </w:tc>
        <w:tc>
          <w:tcPr>
            <w:tcW w:w="1559" w:type="dxa"/>
            <w:tcBorders>
              <w:top w:val="single" w:sz="8" w:space="0" w:color="auto"/>
              <w:left w:val="nil"/>
              <w:bottom w:val="single" w:sz="8" w:space="0" w:color="auto"/>
              <w:right w:val="single" w:sz="8" w:space="0" w:color="auto"/>
            </w:tcBorders>
            <w:vAlign w:val="center"/>
          </w:tcPr>
          <w:p w14:paraId="4A393D51" w14:textId="46E431AB"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0E76C2E0" w14:textId="799BE362"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5520B1C9" w14:textId="14C9603B"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0F7711EF" w14:textId="77777777" w:rsidTr="008B7C30">
        <w:trPr>
          <w:trHeight w:val="840"/>
        </w:trPr>
        <w:tc>
          <w:tcPr>
            <w:tcW w:w="1470" w:type="dxa"/>
            <w:tcBorders>
              <w:top w:val="single" w:sz="8" w:space="0" w:color="auto"/>
              <w:left w:val="single" w:sz="8" w:space="0" w:color="auto"/>
              <w:bottom w:val="single" w:sz="8" w:space="0" w:color="auto"/>
              <w:right w:val="single" w:sz="8" w:space="0" w:color="auto"/>
            </w:tcBorders>
            <w:vAlign w:val="center"/>
          </w:tcPr>
          <w:p w14:paraId="31F7DD35" w14:textId="40E0C400" w:rsidR="296C5FB8" w:rsidRPr="00427A62" w:rsidRDefault="296C5FB8" w:rsidP="296C5FB8">
            <w:pPr>
              <w:pStyle w:val="Akapitzlist"/>
              <w:numPr>
                <w:ilvl w:val="0"/>
                <w:numId w:val="23"/>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77D3E3D9" w14:textId="1134E979"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Logowanie </w:t>
            </w:r>
          </w:p>
          <w:p w14:paraId="5342FCF3" w14:textId="6212F402" w:rsidR="296C5FB8" w:rsidRPr="00427A62" w:rsidRDefault="296C5FB8" w:rsidP="296C5FB8">
            <w:pPr>
              <w:pStyle w:val="Akapitzlist"/>
              <w:numPr>
                <w:ilvl w:val="0"/>
                <w:numId w:val="22"/>
              </w:numPr>
              <w:rPr>
                <w:rFonts w:ascii="Cambria" w:hAnsi="Cambria"/>
                <w:sz w:val="18"/>
                <w:szCs w:val="18"/>
              </w:rPr>
            </w:pPr>
            <w:r w:rsidRPr="00427A62">
              <w:rPr>
                <w:rFonts w:ascii="Cambria" w:hAnsi="Cambria"/>
                <w:sz w:val="18"/>
                <w:szCs w:val="18"/>
              </w:rPr>
              <w:t xml:space="preserve">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 </w:t>
            </w:r>
          </w:p>
          <w:p w14:paraId="4FA88FB0" w14:textId="4E81B616" w:rsidR="296C5FB8" w:rsidRPr="00427A62" w:rsidRDefault="296C5FB8" w:rsidP="296C5FB8">
            <w:pPr>
              <w:pStyle w:val="Akapitzlist"/>
              <w:numPr>
                <w:ilvl w:val="0"/>
                <w:numId w:val="21"/>
              </w:numPr>
              <w:rPr>
                <w:rFonts w:ascii="Cambria" w:hAnsi="Cambria"/>
                <w:sz w:val="18"/>
                <w:szCs w:val="18"/>
              </w:rPr>
            </w:pPr>
            <w:r w:rsidRPr="00427A62">
              <w:rPr>
                <w:rFonts w:ascii="Cambria" w:hAnsi="Cambria"/>
                <w:sz w:val="18"/>
                <w:szCs w:val="18"/>
              </w:rPr>
              <w:t xml:space="preserve">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 </w:t>
            </w:r>
          </w:p>
          <w:p w14:paraId="672FE348" w14:textId="394B9666" w:rsidR="296C5FB8" w:rsidRPr="00427A62" w:rsidRDefault="296C5FB8" w:rsidP="296C5FB8">
            <w:pPr>
              <w:pStyle w:val="Akapitzlist"/>
              <w:numPr>
                <w:ilvl w:val="0"/>
                <w:numId w:val="20"/>
              </w:numPr>
              <w:rPr>
                <w:rFonts w:ascii="Cambria" w:hAnsi="Cambria"/>
                <w:sz w:val="18"/>
                <w:szCs w:val="18"/>
              </w:rPr>
            </w:pPr>
            <w:r w:rsidRPr="00427A62">
              <w:rPr>
                <w:rFonts w:ascii="Cambria" w:hAnsi="Cambria"/>
                <w:sz w:val="18"/>
                <w:szCs w:val="18"/>
              </w:rPr>
              <w:t xml:space="preserve">Logowanie obejmuje zdarzenia dotyczące wszystkich modułów sieciowych i bezpieczeństwa. </w:t>
            </w:r>
          </w:p>
          <w:p w14:paraId="45A91C94" w14:textId="7D2FA10C" w:rsidR="296C5FB8" w:rsidRPr="00427A62" w:rsidRDefault="296C5FB8" w:rsidP="296C5FB8">
            <w:pPr>
              <w:pStyle w:val="Akapitzlist"/>
              <w:numPr>
                <w:ilvl w:val="0"/>
                <w:numId w:val="19"/>
              </w:numPr>
              <w:rPr>
                <w:rFonts w:ascii="Cambria" w:hAnsi="Cambria"/>
                <w:sz w:val="18"/>
                <w:szCs w:val="18"/>
              </w:rPr>
            </w:pPr>
            <w:r w:rsidRPr="00427A62">
              <w:rPr>
                <w:rFonts w:ascii="Cambria" w:hAnsi="Cambria"/>
                <w:sz w:val="18"/>
                <w:szCs w:val="18"/>
              </w:rPr>
              <w:t xml:space="preserve">System zapewnia możliwość logowania do serwera SYSLOG. </w:t>
            </w:r>
          </w:p>
          <w:p w14:paraId="7C036F8C" w14:textId="23E303F2" w:rsidR="296C5FB8" w:rsidRPr="00427A62" w:rsidRDefault="296C5FB8" w:rsidP="296C5FB8">
            <w:pPr>
              <w:pStyle w:val="Akapitzlist"/>
              <w:numPr>
                <w:ilvl w:val="0"/>
                <w:numId w:val="18"/>
              </w:numPr>
              <w:rPr>
                <w:rFonts w:ascii="Cambria" w:hAnsi="Cambria"/>
                <w:sz w:val="18"/>
                <w:szCs w:val="18"/>
              </w:rPr>
            </w:pPr>
            <w:r w:rsidRPr="00427A62">
              <w:rPr>
                <w:rFonts w:ascii="Cambria" w:hAnsi="Cambria"/>
                <w:sz w:val="18"/>
                <w:szCs w:val="18"/>
              </w:rPr>
              <w:t xml:space="preserve">Przesyłanie SYSLOG do zewnętrznych systemów jest możliwe z wykorzystaniem protokołu TCP oraz szyfrowania SSL/TLS. </w:t>
            </w:r>
          </w:p>
        </w:tc>
        <w:tc>
          <w:tcPr>
            <w:tcW w:w="1559" w:type="dxa"/>
            <w:tcBorders>
              <w:top w:val="single" w:sz="8" w:space="0" w:color="auto"/>
              <w:left w:val="nil"/>
              <w:bottom w:val="single" w:sz="8" w:space="0" w:color="auto"/>
              <w:right w:val="single" w:sz="8" w:space="0" w:color="auto"/>
            </w:tcBorders>
            <w:vAlign w:val="center"/>
          </w:tcPr>
          <w:p w14:paraId="78F33BA9" w14:textId="4D7654A8"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TAK/Podać</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0E2F35FD" w14:textId="6298BB41"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32AF12D2" w14:textId="158E4C96" w:rsidR="296C5FB8" w:rsidRPr="00427A62" w:rsidRDefault="296C5FB8" w:rsidP="00A46007">
            <w:pPr>
              <w:jc w:val="center"/>
              <w:rPr>
                <w:rFonts w:ascii="Cambria" w:hAnsi="Cambria"/>
              </w:rPr>
            </w:pPr>
            <w:r w:rsidRPr="00427A62">
              <w:rPr>
                <w:rFonts w:ascii="Cambria" w:eastAsia="Calibri" w:hAnsi="Cambria" w:cs="Calibri"/>
                <w:b/>
                <w:bCs/>
                <w:sz w:val="18"/>
                <w:szCs w:val="18"/>
              </w:rPr>
              <w:t xml:space="preserve">Możliwość włączenia logowania per reguła w polityce firewall. - 10 </w:t>
            </w:r>
            <w:proofErr w:type="gramStart"/>
            <w:r w:rsidRPr="00427A62">
              <w:rPr>
                <w:rFonts w:ascii="Cambria" w:eastAsia="Calibri" w:hAnsi="Cambria" w:cs="Calibri"/>
                <w:b/>
                <w:bCs/>
                <w:sz w:val="18"/>
                <w:szCs w:val="18"/>
              </w:rPr>
              <w:t>punktów</w:t>
            </w:r>
            <w:proofErr w:type="gramEnd"/>
          </w:p>
        </w:tc>
      </w:tr>
      <w:tr w:rsidR="296C5FB8" w:rsidRPr="00427A62" w14:paraId="78E1001F" w14:textId="77777777" w:rsidTr="008B7C30">
        <w:trPr>
          <w:trHeight w:val="1515"/>
        </w:trPr>
        <w:tc>
          <w:tcPr>
            <w:tcW w:w="1470" w:type="dxa"/>
            <w:tcBorders>
              <w:top w:val="single" w:sz="8" w:space="0" w:color="auto"/>
              <w:left w:val="single" w:sz="8" w:space="0" w:color="auto"/>
              <w:bottom w:val="single" w:sz="8" w:space="0" w:color="auto"/>
              <w:right w:val="single" w:sz="8" w:space="0" w:color="auto"/>
            </w:tcBorders>
            <w:vAlign w:val="center"/>
          </w:tcPr>
          <w:p w14:paraId="59CC18A3" w14:textId="6F3D0620" w:rsidR="296C5FB8" w:rsidRPr="00427A62" w:rsidRDefault="296C5FB8" w:rsidP="296C5FB8">
            <w:pPr>
              <w:pStyle w:val="Akapitzlist"/>
              <w:numPr>
                <w:ilvl w:val="0"/>
                <w:numId w:val="17"/>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65B5B638" w14:textId="5A20230B"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Certyfikaty </w:t>
            </w:r>
          </w:p>
          <w:p w14:paraId="09FBB25F" w14:textId="50B6B10D" w:rsidR="296C5FB8" w:rsidRPr="00427A62" w:rsidRDefault="296C5FB8" w:rsidP="296C5FB8">
            <w:pPr>
              <w:jc w:val="both"/>
              <w:rPr>
                <w:rFonts w:ascii="Cambria" w:hAnsi="Cambria"/>
              </w:rPr>
            </w:pPr>
            <w:r w:rsidRPr="00427A62">
              <w:rPr>
                <w:rFonts w:ascii="Cambria" w:eastAsia="Calibri" w:hAnsi="Cambria" w:cs="Calibri"/>
                <w:sz w:val="18"/>
                <w:szCs w:val="18"/>
              </w:rPr>
              <w:t xml:space="preserve">Poszczególne elementy systemu bezpieczeństwa posiadają następujące certyfikacje: </w:t>
            </w:r>
          </w:p>
          <w:p w14:paraId="7D2FC5A1" w14:textId="298366FE" w:rsidR="296C5FB8" w:rsidRPr="00427A62" w:rsidRDefault="296C5FB8">
            <w:pPr>
              <w:rPr>
                <w:rFonts w:ascii="Cambria" w:hAnsi="Cambria"/>
              </w:rPr>
            </w:pPr>
            <w:r w:rsidRPr="00427A62">
              <w:rPr>
                <w:rFonts w:ascii="Cambria" w:eastAsia="Calibri" w:hAnsi="Cambria" w:cs="Calibri"/>
                <w:sz w:val="18"/>
                <w:szCs w:val="18"/>
              </w:rPr>
              <w:t xml:space="preserve">ICSA lub EAL4 dla funkcji Firewall. </w:t>
            </w:r>
          </w:p>
        </w:tc>
        <w:tc>
          <w:tcPr>
            <w:tcW w:w="1559" w:type="dxa"/>
            <w:tcBorders>
              <w:top w:val="single" w:sz="8" w:space="0" w:color="auto"/>
              <w:left w:val="nil"/>
              <w:bottom w:val="single" w:sz="8" w:space="0" w:color="auto"/>
              <w:right w:val="single" w:sz="8" w:space="0" w:color="auto"/>
            </w:tcBorders>
            <w:vAlign w:val="center"/>
          </w:tcPr>
          <w:p w14:paraId="556104AD" w14:textId="533ABD0F" w:rsidR="296C5FB8" w:rsidRPr="00427A62" w:rsidRDefault="296C5FB8" w:rsidP="296C5FB8">
            <w:pPr>
              <w:jc w:val="center"/>
              <w:rPr>
                <w:rFonts w:ascii="Cambria" w:hAnsi="Cambria"/>
                <w:b/>
              </w:rPr>
            </w:pPr>
            <w:r w:rsidRPr="00427A62">
              <w:rPr>
                <w:rFonts w:ascii="Cambria" w:eastAsia="Calibri" w:hAnsi="Cambria" w:cs="Calibri"/>
                <w:color w:val="000000" w:themeColor="text1"/>
                <w:sz w:val="18"/>
                <w:szCs w:val="18"/>
              </w:rPr>
              <w:t xml:space="preserve"> </w:t>
            </w:r>
            <w:r w:rsidR="00A46007" w:rsidRPr="00427A62">
              <w:rPr>
                <w:rFonts w:ascii="Cambria" w:eastAsia="Calibri" w:hAnsi="Cambria" w:cs="Calibri"/>
                <w:b/>
                <w:color w:val="000000" w:themeColor="text1"/>
                <w:sz w:val="18"/>
                <w:szCs w:val="18"/>
              </w:rPr>
              <w:t>TAK</w:t>
            </w:r>
          </w:p>
        </w:tc>
        <w:tc>
          <w:tcPr>
            <w:tcW w:w="1559" w:type="dxa"/>
            <w:tcBorders>
              <w:top w:val="single" w:sz="8" w:space="0" w:color="auto"/>
              <w:left w:val="nil"/>
              <w:bottom w:val="single" w:sz="8" w:space="0" w:color="auto"/>
              <w:right w:val="single" w:sz="8" w:space="0" w:color="auto"/>
            </w:tcBorders>
            <w:vAlign w:val="center"/>
          </w:tcPr>
          <w:p w14:paraId="089CBFA8" w14:textId="3CEF11F1"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5426020F" w14:textId="28859B3B" w:rsidR="296C5FB8" w:rsidRPr="00427A62" w:rsidRDefault="00A46007" w:rsidP="296C5FB8">
            <w:pPr>
              <w:jc w:val="center"/>
              <w:rPr>
                <w:rFonts w:ascii="Cambria" w:hAnsi="Cambria"/>
                <w:b/>
              </w:rPr>
            </w:pPr>
            <w:r w:rsidRPr="00427A62">
              <w:rPr>
                <w:rFonts w:ascii="Cambria" w:eastAsia="Calibri" w:hAnsi="Cambria" w:cs="Calibri"/>
                <w:b/>
                <w:sz w:val="18"/>
                <w:szCs w:val="18"/>
              </w:rPr>
              <w:t>Bez oceny</w:t>
            </w:r>
            <w:r w:rsidR="296C5FB8" w:rsidRPr="00427A62">
              <w:rPr>
                <w:rFonts w:ascii="Cambria" w:eastAsia="Calibri" w:hAnsi="Cambria" w:cs="Calibri"/>
                <w:b/>
                <w:sz w:val="18"/>
                <w:szCs w:val="18"/>
              </w:rPr>
              <w:t xml:space="preserve"> </w:t>
            </w:r>
          </w:p>
        </w:tc>
      </w:tr>
      <w:tr w:rsidR="296C5FB8" w:rsidRPr="00427A62" w14:paraId="046E5F62" w14:textId="77777777" w:rsidTr="008B7C30">
        <w:trPr>
          <w:trHeight w:val="1515"/>
        </w:trPr>
        <w:tc>
          <w:tcPr>
            <w:tcW w:w="1470" w:type="dxa"/>
            <w:tcBorders>
              <w:top w:val="single" w:sz="8" w:space="0" w:color="auto"/>
              <w:left w:val="single" w:sz="8" w:space="0" w:color="auto"/>
              <w:bottom w:val="single" w:sz="8" w:space="0" w:color="auto"/>
              <w:right w:val="single" w:sz="8" w:space="0" w:color="auto"/>
            </w:tcBorders>
            <w:vAlign w:val="center"/>
          </w:tcPr>
          <w:p w14:paraId="66B3345F" w14:textId="5715F623" w:rsidR="296C5FB8" w:rsidRPr="00427A62" w:rsidRDefault="296C5FB8" w:rsidP="296C5FB8">
            <w:pPr>
              <w:pStyle w:val="Akapitzlist"/>
              <w:numPr>
                <w:ilvl w:val="0"/>
                <w:numId w:val="16"/>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6D021387" w14:textId="6E08DFF0"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Testy wydajnościowe oraz funkcjonalne </w:t>
            </w:r>
          </w:p>
          <w:p w14:paraId="45CB83FE" w14:textId="3564BCAB" w:rsidR="296C5FB8" w:rsidRPr="00427A62" w:rsidRDefault="296C5FB8">
            <w:pPr>
              <w:rPr>
                <w:rFonts w:ascii="Cambria" w:hAnsi="Cambria"/>
              </w:rPr>
            </w:pPr>
            <w:r w:rsidRPr="00427A62">
              <w:rPr>
                <w:rFonts w:ascii="Cambria" w:eastAsia="Calibri" w:hAnsi="Cambria" w:cs="Calibri"/>
                <w:sz w:val="18"/>
                <w:szCs w:val="18"/>
              </w:rPr>
              <w:t xml:space="preserve">Wszystkie funkcje i parametry wydajnościowe systemu mogą być zweryfikowane w oparciu o oficjalną (publicznie dostępną) dokumentację producenta oraz wykonane testy. </w:t>
            </w:r>
          </w:p>
        </w:tc>
        <w:tc>
          <w:tcPr>
            <w:tcW w:w="1559" w:type="dxa"/>
            <w:tcBorders>
              <w:top w:val="single" w:sz="8" w:space="0" w:color="auto"/>
              <w:left w:val="nil"/>
              <w:bottom w:val="single" w:sz="8" w:space="0" w:color="auto"/>
              <w:right w:val="single" w:sz="8" w:space="0" w:color="auto"/>
            </w:tcBorders>
            <w:vAlign w:val="center"/>
          </w:tcPr>
          <w:p w14:paraId="05F581A4" w14:textId="08C9252C"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1990E9C9" w14:textId="3C32B055"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3C616EBB" w14:textId="0D87F08B"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20909AB8" w14:textId="77777777" w:rsidTr="008B7C30">
        <w:trPr>
          <w:trHeight w:val="1515"/>
        </w:trPr>
        <w:tc>
          <w:tcPr>
            <w:tcW w:w="1470" w:type="dxa"/>
            <w:tcBorders>
              <w:top w:val="single" w:sz="8" w:space="0" w:color="auto"/>
              <w:left w:val="single" w:sz="8" w:space="0" w:color="auto"/>
              <w:bottom w:val="single" w:sz="8" w:space="0" w:color="auto"/>
              <w:right w:val="single" w:sz="8" w:space="0" w:color="auto"/>
            </w:tcBorders>
            <w:vAlign w:val="center"/>
          </w:tcPr>
          <w:p w14:paraId="78BF81AA" w14:textId="13BAD47B" w:rsidR="296C5FB8" w:rsidRPr="00427A62" w:rsidRDefault="296C5FB8" w:rsidP="296C5FB8">
            <w:pPr>
              <w:pStyle w:val="Akapitzlist"/>
              <w:numPr>
                <w:ilvl w:val="0"/>
                <w:numId w:val="15"/>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35634DD7" w14:textId="6AEB90F1"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Serwisy i licencje </w:t>
            </w:r>
          </w:p>
          <w:p w14:paraId="159390EB" w14:textId="1239C5B1" w:rsidR="296C5FB8" w:rsidRPr="00427A62" w:rsidRDefault="296C5FB8" w:rsidP="296C5FB8">
            <w:pPr>
              <w:jc w:val="both"/>
              <w:rPr>
                <w:rFonts w:ascii="Cambria" w:hAnsi="Cambria"/>
              </w:rPr>
            </w:pPr>
            <w:r w:rsidRPr="00427A62">
              <w:rPr>
                <w:rFonts w:ascii="Cambria" w:eastAsia="Calibri" w:hAnsi="Cambria" w:cs="Calibri"/>
                <w:sz w:val="18"/>
                <w:szCs w:val="18"/>
              </w:rPr>
              <w:t xml:space="preserve">Do korzystania z aktualnych baz funkcji ochronnych producenta i serwisów wymagane są licencje: </w:t>
            </w:r>
          </w:p>
          <w:p w14:paraId="147163B5" w14:textId="63B5468B" w:rsidR="296C5FB8" w:rsidRPr="00427A62" w:rsidRDefault="296C5FB8" w:rsidP="296C5FB8">
            <w:pPr>
              <w:jc w:val="both"/>
              <w:rPr>
                <w:rFonts w:ascii="Cambria" w:hAnsi="Cambria"/>
              </w:rPr>
            </w:pPr>
            <w:r w:rsidRPr="00427A62">
              <w:rPr>
                <w:rFonts w:ascii="Cambria" w:eastAsia="Calibri" w:hAnsi="Cambria" w:cs="Calibri"/>
                <w:sz w:val="18"/>
                <w:szCs w:val="18"/>
              </w:rPr>
              <w:t xml:space="preserve">Kontrola Aplikacji, IPS, Antywirus (z uwzględnieniem sygnatur do ochrony urządzeń mobilnych - co najmniej dla systemu operacyjnego Android), Analiza typu </w:t>
            </w:r>
            <w:proofErr w:type="spellStart"/>
            <w:r w:rsidRPr="00427A62">
              <w:rPr>
                <w:rFonts w:ascii="Cambria" w:eastAsia="Calibri" w:hAnsi="Cambria" w:cs="Calibri"/>
                <w:sz w:val="18"/>
                <w:szCs w:val="18"/>
              </w:rPr>
              <w:t>Sandbox</w:t>
            </w:r>
            <w:proofErr w:type="spellEnd"/>
            <w:r w:rsidRPr="00427A62">
              <w:rPr>
                <w:rFonts w:ascii="Cambria" w:eastAsia="Calibri" w:hAnsi="Cambria" w:cs="Calibri"/>
                <w:sz w:val="18"/>
                <w:szCs w:val="18"/>
              </w:rPr>
              <w:t xml:space="preserve"> </w:t>
            </w:r>
            <w:proofErr w:type="spellStart"/>
            <w:r w:rsidRPr="00427A62">
              <w:rPr>
                <w:rFonts w:ascii="Cambria" w:eastAsia="Calibri" w:hAnsi="Cambria" w:cs="Calibri"/>
                <w:sz w:val="18"/>
                <w:szCs w:val="18"/>
              </w:rPr>
              <w:t>cloud</w:t>
            </w:r>
            <w:proofErr w:type="spellEnd"/>
            <w:r w:rsidRPr="00427A62">
              <w:rPr>
                <w:rFonts w:ascii="Cambria" w:eastAsia="Calibri" w:hAnsi="Cambria" w:cs="Calibri"/>
                <w:sz w:val="18"/>
                <w:szCs w:val="18"/>
              </w:rPr>
              <w:t xml:space="preserve">, </w:t>
            </w:r>
            <w:proofErr w:type="spellStart"/>
            <w:r w:rsidRPr="00427A62">
              <w:rPr>
                <w:rFonts w:ascii="Cambria" w:eastAsia="Calibri" w:hAnsi="Cambria" w:cs="Calibri"/>
                <w:sz w:val="18"/>
                <w:szCs w:val="18"/>
              </w:rPr>
              <w:t>Antyspam</w:t>
            </w:r>
            <w:proofErr w:type="spellEnd"/>
            <w:r w:rsidRPr="00427A62">
              <w:rPr>
                <w:rFonts w:ascii="Cambria" w:eastAsia="Calibri" w:hAnsi="Cambria" w:cs="Calibri"/>
                <w:sz w:val="18"/>
                <w:szCs w:val="18"/>
              </w:rPr>
              <w:t xml:space="preserve">, Web </w:t>
            </w:r>
            <w:proofErr w:type="spellStart"/>
            <w:r w:rsidRPr="00427A62">
              <w:rPr>
                <w:rFonts w:ascii="Cambria" w:eastAsia="Calibri" w:hAnsi="Cambria" w:cs="Calibri"/>
                <w:sz w:val="18"/>
                <w:szCs w:val="18"/>
              </w:rPr>
              <w:t>Filtering</w:t>
            </w:r>
            <w:proofErr w:type="spellEnd"/>
            <w:r w:rsidRPr="00427A62">
              <w:rPr>
                <w:rFonts w:ascii="Cambria" w:eastAsia="Calibri" w:hAnsi="Cambria" w:cs="Calibri"/>
                <w:sz w:val="18"/>
                <w:szCs w:val="18"/>
              </w:rPr>
              <w:t xml:space="preserve">, bazy </w:t>
            </w:r>
            <w:proofErr w:type="spellStart"/>
            <w:r w:rsidRPr="00427A62">
              <w:rPr>
                <w:rFonts w:ascii="Cambria" w:eastAsia="Calibri" w:hAnsi="Cambria" w:cs="Calibri"/>
                <w:sz w:val="18"/>
                <w:szCs w:val="18"/>
              </w:rPr>
              <w:t>reputacyjne</w:t>
            </w:r>
            <w:proofErr w:type="spellEnd"/>
            <w:r w:rsidRPr="00427A62">
              <w:rPr>
                <w:rFonts w:ascii="Cambria" w:eastAsia="Calibri" w:hAnsi="Cambria" w:cs="Calibri"/>
                <w:sz w:val="18"/>
                <w:szCs w:val="18"/>
              </w:rPr>
              <w:t xml:space="preserve"> adresów IP/domen na okres 12 miesięcy. </w:t>
            </w:r>
          </w:p>
        </w:tc>
        <w:tc>
          <w:tcPr>
            <w:tcW w:w="1559" w:type="dxa"/>
            <w:tcBorders>
              <w:top w:val="single" w:sz="8" w:space="0" w:color="auto"/>
              <w:left w:val="nil"/>
              <w:bottom w:val="single" w:sz="8" w:space="0" w:color="auto"/>
              <w:right w:val="single" w:sz="8" w:space="0" w:color="auto"/>
            </w:tcBorders>
            <w:vAlign w:val="center"/>
          </w:tcPr>
          <w:p w14:paraId="6C58440F" w14:textId="24CD9118"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79799703" w14:textId="1353E0D3"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4510FF1A" w14:textId="5B6D0B1E"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3CF6A230" w14:textId="77777777" w:rsidTr="008B7C30">
        <w:trPr>
          <w:trHeight w:val="1515"/>
        </w:trPr>
        <w:tc>
          <w:tcPr>
            <w:tcW w:w="1470" w:type="dxa"/>
            <w:tcBorders>
              <w:top w:val="single" w:sz="8" w:space="0" w:color="auto"/>
              <w:left w:val="single" w:sz="8" w:space="0" w:color="auto"/>
              <w:bottom w:val="single" w:sz="8" w:space="0" w:color="auto"/>
              <w:right w:val="single" w:sz="8" w:space="0" w:color="auto"/>
            </w:tcBorders>
            <w:vAlign w:val="center"/>
          </w:tcPr>
          <w:p w14:paraId="1FD43819" w14:textId="147C9095" w:rsidR="296C5FB8" w:rsidRPr="00427A62" w:rsidRDefault="296C5FB8" w:rsidP="296C5FB8">
            <w:pPr>
              <w:pStyle w:val="Akapitzlist"/>
              <w:numPr>
                <w:ilvl w:val="0"/>
                <w:numId w:val="14"/>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6C02F6A2" w14:textId="7DA6CCCC"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Gwarancja oraz wsparcie </w:t>
            </w:r>
          </w:p>
          <w:p w14:paraId="219F285E" w14:textId="5741944B" w:rsidR="296C5FB8" w:rsidRPr="00427A62" w:rsidRDefault="296C5FB8" w:rsidP="296C5FB8">
            <w:pPr>
              <w:pStyle w:val="Akapitzlist"/>
              <w:numPr>
                <w:ilvl w:val="0"/>
                <w:numId w:val="13"/>
              </w:numPr>
              <w:rPr>
                <w:rFonts w:ascii="Cambria" w:hAnsi="Cambria"/>
                <w:sz w:val="18"/>
                <w:szCs w:val="18"/>
              </w:rPr>
            </w:pPr>
            <w:r w:rsidRPr="00427A62">
              <w:rPr>
                <w:rFonts w:ascii="Cambria" w:hAnsi="Cambria"/>
                <w:sz w:val="18"/>
                <w:szCs w:val="18"/>
              </w:rPr>
              <w:t>System jest objęty serwisem gwarancyjnym producenta przez okres 12 miesięcy, polegającym na naprawie lub wymianie urządzenia w przypadku jego wadliwości w trybie AHR (</w:t>
            </w:r>
            <w:proofErr w:type="spellStart"/>
            <w:r w:rsidRPr="00427A62">
              <w:rPr>
                <w:rFonts w:ascii="Cambria" w:hAnsi="Cambria"/>
                <w:sz w:val="18"/>
                <w:szCs w:val="18"/>
              </w:rPr>
              <w:t>advanced</w:t>
            </w:r>
            <w:proofErr w:type="spellEnd"/>
            <w:r w:rsidRPr="00427A62">
              <w:rPr>
                <w:rFonts w:ascii="Cambria" w:hAnsi="Cambria"/>
                <w:sz w:val="18"/>
                <w:szCs w:val="18"/>
              </w:rPr>
              <w:t xml:space="preserve"> hardware </w:t>
            </w:r>
            <w:proofErr w:type="spellStart"/>
            <w:r w:rsidRPr="00427A62">
              <w:rPr>
                <w:rFonts w:ascii="Cambria" w:hAnsi="Cambria"/>
                <w:sz w:val="18"/>
                <w:szCs w:val="18"/>
              </w:rPr>
              <w:t>replacement</w:t>
            </w:r>
            <w:proofErr w:type="spellEnd"/>
            <w:r w:rsidRPr="00427A62">
              <w:rPr>
                <w:rFonts w:ascii="Cambria" w:hAnsi="Cambria"/>
                <w:sz w:val="18"/>
                <w:szCs w:val="18"/>
              </w:rPr>
              <w:t xml:space="preserve">). W ramach tego serwisu producent zapewnia dostęp do aktualizacji oprogramowania oraz wsparcie techniczne w trybie 24x7. </w:t>
            </w:r>
          </w:p>
        </w:tc>
        <w:tc>
          <w:tcPr>
            <w:tcW w:w="1559" w:type="dxa"/>
            <w:tcBorders>
              <w:top w:val="single" w:sz="8" w:space="0" w:color="auto"/>
              <w:left w:val="nil"/>
              <w:bottom w:val="single" w:sz="8" w:space="0" w:color="auto"/>
              <w:right w:val="single" w:sz="8" w:space="0" w:color="auto"/>
            </w:tcBorders>
            <w:vAlign w:val="center"/>
          </w:tcPr>
          <w:p w14:paraId="2AB66604" w14:textId="76673C7A"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27B28B77" w14:textId="695D7CBA"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700711E5" w14:textId="28F3E2DB"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296C5FB8" w:rsidRPr="00427A62" w14:paraId="6B4041EE" w14:textId="77777777" w:rsidTr="008B7C30">
        <w:trPr>
          <w:trHeight w:val="5391"/>
        </w:trPr>
        <w:tc>
          <w:tcPr>
            <w:tcW w:w="1470" w:type="dxa"/>
            <w:tcBorders>
              <w:top w:val="single" w:sz="8" w:space="0" w:color="auto"/>
              <w:left w:val="single" w:sz="8" w:space="0" w:color="auto"/>
              <w:bottom w:val="single" w:sz="8" w:space="0" w:color="auto"/>
              <w:right w:val="single" w:sz="8" w:space="0" w:color="auto"/>
            </w:tcBorders>
            <w:vAlign w:val="center"/>
          </w:tcPr>
          <w:p w14:paraId="4CE217B0" w14:textId="19C1940F" w:rsidR="296C5FB8" w:rsidRPr="00427A62" w:rsidRDefault="296C5FB8" w:rsidP="296C5FB8">
            <w:pPr>
              <w:pStyle w:val="Akapitzlist"/>
              <w:numPr>
                <w:ilvl w:val="0"/>
                <w:numId w:val="12"/>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6B481BE2" w14:textId="6F0E480D" w:rsidR="296C5FB8" w:rsidRPr="00427A62" w:rsidRDefault="296C5FB8" w:rsidP="296C5FB8">
            <w:pPr>
              <w:jc w:val="both"/>
              <w:rPr>
                <w:rFonts w:ascii="Cambria" w:hAnsi="Cambria"/>
              </w:rPr>
            </w:pPr>
            <w:r w:rsidRPr="00427A62">
              <w:rPr>
                <w:rFonts w:ascii="Cambria" w:eastAsia="Calibri" w:hAnsi="Cambria" w:cs="Calibri"/>
                <w:color w:val="000000" w:themeColor="text1"/>
                <w:sz w:val="18"/>
                <w:szCs w:val="18"/>
              </w:rPr>
              <w:t xml:space="preserve">Instalacja i </w:t>
            </w:r>
            <w:proofErr w:type="gramStart"/>
            <w:r w:rsidRPr="00427A62">
              <w:rPr>
                <w:rFonts w:ascii="Cambria" w:eastAsia="Calibri" w:hAnsi="Cambria" w:cs="Calibri"/>
                <w:color w:val="000000" w:themeColor="text1"/>
                <w:sz w:val="18"/>
                <w:szCs w:val="18"/>
              </w:rPr>
              <w:t xml:space="preserve">konfiguracja : </w:t>
            </w:r>
            <w:proofErr w:type="gramEnd"/>
          </w:p>
          <w:p w14:paraId="52A8EEF2" w14:textId="69C51AB7" w:rsidR="296C5FB8" w:rsidRPr="00427A62" w:rsidRDefault="296C5FB8">
            <w:pPr>
              <w:rPr>
                <w:rFonts w:ascii="Cambria" w:hAnsi="Cambria"/>
              </w:rPr>
            </w:pPr>
            <w:r w:rsidRPr="00427A62">
              <w:rPr>
                <w:rFonts w:ascii="Cambria" w:eastAsia="Calibri" w:hAnsi="Cambria" w:cs="Calibri"/>
              </w:rPr>
              <w:t>•</w:t>
            </w:r>
            <w:r w:rsidRPr="00427A62">
              <w:rPr>
                <w:rFonts w:ascii="Cambria" w:eastAsia="Calibri" w:hAnsi="Cambria" w:cs="Calibri"/>
                <w:sz w:val="18"/>
                <w:szCs w:val="18"/>
              </w:rPr>
              <w:t xml:space="preserve">Wdrożenie klastra wysokiej dostępności klastra UTM zgodnie z wymaganiami zamawiającego  </w:t>
            </w:r>
          </w:p>
          <w:p w14:paraId="0EBC3DC7" w14:textId="2CFF0A48" w:rsidR="296C5FB8" w:rsidRPr="00427A62" w:rsidRDefault="296C5FB8">
            <w:pPr>
              <w:rPr>
                <w:rFonts w:ascii="Cambria" w:hAnsi="Cambria"/>
              </w:rPr>
            </w:pPr>
            <w:r w:rsidRPr="00427A62">
              <w:rPr>
                <w:rFonts w:ascii="Cambria" w:eastAsia="Calibri" w:hAnsi="Cambria" w:cs="Calibri"/>
                <w:sz w:val="18"/>
                <w:szCs w:val="18"/>
              </w:rPr>
              <w:t xml:space="preserve">•Zabezpieczenie punktu styku z siecią Internet;  </w:t>
            </w:r>
          </w:p>
          <w:p w14:paraId="06AB661B" w14:textId="670ADE88" w:rsidR="296C5FB8" w:rsidRPr="00427A62" w:rsidRDefault="296C5FB8">
            <w:pPr>
              <w:rPr>
                <w:rFonts w:ascii="Cambria" w:hAnsi="Cambria"/>
              </w:rPr>
            </w:pPr>
            <w:r w:rsidRPr="00427A62">
              <w:rPr>
                <w:rFonts w:ascii="Cambria" w:eastAsia="Calibri" w:hAnsi="Cambria" w:cs="Calibri"/>
                <w:sz w:val="18"/>
                <w:szCs w:val="18"/>
              </w:rPr>
              <w:t xml:space="preserve">•Uruchomienie sond IDS/IPS   </w:t>
            </w:r>
          </w:p>
          <w:p w14:paraId="33A20CA2" w14:textId="04C1CDAA" w:rsidR="296C5FB8" w:rsidRPr="00427A62" w:rsidRDefault="296C5FB8">
            <w:pPr>
              <w:rPr>
                <w:rFonts w:ascii="Cambria" w:hAnsi="Cambria"/>
              </w:rPr>
            </w:pPr>
            <w:r w:rsidRPr="00427A62">
              <w:rPr>
                <w:rFonts w:ascii="Cambria" w:eastAsia="Calibri" w:hAnsi="Cambria" w:cs="Calibri"/>
                <w:sz w:val="18"/>
                <w:szCs w:val="18"/>
              </w:rPr>
              <w:t xml:space="preserve">•Uruchomienie blokowania niebezpiecznych aplikacji  </w:t>
            </w:r>
          </w:p>
          <w:p w14:paraId="798DEB48" w14:textId="592A6A01" w:rsidR="296C5FB8" w:rsidRPr="00427A62" w:rsidRDefault="296C5FB8">
            <w:pPr>
              <w:rPr>
                <w:rFonts w:ascii="Cambria" w:hAnsi="Cambria"/>
              </w:rPr>
            </w:pPr>
            <w:r w:rsidRPr="00427A62">
              <w:rPr>
                <w:rFonts w:ascii="Cambria" w:eastAsia="Calibri" w:hAnsi="Cambria" w:cs="Calibri"/>
                <w:sz w:val="18"/>
                <w:szCs w:val="18"/>
              </w:rPr>
              <w:t xml:space="preserve">•Uruchomienie filtrowania dostępu do stron WWW  </w:t>
            </w:r>
          </w:p>
          <w:p w14:paraId="606B01C5" w14:textId="5580B4D7" w:rsidR="296C5FB8" w:rsidRPr="00427A62" w:rsidRDefault="296C5FB8">
            <w:pPr>
              <w:rPr>
                <w:rFonts w:ascii="Cambria" w:hAnsi="Cambria"/>
              </w:rPr>
            </w:pPr>
            <w:r w:rsidRPr="00427A62">
              <w:rPr>
                <w:rFonts w:ascii="Cambria" w:eastAsia="Calibri" w:hAnsi="Cambria" w:cs="Calibri"/>
                <w:sz w:val="18"/>
                <w:szCs w:val="18"/>
              </w:rPr>
              <w:t xml:space="preserve">•Rekonfiguracja trasowania w sieci LAN  </w:t>
            </w:r>
          </w:p>
          <w:p w14:paraId="21D8ACA1" w14:textId="75CAA021" w:rsidR="296C5FB8" w:rsidRPr="00427A62" w:rsidRDefault="296C5FB8">
            <w:pPr>
              <w:rPr>
                <w:rFonts w:ascii="Cambria" w:hAnsi="Cambria"/>
              </w:rPr>
            </w:pPr>
            <w:r w:rsidRPr="00427A62">
              <w:rPr>
                <w:rFonts w:ascii="Cambria" w:eastAsia="Calibri" w:hAnsi="Cambria" w:cs="Calibri"/>
                <w:sz w:val="18"/>
                <w:szCs w:val="18"/>
              </w:rPr>
              <w:t xml:space="preserve">•Rekonfiguracja- migracja ustawień serwera DHCP, DNS;  </w:t>
            </w:r>
          </w:p>
          <w:p w14:paraId="3FDFCC9E" w14:textId="71DC7415" w:rsidR="296C5FB8" w:rsidRPr="00427A62" w:rsidRDefault="296C5FB8">
            <w:pPr>
              <w:rPr>
                <w:rFonts w:ascii="Cambria" w:hAnsi="Cambria"/>
              </w:rPr>
            </w:pPr>
            <w:r w:rsidRPr="00427A62">
              <w:rPr>
                <w:rFonts w:ascii="Cambria" w:eastAsia="Calibri" w:hAnsi="Cambria" w:cs="Calibri"/>
                <w:sz w:val="18"/>
                <w:szCs w:val="18"/>
              </w:rPr>
              <w:t xml:space="preserve">•Zabezpieczenie serwera DNS, DHCP;  </w:t>
            </w:r>
          </w:p>
          <w:p w14:paraId="7D138CDA" w14:textId="223BC546" w:rsidR="296C5FB8" w:rsidRPr="00427A62" w:rsidRDefault="296C5FB8">
            <w:pPr>
              <w:rPr>
                <w:rFonts w:ascii="Cambria" w:hAnsi="Cambria"/>
              </w:rPr>
            </w:pPr>
            <w:r w:rsidRPr="00427A62">
              <w:rPr>
                <w:rFonts w:ascii="Cambria" w:eastAsia="Calibri" w:hAnsi="Cambria" w:cs="Calibri"/>
                <w:sz w:val="18"/>
                <w:szCs w:val="18"/>
              </w:rPr>
              <w:t xml:space="preserve">•Utworzenie nowych polityk kontroli dostępu </w:t>
            </w:r>
          </w:p>
          <w:p w14:paraId="45064B51" w14:textId="3FE84527" w:rsidR="296C5FB8" w:rsidRPr="00427A62" w:rsidRDefault="296C5FB8">
            <w:pPr>
              <w:rPr>
                <w:rFonts w:ascii="Cambria" w:hAnsi="Cambria"/>
              </w:rPr>
            </w:pPr>
            <w:r w:rsidRPr="00427A62">
              <w:rPr>
                <w:rFonts w:ascii="Cambria" w:eastAsia="Calibri" w:hAnsi="Cambria" w:cs="Calibri"/>
                <w:sz w:val="18"/>
                <w:szCs w:val="18"/>
              </w:rPr>
              <w:t xml:space="preserve">•Oparcie segmentacji sieci na UTM - migracja ustawień z przełączników warstwy </w:t>
            </w:r>
            <w:proofErr w:type="spellStart"/>
            <w:r w:rsidRPr="00427A62">
              <w:rPr>
                <w:rFonts w:ascii="Cambria" w:eastAsia="Calibri" w:hAnsi="Cambria" w:cs="Calibri"/>
                <w:sz w:val="18"/>
                <w:szCs w:val="18"/>
              </w:rPr>
              <w:t>core</w:t>
            </w:r>
            <w:proofErr w:type="spellEnd"/>
            <w:r w:rsidRPr="00427A62">
              <w:rPr>
                <w:rFonts w:ascii="Cambria" w:eastAsia="Calibri" w:hAnsi="Cambria" w:cs="Calibri"/>
                <w:sz w:val="18"/>
                <w:szCs w:val="18"/>
              </w:rPr>
              <w:t xml:space="preserve"> oraz dystrybucyjnej </w:t>
            </w:r>
          </w:p>
          <w:p w14:paraId="068A4316" w14:textId="0DC49AB0" w:rsidR="296C5FB8" w:rsidRPr="00427A62" w:rsidRDefault="296C5FB8">
            <w:pPr>
              <w:rPr>
                <w:rFonts w:ascii="Cambria" w:hAnsi="Cambria"/>
              </w:rPr>
            </w:pPr>
            <w:r w:rsidRPr="00427A62">
              <w:rPr>
                <w:rFonts w:ascii="Cambria" w:eastAsia="Calibri" w:hAnsi="Cambria" w:cs="Calibri"/>
                <w:sz w:val="18"/>
                <w:szCs w:val="18"/>
              </w:rPr>
              <w:t xml:space="preserve">•Opracowanie powdrożeniowej dokumentacji technicznej </w:t>
            </w:r>
          </w:p>
          <w:p w14:paraId="71E0BD42" w14:textId="78B820B6" w:rsidR="296C5FB8" w:rsidRPr="00427A62" w:rsidRDefault="296C5FB8">
            <w:pPr>
              <w:rPr>
                <w:rFonts w:ascii="Cambria" w:hAnsi="Cambria"/>
              </w:rPr>
            </w:pPr>
            <w:r w:rsidRPr="00427A62">
              <w:rPr>
                <w:rFonts w:ascii="Cambria" w:eastAsia="Calibri" w:hAnsi="Cambria" w:cs="Calibri"/>
              </w:rPr>
              <w:t xml:space="preserve"> </w:t>
            </w:r>
          </w:p>
        </w:tc>
        <w:tc>
          <w:tcPr>
            <w:tcW w:w="1559" w:type="dxa"/>
            <w:tcBorders>
              <w:top w:val="single" w:sz="8" w:space="0" w:color="auto"/>
              <w:left w:val="nil"/>
              <w:bottom w:val="single" w:sz="8" w:space="0" w:color="auto"/>
              <w:right w:val="single" w:sz="8" w:space="0" w:color="auto"/>
            </w:tcBorders>
            <w:vAlign w:val="center"/>
          </w:tcPr>
          <w:p w14:paraId="4CC13B9E" w14:textId="312F93F0" w:rsidR="296C5FB8" w:rsidRPr="00427A62" w:rsidRDefault="296C5FB8" w:rsidP="296C5FB8">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28D7190B" w14:textId="2031A035" w:rsidR="296C5FB8" w:rsidRPr="00427A62" w:rsidRDefault="296C5FB8" w:rsidP="296C5FB8">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6F6A22BD" w14:textId="3CEF41E8" w:rsidR="296C5FB8" w:rsidRPr="00427A62" w:rsidRDefault="296C5FB8" w:rsidP="296C5FB8">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bl>
    <w:p w14:paraId="0E3CE6C5" w14:textId="77777777" w:rsidR="00BE61DF" w:rsidRPr="00427A62" w:rsidRDefault="00BE61DF">
      <w:pPr>
        <w:rPr>
          <w:rFonts w:ascii="Cambria" w:hAnsi="Cambria"/>
        </w:rPr>
      </w:pPr>
    </w:p>
    <w:tbl>
      <w:tblPr>
        <w:tblW w:w="15081" w:type="dxa"/>
        <w:tblInd w:w="360" w:type="dxa"/>
        <w:tblLayout w:type="fixed"/>
        <w:tblLook w:val="04A0" w:firstRow="1" w:lastRow="0" w:firstColumn="1" w:lastColumn="0" w:noHBand="0" w:noVBand="1"/>
      </w:tblPr>
      <w:tblGrid>
        <w:gridCol w:w="1470"/>
        <w:gridCol w:w="8792"/>
        <w:gridCol w:w="1559"/>
        <w:gridCol w:w="1559"/>
        <w:gridCol w:w="1701"/>
      </w:tblGrid>
      <w:tr w:rsidR="008B7C30" w:rsidRPr="00427A62" w14:paraId="0189EA05" w14:textId="77777777" w:rsidTr="008B7C30">
        <w:trPr>
          <w:trHeight w:val="825"/>
        </w:trPr>
        <w:tc>
          <w:tcPr>
            <w:tcW w:w="15081" w:type="dxa"/>
            <w:gridSpan w:val="5"/>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587024B1" w14:textId="7FB8778E" w:rsidR="007E0331" w:rsidRPr="00427A62" w:rsidRDefault="007E0331" w:rsidP="00BE61DF">
            <w:pPr>
              <w:jc w:val="center"/>
              <w:rPr>
                <w:rFonts w:ascii="Cambria" w:eastAsia="Calibri" w:hAnsi="Cambria" w:cs="Calibri"/>
                <w:b/>
                <w:bCs/>
                <w:color w:val="000000" w:themeColor="text1"/>
                <w:sz w:val="28"/>
                <w:szCs w:val="28"/>
              </w:rPr>
            </w:pPr>
            <w:r w:rsidRPr="00427A62">
              <w:rPr>
                <w:rFonts w:ascii="Cambria" w:eastAsia="Times New Roman" w:hAnsi="Cambria" w:cs="Calibri"/>
                <w:b/>
                <w:bCs/>
                <w:sz w:val="28"/>
                <w:szCs w:val="18"/>
                <w:lang w:eastAsia="pl-PL"/>
              </w:rPr>
              <w:t>Poz. 2</w:t>
            </w:r>
          </w:p>
          <w:p w14:paraId="5E01AE55" w14:textId="77777777" w:rsidR="008B7C30" w:rsidRPr="00427A62" w:rsidRDefault="008B7C30" w:rsidP="00BE61DF">
            <w:pPr>
              <w:jc w:val="center"/>
              <w:rPr>
                <w:rFonts w:ascii="Cambria" w:hAnsi="Cambria"/>
              </w:rPr>
            </w:pPr>
            <w:r w:rsidRPr="00427A62">
              <w:rPr>
                <w:rFonts w:ascii="Cambria" w:eastAsia="Calibri" w:hAnsi="Cambria" w:cs="Calibri"/>
                <w:b/>
                <w:bCs/>
                <w:color w:val="000000" w:themeColor="text1"/>
                <w:sz w:val="28"/>
                <w:szCs w:val="28"/>
              </w:rPr>
              <w:t>Przełącznik sieci SAN 4 szt. – Podać nazwę i producenta      ……………..…………………..</w:t>
            </w:r>
            <w:r w:rsidRPr="00427A62">
              <w:rPr>
                <w:rFonts w:ascii="Cambria" w:eastAsia="Calibri" w:hAnsi="Cambria" w:cs="Calibri"/>
                <w:color w:val="000000" w:themeColor="text1"/>
                <w:sz w:val="28"/>
                <w:szCs w:val="28"/>
              </w:rPr>
              <w:t xml:space="preserve"> </w:t>
            </w:r>
          </w:p>
        </w:tc>
      </w:tr>
      <w:tr w:rsidR="008B7C30" w:rsidRPr="00427A62" w14:paraId="7F420568" w14:textId="77777777" w:rsidTr="008B7C30">
        <w:tc>
          <w:tcPr>
            <w:tcW w:w="1470"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2E36DF4" w14:textId="77777777" w:rsidR="008B7C30" w:rsidRPr="00427A62" w:rsidRDefault="008B7C30" w:rsidP="00BE61DF">
            <w:pPr>
              <w:jc w:val="center"/>
              <w:rPr>
                <w:rFonts w:ascii="Cambria" w:hAnsi="Cambria"/>
              </w:rPr>
            </w:pPr>
            <w:r w:rsidRPr="00427A62">
              <w:rPr>
                <w:rFonts w:ascii="Cambria" w:eastAsia="Calibri" w:hAnsi="Cambria" w:cs="Calibri"/>
                <w:b/>
                <w:bCs/>
                <w:i/>
                <w:iCs/>
                <w:color w:val="3F3F3F"/>
                <w:sz w:val="18"/>
                <w:szCs w:val="18"/>
              </w:rPr>
              <w:t>Lp.</w:t>
            </w:r>
            <w:r w:rsidRPr="00427A62">
              <w:rPr>
                <w:rFonts w:ascii="Cambria" w:eastAsia="Calibri" w:hAnsi="Cambria" w:cs="Calibri"/>
                <w:color w:val="3F3F3F"/>
                <w:sz w:val="18"/>
                <w:szCs w:val="18"/>
              </w:rPr>
              <w:t xml:space="preserve"> </w:t>
            </w:r>
          </w:p>
        </w:tc>
        <w:tc>
          <w:tcPr>
            <w:tcW w:w="8792" w:type="dxa"/>
            <w:tcBorders>
              <w:top w:val="nil"/>
              <w:left w:val="single" w:sz="8" w:space="0" w:color="auto"/>
              <w:bottom w:val="single" w:sz="8" w:space="0" w:color="auto"/>
              <w:right w:val="single" w:sz="8" w:space="0" w:color="auto"/>
            </w:tcBorders>
            <w:shd w:val="clear" w:color="auto" w:fill="F2F2F2" w:themeFill="background1" w:themeFillShade="F2"/>
            <w:vAlign w:val="center"/>
          </w:tcPr>
          <w:p w14:paraId="09FDDC99" w14:textId="77777777" w:rsidR="008B7C30" w:rsidRPr="00427A62" w:rsidRDefault="008B7C30" w:rsidP="00BE61DF">
            <w:pPr>
              <w:jc w:val="center"/>
              <w:rPr>
                <w:rFonts w:ascii="Cambria" w:hAnsi="Cambria"/>
              </w:rPr>
            </w:pPr>
            <w:r w:rsidRPr="00427A62">
              <w:rPr>
                <w:rFonts w:ascii="Cambria" w:eastAsia="Calibri" w:hAnsi="Cambria" w:cs="Calibri"/>
                <w:b/>
                <w:bCs/>
                <w:i/>
                <w:iCs/>
                <w:color w:val="3F3F3F"/>
                <w:sz w:val="18"/>
                <w:szCs w:val="18"/>
              </w:rPr>
              <w:t>Przedmiot zamówienia</w:t>
            </w:r>
            <w:r w:rsidRPr="00427A62">
              <w:rPr>
                <w:rFonts w:ascii="Cambria" w:eastAsia="Calibri" w:hAnsi="Cambria" w:cs="Calibri"/>
                <w:color w:val="3F3F3F"/>
                <w:sz w:val="18"/>
                <w:szCs w:val="18"/>
              </w:rPr>
              <w:t xml:space="preserve"> </w:t>
            </w:r>
            <w:r w:rsidRPr="00427A62">
              <w:rPr>
                <w:rFonts w:ascii="Cambria" w:hAnsi="Cambria"/>
              </w:rPr>
              <w:br/>
            </w:r>
            <w:r w:rsidRPr="00427A62">
              <w:rPr>
                <w:rFonts w:ascii="Cambria" w:eastAsia="Calibri" w:hAnsi="Cambria" w:cs="Calibri"/>
                <w:color w:val="3F3F3F"/>
                <w:sz w:val="18"/>
                <w:szCs w:val="18"/>
              </w:rPr>
              <w:t xml:space="preserve"> </w:t>
            </w:r>
            <w:r w:rsidRPr="00427A62">
              <w:rPr>
                <w:rFonts w:ascii="Cambria" w:eastAsia="Calibri" w:hAnsi="Cambria" w:cs="Calibri"/>
                <w:b/>
                <w:bCs/>
                <w:i/>
                <w:iCs/>
                <w:color w:val="3F3F3F"/>
                <w:sz w:val="18"/>
                <w:szCs w:val="18"/>
              </w:rPr>
              <w:t>Wymagania minimalne Zamawiającego</w:t>
            </w:r>
            <w:r w:rsidRPr="00427A62">
              <w:rPr>
                <w:rFonts w:ascii="Cambria" w:eastAsia="Calibri" w:hAnsi="Cambria" w:cs="Calibri"/>
                <w:color w:val="3F3F3F"/>
                <w:sz w:val="18"/>
                <w:szCs w:val="18"/>
              </w:rPr>
              <w:t xml:space="preserve"> </w:t>
            </w:r>
          </w:p>
        </w:tc>
        <w:tc>
          <w:tcPr>
            <w:tcW w:w="1559" w:type="dxa"/>
            <w:tcBorders>
              <w:top w:val="nil"/>
              <w:left w:val="single" w:sz="8" w:space="0" w:color="auto"/>
              <w:bottom w:val="single" w:sz="8" w:space="0" w:color="auto"/>
              <w:right w:val="single" w:sz="8" w:space="0" w:color="auto"/>
            </w:tcBorders>
            <w:shd w:val="clear" w:color="auto" w:fill="F2F2F2" w:themeFill="background1" w:themeFillShade="F2"/>
            <w:vAlign w:val="center"/>
          </w:tcPr>
          <w:p w14:paraId="6B0485FA" w14:textId="77777777" w:rsidR="008B7C30" w:rsidRPr="00427A62" w:rsidRDefault="008B7C30" w:rsidP="00BE61DF">
            <w:pPr>
              <w:jc w:val="center"/>
              <w:rPr>
                <w:rFonts w:ascii="Cambria" w:hAnsi="Cambria"/>
              </w:rPr>
            </w:pPr>
            <w:r w:rsidRPr="00427A62">
              <w:rPr>
                <w:rFonts w:ascii="Cambria" w:eastAsia="Calibri" w:hAnsi="Cambria" w:cs="Calibri"/>
                <w:b/>
                <w:bCs/>
                <w:color w:val="000000" w:themeColor="text1"/>
                <w:sz w:val="18"/>
                <w:szCs w:val="18"/>
              </w:rPr>
              <w:t>Wartość graniczna parametru /parametr podlegający ocenie</w:t>
            </w:r>
            <w:r w:rsidRPr="00427A62">
              <w:rPr>
                <w:rFonts w:ascii="Cambria" w:eastAsia="Calibri" w:hAnsi="Cambria" w:cs="Calibri"/>
                <w:color w:val="000000" w:themeColor="text1"/>
                <w:sz w:val="18"/>
                <w:szCs w:val="18"/>
              </w:rPr>
              <w:t xml:space="preserve"> </w:t>
            </w:r>
          </w:p>
        </w:tc>
        <w:tc>
          <w:tcPr>
            <w:tcW w:w="1559" w:type="dxa"/>
            <w:tcBorders>
              <w:top w:val="nil"/>
              <w:left w:val="nil"/>
              <w:bottom w:val="single" w:sz="8" w:space="0" w:color="auto"/>
              <w:right w:val="single" w:sz="8" w:space="0" w:color="auto"/>
            </w:tcBorders>
            <w:shd w:val="clear" w:color="auto" w:fill="F2F2F2" w:themeFill="background1" w:themeFillShade="F2"/>
            <w:vAlign w:val="center"/>
          </w:tcPr>
          <w:p w14:paraId="2794A658" w14:textId="77777777" w:rsidR="008B7C30" w:rsidRPr="00427A62" w:rsidRDefault="008B7C30" w:rsidP="00BE61DF">
            <w:pPr>
              <w:jc w:val="center"/>
              <w:rPr>
                <w:rFonts w:ascii="Cambria" w:hAnsi="Cambria"/>
              </w:rPr>
            </w:pPr>
            <w:r w:rsidRPr="00427A62">
              <w:rPr>
                <w:rFonts w:ascii="Cambria" w:eastAsia="Calibri" w:hAnsi="Cambria" w:cs="Calibri"/>
                <w:b/>
                <w:bCs/>
                <w:i/>
                <w:iCs/>
                <w:color w:val="000000" w:themeColor="text1"/>
                <w:sz w:val="18"/>
                <w:szCs w:val="18"/>
              </w:rPr>
              <w:t>PARAMETRY OFEROWANE: Potwierdzenie Wykonawcy wpisać: „TAK”</w:t>
            </w:r>
            <w:r w:rsidRPr="00427A62">
              <w:rPr>
                <w:rFonts w:ascii="Cambria" w:eastAsia="Calibri" w:hAnsi="Cambria" w:cs="Calibri"/>
                <w:color w:val="000000" w:themeColor="text1"/>
                <w:sz w:val="18"/>
                <w:szCs w:val="18"/>
              </w:rPr>
              <w:t xml:space="preserve"> </w:t>
            </w:r>
          </w:p>
          <w:p w14:paraId="0CBE4A06" w14:textId="77777777" w:rsidR="008B7C30" w:rsidRPr="00427A62" w:rsidRDefault="008B7C30" w:rsidP="00BE61DF">
            <w:pPr>
              <w:jc w:val="center"/>
              <w:rPr>
                <w:rFonts w:ascii="Cambria" w:hAnsi="Cambria"/>
              </w:rPr>
            </w:pPr>
            <w:r w:rsidRPr="00427A62">
              <w:rPr>
                <w:rFonts w:ascii="Cambria" w:eastAsia="Calibri" w:hAnsi="Cambria" w:cs="Calibri"/>
                <w:b/>
                <w:bCs/>
                <w:i/>
                <w:iCs/>
                <w:color w:val="000000" w:themeColor="text1"/>
                <w:sz w:val="18"/>
                <w:szCs w:val="18"/>
              </w:rPr>
              <w:t xml:space="preserve"> </w:t>
            </w:r>
            <w:proofErr w:type="gramStart"/>
            <w:r w:rsidRPr="00427A62">
              <w:rPr>
                <w:rFonts w:ascii="Cambria" w:eastAsia="Calibri" w:hAnsi="Cambria" w:cs="Calibri"/>
                <w:b/>
                <w:bCs/>
                <w:i/>
                <w:iCs/>
                <w:color w:val="000000" w:themeColor="text1"/>
                <w:sz w:val="18"/>
                <w:szCs w:val="18"/>
              </w:rPr>
              <w:t>lub</w:t>
            </w:r>
            <w:proofErr w:type="gramEnd"/>
            <w:r w:rsidRPr="00427A62">
              <w:rPr>
                <w:rFonts w:ascii="Cambria" w:eastAsia="Calibri" w:hAnsi="Cambria" w:cs="Calibri"/>
                <w:b/>
                <w:bCs/>
                <w:i/>
                <w:iCs/>
                <w:color w:val="000000" w:themeColor="text1"/>
                <w:sz w:val="18"/>
                <w:szCs w:val="18"/>
              </w:rPr>
              <w:t xml:space="preserve"> opis parametrów oferowanych/ podać zakresy/ opisać</w:t>
            </w:r>
            <w:r w:rsidRPr="00427A62">
              <w:rPr>
                <w:rFonts w:ascii="Cambria" w:eastAsia="Calibri" w:hAnsi="Cambria" w:cs="Calibri"/>
                <w:color w:val="000000" w:themeColor="text1"/>
                <w:sz w:val="18"/>
                <w:szCs w:val="18"/>
              </w:rPr>
              <w:t xml:space="preserve"> </w:t>
            </w:r>
          </w:p>
          <w:p w14:paraId="7B2A89AA" w14:textId="77777777" w:rsidR="008B7C30" w:rsidRPr="00427A62" w:rsidRDefault="008B7C30" w:rsidP="00BE61DF">
            <w:pPr>
              <w:rPr>
                <w:rFonts w:ascii="Cambria" w:hAnsi="Cambria"/>
              </w:rPr>
            </w:pPr>
            <w:r w:rsidRPr="00427A62">
              <w:rPr>
                <w:rFonts w:ascii="Cambria" w:eastAsia="Calibri" w:hAnsi="Cambria" w:cs="Calibri"/>
                <w:color w:val="3F3F3F"/>
                <w:sz w:val="18"/>
                <w:szCs w:val="18"/>
              </w:rPr>
              <w:t xml:space="preserve"> </w:t>
            </w:r>
          </w:p>
        </w:tc>
        <w:tc>
          <w:tcPr>
            <w:tcW w:w="1701" w:type="dxa"/>
            <w:tcBorders>
              <w:top w:val="nil"/>
              <w:left w:val="nil"/>
              <w:bottom w:val="single" w:sz="8" w:space="0" w:color="auto"/>
              <w:right w:val="single" w:sz="8" w:space="0" w:color="auto"/>
            </w:tcBorders>
            <w:shd w:val="clear" w:color="auto" w:fill="F2F2F2" w:themeFill="background1" w:themeFillShade="F2"/>
            <w:vAlign w:val="center"/>
          </w:tcPr>
          <w:p w14:paraId="29F03585" w14:textId="77777777" w:rsidR="008B7C30" w:rsidRPr="00427A62" w:rsidRDefault="008B7C30" w:rsidP="00BE61DF">
            <w:pPr>
              <w:jc w:val="center"/>
              <w:rPr>
                <w:rFonts w:ascii="Cambria" w:hAnsi="Cambria"/>
              </w:rPr>
            </w:pPr>
            <w:r w:rsidRPr="00427A62">
              <w:rPr>
                <w:rFonts w:ascii="Cambria" w:eastAsia="Calibri" w:hAnsi="Cambria" w:cs="Calibri"/>
                <w:b/>
                <w:bCs/>
                <w:color w:val="000000" w:themeColor="text1"/>
                <w:sz w:val="18"/>
                <w:szCs w:val="18"/>
              </w:rPr>
              <w:t>PUNKTACJA</w:t>
            </w:r>
            <w:r w:rsidRPr="00427A62">
              <w:rPr>
                <w:rFonts w:ascii="Cambria" w:eastAsia="Calibri" w:hAnsi="Cambria" w:cs="Calibri"/>
                <w:color w:val="000000" w:themeColor="text1"/>
                <w:sz w:val="18"/>
                <w:szCs w:val="18"/>
              </w:rPr>
              <w:t xml:space="preserve"> </w:t>
            </w:r>
          </w:p>
        </w:tc>
      </w:tr>
      <w:tr w:rsidR="008B7C30" w:rsidRPr="00427A62" w14:paraId="1D2581E2" w14:textId="77777777" w:rsidTr="008B7C30">
        <w:trPr>
          <w:trHeight w:val="975"/>
        </w:trPr>
        <w:tc>
          <w:tcPr>
            <w:tcW w:w="1470" w:type="dxa"/>
            <w:tcBorders>
              <w:top w:val="single" w:sz="8" w:space="0" w:color="auto"/>
              <w:left w:val="single" w:sz="8" w:space="0" w:color="auto"/>
              <w:bottom w:val="single" w:sz="8" w:space="0" w:color="auto"/>
              <w:right w:val="single" w:sz="8" w:space="0" w:color="auto"/>
            </w:tcBorders>
            <w:vAlign w:val="center"/>
          </w:tcPr>
          <w:p w14:paraId="22D65BAC" w14:textId="77777777" w:rsidR="008B7C30" w:rsidRPr="00427A62" w:rsidRDefault="008B7C30" w:rsidP="00BE61DF">
            <w:pPr>
              <w:pStyle w:val="Akapitzlist"/>
              <w:numPr>
                <w:ilvl w:val="0"/>
                <w:numId w:val="11"/>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148796C0"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Ilość portów FC: </w:t>
            </w:r>
          </w:p>
          <w:p w14:paraId="30AEFF3F" w14:textId="77777777" w:rsidR="008B7C30" w:rsidRPr="00427A62" w:rsidRDefault="008B7C30" w:rsidP="00BE61DF">
            <w:pPr>
              <w:rPr>
                <w:rFonts w:ascii="Cambria" w:hAnsi="Cambria"/>
              </w:rPr>
            </w:pPr>
            <w:r w:rsidRPr="00427A62">
              <w:rPr>
                <w:rFonts w:ascii="Cambria" w:eastAsia="Segoe UI" w:hAnsi="Cambria" w:cs="Segoe UI"/>
                <w:sz w:val="18"/>
                <w:szCs w:val="18"/>
              </w:rPr>
              <w:t xml:space="preserve">Łączna ilość aktywnych portów FC – 24 z możliwością rozszerzenia do 64 szt. 32Gb/s portów </w:t>
            </w:r>
            <w:proofErr w:type="spellStart"/>
            <w:r w:rsidRPr="00427A62">
              <w:rPr>
                <w:rFonts w:ascii="Cambria" w:eastAsia="Calibri" w:hAnsi="Cambria" w:cs="Calibri"/>
                <w:sz w:val="18"/>
                <w:szCs w:val="18"/>
              </w:rPr>
              <w:t>Fibre</w:t>
            </w:r>
            <w:proofErr w:type="spellEnd"/>
            <w:r w:rsidRPr="00427A62">
              <w:rPr>
                <w:rFonts w:ascii="Cambria" w:eastAsia="Calibri" w:hAnsi="Cambria" w:cs="Calibri"/>
                <w:sz w:val="18"/>
                <w:szCs w:val="18"/>
              </w:rPr>
              <w:t xml:space="preserve"> Channel. Rozbudowa nie może odbywać się poprzez zakup dodatkowych, modułów sprzętowych, jedynie poprzez zakup licencji.  </w:t>
            </w:r>
          </w:p>
          <w:p w14:paraId="4482CFE8"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(z wyłączeniem modułów SFP/SFP+ i kabli)  </w:t>
            </w:r>
          </w:p>
          <w:p w14:paraId="696EBDB6"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W pełni rozbudowany przełącznik nie może zajmować w szafie RACK więcej niż 1U. </w:t>
            </w:r>
          </w:p>
          <w:p w14:paraId="5870E56E"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 </w:t>
            </w:r>
          </w:p>
        </w:tc>
        <w:tc>
          <w:tcPr>
            <w:tcW w:w="1559" w:type="dxa"/>
            <w:tcBorders>
              <w:top w:val="single" w:sz="8" w:space="0" w:color="auto"/>
              <w:left w:val="single" w:sz="8" w:space="0" w:color="auto"/>
              <w:bottom w:val="single" w:sz="8" w:space="0" w:color="auto"/>
              <w:right w:val="single" w:sz="8" w:space="0" w:color="auto"/>
            </w:tcBorders>
            <w:vAlign w:val="center"/>
          </w:tcPr>
          <w:p w14:paraId="7E1E7F87" w14:textId="77777777" w:rsidR="008B7C30" w:rsidRPr="00427A62" w:rsidRDefault="008B7C30" w:rsidP="00BE61DF">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730F64B0" w14:textId="77777777" w:rsidR="008B7C30" w:rsidRPr="00427A62" w:rsidRDefault="008B7C30" w:rsidP="00BE61DF">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30969D83" w14:textId="77777777" w:rsidR="008B7C30" w:rsidRPr="00427A62" w:rsidRDefault="008B7C30" w:rsidP="00BE61DF">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008B7C30" w:rsidRPr="00427A62" w14:paraId="0A47587B" w14:textId="77777777" w:rsidTr="008B7C30">
        <w:trPr>
          <w:trHeight w:val="975"/>
        </w:trPr>
        <w:tc>
          <w:tcPr>
            <w:tcW w:w="1470" w:type="dxa"/>
            <w:tcBorders>
              <w:top w:val="single" w:sz="8" w:space="0" w:color="auto"/>
              <w:left w:val="single" w:sz="8" w:space="0" w:color="auto"/>
              <w:bottom w:val="single" w:sz="8" w:space="0" w:color="auto"/>
              <w:right w:val="single" w:sz="8" w:space="0" w:color="auto"/>
            </w:tcBorders>
            <w:vAlign w:val="center"/>
          </w:tcPr>
          <w:p w14:paraId="42F48608" w14:textId="77777777" w:rsidR="008B7C30" w:rsidRPr="00427A62" w:rsidRDefault="008B7C30" w:rsidP="00BE61DF">
            <w:pPr>
              <w:pStyle w:val="Akapitzlist"/>
              <w:numPr>
                <w:ilvl w:val="0"/>
                <w:numId w:val="10"/>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39C6ACF6"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Przepustowość portu: </w:t>
            </w:r>
          </w:p>
          <w:p w14:paraId="15E61ADB"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Porty uniwersalne o przepustowości 32Gbit/s, z obsługą przepustowości 4Gbit/s, 8Gbit/s i 16 </w:t>
            </w:r>
            <w:proofErr w:type="spellStart"/>
            <w:r w:rsidRPr="00427A62">
              <w:rPr>
                <w:rFonts w:ascii="Cambria" w:eastAsia="Calibri" w:hAnsi="Cambria" w:cs="Calibri"/>
                <w:sz w:val="18"/>
                <w:szCs w:val="18"/>
              </w:rPr>
              <w:t>Gbit</w:t>
            </w:r>
            <w:proofErr w:type="spellEnd"/>
            <w:r w:rsidRPr="00427A62">
              <w:rPr>
                <w:rFonts w:ascii="Cambria" w:eastAsia="Calibri" w:hAnsi="Cambria" w:cs="Calibri"/>
                <w:sz w:val="18"/>
                <w:szCs w:val="18"/>
              </w:rPr>
              <w:t xml:space="preserve">/s (w zależności od rodzaju zastosowanych wkładek SFP). </w:t>
            </w:r>
            <w:proofErr w:type="gramStart"/>
            <w:r w:rsidRPr="00427A62">
              <w:rPr>
                <w:rFonts w:ascii="Cambria" w:eastAsia="Calibri" w:hAnsi="Cambria" w:cs="Calibri"/>
                <w:sz w:val="18"/>
                <w:szCs w:val="18"/>
              </w:rPr>
              <w:t>z</w:t>
            </w:r>
            <w:proofErr w:type="gramEnd"/>
            <w:r w:rsidRPr="00427A62">
              <w:rPr>
                <w:rFonts w:ascii="Cambria" w:eastAsia="Calibri" w:hAnsi="Cambria" w:cs="Calibri"/>
                <w:sz w:val="18"/>
                <w:szCs w:val="18"/>
              </w:rPr>
              <w:t xml:space="preserve"> automatycznym wyborem przepustowości (auto-</w:t>
            </w:r>
            <w:proofErr w:type="spellStart"/>
            <w:r w:rsidRPr="00427A62">
              <w:rPr>
                <w:rFonts w:ascii="Cambria" w:eastAsia="Calibri" w:hAnsi="Cambria" w:cs="Calibri"/>
                <w:sz w:val="18"/>
                <w:szCs w:val="18"/>
              </w:rPr>
              <w:t>sensing</w:t>
            </w:r>
            <w:proofErr w:type="spellEnd"/>
            <w:r w:rsidRPr="00427A62">
              <w:rPr>
                <w:rFonts w:ascii="Cambria" w:eastAsia="Calibri" w:hAnsi="Cambria" w:cs="Calibri"/>
                <w:sz w:val="18"/>
                <w:szCs w:val="18"/>
              </w:rPr>
              <w:t xml:space="preserve">), obsługa trybu </w:t>
            </w:r>
            <w:proofErr w:type="spellStart"/>
            <w:r w:rsidRPr="00427A62">
              <w:rPr>
                <w:rFonts w:ascii="Cambria" w:eastAsia="Calibri" w:hAnsi="Cambria" w:cs="Calibri"/>
                <w:sz w:val="18"/>
                <w:szCs w:val="18"/>
              </w:rPr>
              <w:t>full</w:t>
            </w:r>
            <w:proofErr w:type="spellEnd"/>
            <w:r w:rsidRPr="00427A62">
              <w:rPr>
                <w:rFonts w:ascii="Cambria" w:eastAsia="Calibri" w:hAnsi="Cambria" w:cs="Calibri"/>
                <w:sz w:val="18"/>
                <w:szCs w:val="18"/>
              </w:rPr>
              <w:t xml:space="preserve">-duplex dla wszystkich wspieranych przepustowości. </w:t>
            </w:r>
          </w:p>
          <w:p w14:paraId="37A113F5"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Zagregowana przepustowość dla maksymalnej obsady portów minimum 2Tbit/s </w:t>
            </w:r>
          </w:p>
        </w:tc>
        <w:tc>
          <w:tcPr>
            <w:tcW w:w="1559" w:type="dxa"/>
            <w:tcBorders>
              <w:top w:val="single" w:sz="8" w:space="0" w:color="auto"/>
              <w:left w:val="single" w:sz="8" w:space="0" w:color="auto"/>
              <w:bottom w:val="single" w:sz="8" w:space="0" w:color="auto"/>
              <w:right w:val="single" w:sz="8" w:space="0" w:color="auto"/>
            </w:tcBorders>
            <w:vAlign w:val="center"/>
          </w:tcPr>
          <w:p w14:paraId="39877406" w14:textId="77777777" w:rsidR="008B7C30" w:rsidRPr="00427A62" w:rsidRDefault="008B7C30" w:rsidP="00BE61DF">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1C7AD1BD" w14:textId="77777777" w:rsidR="008B7C30" w:rsidRPr="00427A62" w:rsidRDefault="008B7C30" w:rsidP="00BE61DF">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2ECD050C" w14:textId="77777777" w:rsidR="008B7C30" w:rsidRPr="00427A62" w:rsidRDefault="008B7C30" w:rsidP="00BE61DF">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008B7C30" w:rsidRPr="00427A62" w14:paraId="56EDA66E" w14:textId="77777777" w:rsidTr="008B7C30">
        <w:trPr>
          <w:trHeight w:val="975"/>
        </w:trPr>
        <w:tc>
          <w:tcPr>
            <w:tcW w:w="1470" w:type="dxa"/>
            <w:tcBorders>
              <w:top w:val="single" w:sz="8" w:space="0" w:color="auto"/>
              <w:left w:val="single" w:sz="8" w:space="0" w:color="auto"/>
              <w:bottom w:val="single" w:sz="8" w:space="0" w:color="auto"/>
              <w:right w:val="single" w:sz="8" w:space="0" w:color="auto"/>
            </w:tcBorders>
            <w:vAlign w:val="center"/>
          </w:tcPr>
          <w:p w14:paraId="6E1A2638" w14:textId="77777777" w:rsidR="008B7C30" w:rsidRPr="00427A62" w:rsidRDefault="008B7C30" w:rsidP="00BE61DF">
            <w:pPr>
              <w:pStyle w:val="Akapitzlist"/>
              <w:numPr>
                <w:ilvl w:val="0"/>
                <w:numId w:val="9"/>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7C3933BE"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Interfejsy optyczne: </w:t>
            </w:r>
          </w:p>
          <w:p w14:paraId="3982F48A" w14:textId="77777777" w:rsidR="008B7C30" w:rsidRPr="00427A62" w:rsidRDefault="008B7C30" w:rsidP="00BE61DF">
            <w:pPr>
              <w:rPr>
                <w:rFonts w:ascii="Cambria" w:hAnsi="Cambria"/>
              </w:rPr>
            </w:pPr>
            <w:r w:rsidRPr="00427A62">
              <w:rPr>
                <w:rFonts w:ascii="Cambria" w:eastAsia="Calibri" w:hAnsi="Cambria" w:cs="Calibri"/>
                <w:sz w:val="18"/>
                <w:szCs w:val="18"/>
              </w:rPr>
              <w:t>Moduły do transmisji światłowodowej z prędkością min. 32Gbit/s poprzez kabel światłowodowy wielomodowy (</w:t>
            </w:r>
            <w:proofErr w:type="spellStart"/>
            <w:r w:rsidRPr="00427A62">
              <w:rPr>
                <w:rFonts w:ascii="Cambria" w:eastAsia="Calibri" w:hAnsi="Cambria" w:cs="Calibri"/>
                <w:sz w:val="18"/>
                <w:szCs w:val="18"/>
              </w:rPr>
              <w:t>Short-Wavelenght</w:t>
            </w:r>
            <w:proofErr w:type="spellEnd"/>
            <w:r w:rsidRPr="00427A62">
              <w:rPr>
                <w:rFonts w:ascii="Cambria" w:eastAsia="Calibri" w:hAnsi="Cambria" w:cs="Calibri"/>
                <w:sz w:val="18"/>
                <w:szCs w:val="18"/>
              </w:rPr>
              <w:t xml:space="preserve">) z interfejsem LC, liczba modułów dostosowana do liczby aktywnych portów, możliwość pracy z prędkością 8Gbit/s/16 </w:t>
            </w:r>
            <w:proofErr w:type="spellStart"/>
            <w:r w:rsidRPr="00427A62">
              <w:rPr>
                <w:rFonts w:ascii="Cambria" w:eastAsia="Calibri" w:hAnsi="Cambria" w:cs="Calibri"/>
                <w:sz w:val="18"/>
                <w:szCs w:val="18"/>
              </w:rPr>
              <w:t>Gbit</w:t>
            </w:r>
            <w:proofErr w:type="spellEnd"/>
            <w:r w:rsidRPr="00427A62">
              <w:rPr>
                <w:rFonts w:ascii="Cambria" w:eastAsia="Calibri" w:hAnsi="Cambria" w:cs="Calibri"/>
                <w:sz w:val="18"/>
                <w:szCs w:val="18"/>
              </w:rPr>
              <w:t xml:space="preserve">/s/32Gb/s </w:t>
            </w:r>
          </w:p>
        </w:tc>
        <w:tc>
          <w:tcPr>
            <w:tcW w:w="1559" w:type="dxa"/>
            <w:tcBorders>
              <w:top w:val="single" w:sz="8" w:space="0" w:color="auto"/>
              <w:left w:val="single" w:sz="8" w:space="0" w:color="auto"/>
              <w:bottom w:val="single" w:sz="8" w:space="0" w:color="auto"/>
              <w:right w:val="single" w:sz="8" w:space="0" w:color="auto"/>
            </w:tcBorders>
            <w:vAlign w:val="center"/>
          </w:tcPr>
          <w:p w14:paraId="6FEC16FD" w14:textId="77777777" w:rsidR="008B7C30" w:rsidRPr="00427A62" w:rsidRDefault="008B7C30" w:rsidP="00BE61DF">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4F3AE557" w14:textId="77777777" w:rsidR="008B7C30" w:rsidRPr="00427A62" w:rsidRDefault="008B7C30" w:rsidP="00BE61DF">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217D1725" w14:textId="77777777" w:rsidR="008B7C30" w:rsidRPr="00427A62" w:rsidRDefault="008B7C30" w:rsidP="00BE61DF">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008B7C30" w:rsidRPr="00427A62" w14:paraId="44212CBA" w14:textId="77777777" w:rsidTr="008B7C30">
        <w:trPr>
          <w:trHeight w:val="975"/>
        </w:trPr>
        <w:tc>
          <w:tcPr>
            <w:tcW w:w="1470" w:type="dxa"/>
            <w:tcBorders>
              <w:top w:val="single" w:sz="8" w:space="0" w:color="auto"/>
              <w:left w:val="single" w:sz="8" w:space="0" w:color="auto"/>
              <w:bottom w:val="single" w:sz="8" w:space="0" w:color="auto"/>
              <w:right w:val="single" w:sz="8" w:space="0" w:color="auto"/>
            </w:tcBorders>
            <w:vAlign w:val="center"/>
          </w:tcPr>
          <w:p w14:paraId="7616A871" w14:textId="77777777" w:rsidR="008B7C30" w:rsidRPr="00427A62" w:rsidRDefault="008B7C30" w:rsidP="00BE61DF">
            <w:pPr>
              <w:pStyle w:val="Akapitzlist"/>
              <w:numPr>
                <w:ilvl w:val="0"/>
                <w:numId w:val="8"/>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5E48F920"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Inne funkcje i wyposażenie: </w:t>
            </w:r>
          </w:p>
          <w:p w14:paraId="308A270E"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1.Obsługa trybów pracy portów FC: </w:t>
            </w:r>
            <w:proofErr w:type="spellStart"/>
            <w:r w:rsidRPr="00427A62">
              <w:rPr>
                <w:rFonts w:ascii="Cambria" w:eastAsia="Calibri" w:hAnsi="Cambria" w:cs="Calibri"/>
                <w:sz w:val="18"/>
                <w:szCs w:val="18"/>
              </w:rPr>
              <w:t>D_Port</w:t>
            </w:r>
            <w:proofErr w:type="spellEnd"/>
            <w:r w:rsidRPr="00427A62">
              <w:rPr>
                <w:rFonts w:ascii="Cambria" w:eastAsia="Calibri" w:hAnsi="Cambria" w:cs="Calibri"/>
                <w:sz w:val="18"/>
                <w:szCs w:val="18"/>
              </w:rPr>
              <w:t xml:space="preserve">, </w:t>
            </w:r>
            <w:proofErr w:type="spellStart"/>
            <w:r w:rsidRPr="00427A62">
              <w:rPr>
                <w:rFonts w:ascii="Cambria" w:eastAsia="Calibri" w:hAnsi="Cambria" w:cs="Calibri"/>
                <w:sz w:val="18"/>
                <w:szCs w:val="18"/>
              </w:rPr>
              <w:t>E_port</w:t>
            </w:r>
            <w:proofErr w:type="spellEnd"/>
            <w:r w:rsidRPr="00427A62">
              <w:rPr>
                <w:rFonts w:ascii="Cambria" w:eastAsia="Calibri" w:hAnsi="Cambria" w:cs="Calibri"/>
                <w:sz w:val="18"/>
                <w:szCs w:val="18"/>
              </w:rPr>
              <w:t xml:space="preserve">, </w:t>
            </w:r>
            <w:proofErr w:type="spellStart"/>
            <w:r w:rsidRPr="00427A62">
              <w:rPr>
                <w:rFonts w:ascii="Cambria" w:eastAsia="Calibri" w:hAnsi="Cambria" w:cs="Calibri"/>
                <w:sz w:val="18"/>
                <w:szCs w:val="18"/>
              </w:rPr>
              <w:t>EX_port</w:t>
            </w:r>
            <w:proofErr w:type="spellEnd"/>
            <w:r w:rsidRPr="00427A62">
              <w:rPr>
                <w:rFonts w:ascii="Cambria" w:eastAsia="Calibri" w:hAnsi="Cambria" w:cs="Calibri"/>
                <w:sz w:val="18"/>
                <w:szCs w:val="18"/>
              </w:rPr>
              <w:t xml:space="preserve">, </w:t>
            </w:r>
            <w:proofErr w:type="spellStart"/>
            <w:r w:rsidRPr="00427A62">
              <w:rPr>
                <w:rFonts w:ascii="Cambria" w:eastAsia="Calibri" w:hAnsi="Cambria" w:cs="Calibri"/>
                <w:sz w:val="18"/>
                <w:szCs w:val="18"/>
              </w:rPr>
              <w:t>F_port</w:t>
            </w:r>
            <w:proofErr w:type="spellEnd"/>
            <w:r w:rsidRPr="00427A62">
              <w:rPr>
                <w:rFonts w:ascii="Cambria" w:eastAsia="Calibri" w:hAnsi="Cambria" w:cs="Calibri"/>
                <w:sz w:val="18"/>
                <w:szCs w:val="18"/>
              </w:rPr>
              <w:t xml:space="preserve">, N-Port, </w:t>
            </w:r>
            <w:proofErr w:type="spellStart"/>
            <w:r w:rsidRPr="00427A62">
              <w:rPr>
                <w:rFonts w:ascii="Cambria" w:eastAsia="Calibri" w:hAnsi="Cambria" w:cs="Calibri"/>
                <w:sz w:val="18"/>
                <w:szCs w:val="18"/>
              </w:rPr>
              <w:t>AE_Port</w:t>
            </w:r>
            <w:proofErr w:type="spellEnd"/>
            <w:r w:rsidRPr="00427A62">
              <w:rPr>
                <w:rFonts w:ascii="Cambria" w:eastAsia="Calibri" w:hAnsi="Cambria" w:cs="Calibri"/>
                <w:sz w:val="18"/>
                <w:szCs w:val="18"/>
              </w:rPr>
              <w:t xml:space="preserve">. </w:t>
            </w:r>
          </w:p>
          <w:p w14:paraId="3F09032D"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2.Obsługa funkcji </w:t>
            </w:r>
            <w:proofErr w:type="spellStart"/>
            <w:r w:rsidRPr="00427A62">
              <w:rPr>
                <w:rFonts w:ascii="Cambria" w:eastAsia="Calibri" w:hAnsi="Cambria" w:cs="Calibri"/>
                <w:sz w:val="18"/>
                <w:szCs w:val="18"/>
              </w:rPr>
              <w:t>PoD</w:t>
            </w:r>
            <w:proofErr w:type="spellEnd"/>
            <w:r w:rsidRPr="00427A62">
              <w:rPr>
                <w:rFonts w:ascii="Cambria" w:eastAsia="Calibri" w:hAnsi="Cambria" w:cs="Calibri"/>
                <w:sz w:val="18"/>
                <w:szCs w:val="18"/>
              </w:rPr>
              <w:t xml:space="preserve"> (</w:t>
            </w:r>
            <w:proofErr w:type="spellStart"/>
            <w:r w:rsidRPr="00427A62">
              <w:rPr>
                <w:rFonts w:ascii="Cambria" w:eastAsia="Calibri" w:hAnsi="Cambria" w:cs="Calibri"/>
                <w:sz w:val="18"/>
                <w:szCs w:val="18"/>
              </w:rPr>
              <w:t>Ports</w:t>
            </w:r>
            <w:proofErr w:type="spellEnd"/>
            <w:r w:rsidRPr="00427A62">
              <w:rPr>
                <w:rFonts w:ascii="Cambria" w:eastAsia="Calibri" w:hAnsi="Cambria" w:cs="Calibri"/>
                <w:sz w:val="18"/>
                <w:szCs w:val="18"/>
              </w:rPr>
              <w:t xml:space="preserve"> on </w:t>
            </w:r>
            <w:proofErr w:type="spellStart"/>
            <w:r w:rsidRPr="00427A62">
              <w:rPr>
                <w:rFonts w:ascii="Cambria" w:eastAsia="Calibri" w:hAnsi="Cambria" w:cs="Calibri"/>
                <w:sz w:val="18"/>
                <w:szCs w:val="18"/>
              </w:rPr>
              <w:t>Demand</w:t>
            </w:r>
            <w:proofErr w:type="spellEnd"/>
            <w:r w:rsidRPr="00427A62">
              <w:rPr>
                <w:rFonts w:ascii="Cambria" w:eastAsia="Calibri" w:hAnsi="Cambria" w:cs="Calibri"/>
                <w:sz w:val="18"/>
                <w:szCs w:val="18"/>
              </w:rPr>
              <w:t xml:space="preserve">) przydziału licencji dla aktywnych portów FC </w:t>
            </w:r>
          </w:p>
          <w:p w14:paraId="57CBACF0"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3.Aktywne </w:t>
            </w:r>
            <w:proofErr w:type="gramStart"/>
            <w:r w:rsidRPr="00427A62">
              <w:rPr>
                <w:rFonts w:ascii="Cambria" w:eastAsia="Calibri" w:hAnsi="Cambria" w:cs="Calibri"/>
                <w:sz w:val="18"/>
                <w:szCs w:val="18"/>
              </w:rPr>
              <w:t xml:space="preserve">licencje : </w:t>
            </w:r>
            <w:proofErr w:type="gramEnd"/>
          </w:p>
          <w:p w14:paraId="3BB659FD" w14:textId="77777777" w:rsidR="008B7C30" w:rsidRPr="00427A62" w:rsidRDefault="008B7C30" w:rsidP="00BE61DF">
            <w:pPr>
              <w:rPr>
                <w:rFonts w:ascii="Cambria" w:hAnsi="Cambria"/>
              </w:rPr>
            </w:pPr>
            <w:r w:rsidRPr="00427A62">
              <w:rPr>
                <w:rFonts w:ascii="Cambria" w:eastAsia="Calibri" w:hAnsi="Cambria" w:cs="Calibri"/>
                <w:sz w:val="18"/>
                <w:szCs w:val="18"/>
              </w:rPr>
              <w:t>a</w:t>
            </w:r>
            <w:proofErr w:type="gramStart"/>
            <w:r w:rsidRPr="00427A62">
              <w:rPr>
                <w:rFonts w:ascii="Cambria" w:eastAsia="Calibri" w:hAnsi="Cambria" w:cs="Calibri"/>
                <w:sz w:val="18"/>
                <w:szCs w:val="18"/>
              </w:rPr>
              <w:t>)</w:t>
            </w:r>
            <w:proofErr w:type="spellStart"/>
            <w:r w:rsidRPr="00427A62">
              <w:rPr>
                <w:rFonts w:ascii="Cambria" w:eastAsia="Calibri" w:hAnsi="Cambria" w:cs="Calibri"/>
                <w:sz w:val="18"/>
                <w:szCs w:val="18"/>
              </w:rPr>
              <w:t>Webtools</w:t>
            </w:r>
            <w:proofErr w:type="spellEnd"/>
            <w:proofErr w:type="gramEnd"/>
            <w:r w:rsidRPr="00427A62">
              <w:rPr>
                <w:rFonts w:ascii="Cambria" w:eastAsia="Calibri" w:hAnsi="Cambria" w:cs="Calibri"/>
                <w:sz w:val="18"/>
                <w:szCs w:val="18"/>
              </w:rPr>
              <w:t xml:space="preserve">, </w:t>
            </w:r>
          </w:p>
          <w:p w14:paraId="5DA720D7" w14:textId="77777777" w:rsidR="008B7C30" w:rsidRPr="00427A62" w:rsidRDefault="008B7C30" w:rsidP="00BE61DF">
            <w:pPr>
              <w:rPr>
                <w:rFonts w:ascii="Cambria" w:hAnsi="Cambria"/>
              </w:rPr>
            </w:pPr>
            <w:r w:rsidRPr="00427A62">
              <w:rPr>
                <w:rFonts w:ascii="Cambria" w:eastAsia="Calibri" w:hAnsi="Cambria" w:cs="Calibri"/>
                <w:sz w:val="18"/>
                <w:szCs w:val="18"/>
              </w:rPr>
              <w:t>b</w:t>
            </w:r>
            <w:proofErr w:type="gramStart"/>
            <w:r w:rsidRPr="00427A62">
              <w:rPr>
                <w:rFonts w:ascii="Cambria" w:eastAsia="Calibri" w:hAnsi="Cambria" w:cs="Calibri"/>
                <w:sz w:val="18"/>
                <w:szCs w:val="18"/>
              </w:rPr>
              <w:t>)</w:t>
            </w:r>
            <w:proofErr w:type="spellStart"/>
            <w:r w:rsidRPr="00427A62">
              <w:rPr>
                <w:rFonts w:ascii="Cambria" w:eastAsia="Calibri" w:hAnsi="Cambria" w:cs="Calibri"/>
                <w:sz w:val="18"/>
                <w:szCs w:val="18"/>
              </w:rPr>
              <w:t>Zoning</w:t>
            </w:r>
            <w:proofErr w:type="spellEnd"/>
            <w:proofErr w:type="gramEnd"/>
            <w:r w:rsidRPr="00427A62">
              <w:rPr>
                <w:rFonts w:ascii="Cambria" w:eastAsia="Calibri" w:hAnsi="Cambria" w:cs="Calibri"/>
                <w:sz w:val="18"/>
                <w:szCs w:val="18"/>
              </w:rPr>
              <w:t xml:space="preserve">, </w:t>
            </w:r>
          </w:p>
          <w:p w14:paraId="6FA3C174"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4.Możliwość zdalnej aktualizacji </w:t>
            </w:r>
            <w:proofErr w:type="spellStart"/>
            <w:r w:rsidRPr="00427A62">
              <w:rPr>
                <w:rFonts w:ascii="Cambria" w:eastAsia="Calibri" w:hAnsi="Cambria" w:cs="Calibri"/>
                <w:sz w:val="18"/>
                <w:szCs w:val="18"/>
              </w:rPr>
              <w:t>firmware’u</w:t>
            </w:r>
            <w:proofErr w:type="spellEnd"/>
            <w:r w:rsidRPr="00427A62">
              <w:rPr>
                <w:rFonts w:ascii="Cambria" w:eastAsia="Calibri" w:hAnsi="Cambria" w:cs="Calibri"/>
                <w:sz w:val="18"/>
                <w:szCs w:val="18"/>
              </w:rPr>
              <w:t xml:space="preserve"> </w:t>
            </w:r>
            <w:proofErr w:type="spellStart"/>
            <w:r w:rsidRPr="00427A62">
              <w:rPr>
                <w:rFonts w:ascii="Cambria" w:eastAsia="Calibri" w:hAnsi="Cambria" w:cs="Calibri"/>
                <w:sz w:val="18"/>
                <w:szCs w:val="18"/>
              </w:rPr>
              <w:t>switcha</w:t>
            </w:r>
            <w:proofErr w:type="spellEnd"/>
            <w:r w:rsidRPr="00427A62">
              <w:rPr>
                <w:rFonts w:ascii="Cambria" w:eastAsia="Calibri" w:hAnsi="Cambria" w:cs="Calibri"/>
                <w:sz w:val="18"/>
                <w:szCs w:val="18"/>
              </w:rPr>
              <w:t xml:space="preserve"> </w:t>
            </w:r>
          </w:p>
          <w:p w14:paraId="784167D0"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5.Dedykowany interfejs RJ-45 min 10/100/1000 </w:t>
            </w:r>
            <w:proofErr w:type="spellStart"/>
            <w:r w:rsidRPr="00427A62">
              <w:rPr>
                <w:rFonts w:ascii="Cambria" w:eastAsia="Calibri" w:hAnsi="Cambria" w:cs="Calibri"/>
                <w:sz w:val="18"/>
                <w:szCs w:val="18"/>
              </w:rPr>
              <w:t>Mb</w:t>
            </w:r>
            <w:proofErr w:type="spellEnd"/>
            <w:r w:rsidRPr="00427A62">
              <w:rPr>
                <w:rFonts w:ascii="Cambria" w:eastAsia="Calibri" w:hAnsi="Cambria" w:cs="Calibri"/>
                <w:sz w:val="18"/>
                <w:szCs w:val="18"/>
              </w:rPr>
              <w:t xml:space="preserve">/s do zarządzania poprzez sieć Ethernet  </w:t>
            </w:r>
          </w:p>
          <w:p w14:paraId="00388D54"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6.Możliwość zarzadzania typu in-band </w:t>
            </w:r>
            <w:proofErr w:type="spellStart"/>
            <w:r w:rsidRPr="00427A62">
              <w:rPr>
                <w:rFonts w:ascii="Cambria" w:eastAsia="Calibri" w:hAnsi="Cambria" w:cs="Calibri"/>
                <w:sz w:val="18"/>
                <w:szCs w:val="18"/>
              </w:rPr>
              <w:t>poporzez</w:t>
            </w:r>
            <w:proofErr w:type="spellEnd"/>
            <w:r w:rsidRPr="00427A62">
              <w:rPr>
                <w:rFonts w:ascii="Cambria" w:eastAsia="Calibri" w:hAnsi="Cambria" w:cs="Calibri"/>
                <w:sz w:val="18"/>
                <w:szCs w:val="18"/>
              </w:rPr>
              <w:t xml:space="preserve"> </w:t>
            </w:r>
            <w:proofErr w:type="spellStart"/>
            <w:r w:rsidRPr="00427A62">
              <w:rPr>
                <w:rFonts w:ascii="Cambria" w:eastAsia="Calibri" w:hAnsi="Cambria" w:cs="Calibri"/>
                <w:sz w:val="18"/>
                <w:szCs w:val="18"/>
              </w:rPr>
              <w:t>Fibre</w:t>
            </w:r>
            <w:proofErr w:type="spellEnd"/>
            <w:r w:rsidRPr="00427A62">
              <w:rPr>
                <w:rFonts w:ascii="Cambria" w:eastAsia="Calibri" w:hAnsi="Cambria" w:cs="Calibri"/>
                <w:sz w:val="18"/>
                <w:szCs w:val="18"/>
              </w:rPr>
              <w:t xml:space="preserve"> Channel,  </w:t>
            </w:r>
          </w:p>
          <w:p w14:paraId="14927F3F"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7.Dedykowany interfejs RJ-45 lub DB9 do zarządzania poprzez interfejs szeregowy, dedykowany port USB umożliwiający </w:t>
            </w:r>
            <w:proofErr w:type="spellStart"/>
            <w:r w:rsidRPr="00427A62">
              <w:rPr>
                <w:rFonts w:ascii="Cambria" w:eastAsia="Calibri" w:hAnsi="Cambria" w:cs="Calibri"/>
                <w:sz w:val="18"/>
                <w:szCs w:val="18"/>
              </w:rPr>
              <w:t>upgrade</w:t>
            </w:r>
            <w:proofErr w:type="spellEnd"/>
            <w:r w:rsidRPr="00427A62">
              <w:rPr>
                <w:rFonts w:ascii="Cambria" w:eastAsia="Calibri" w:hAnsi="Cambria" w:cs="Calibri"/>
                <w:sz w:val="18"/>
                <w:szCs w:val="18"/>
              </w:rPr>
              <w:t xml:space="preserve"> FW i zapis logów </w:t>
            </w:r>
          </w:p>
          <w:p w14:paraId="5328626A"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8.Sygnalizacja aktywnych i podłączonych portów na panelu przednim urządzenia </w:t>
            </w:r>
          </w:p>
          <w:p w14:paraId="4F544C23"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9.Dedykowany interfejs RJ-45 min 10/100/1000 </w:t>
            </w:r>
            <w:proofErr w:type="spellStart"/>
            <w:r w:rsidRPr="00427A62">
              <w:rPr>
                <w:rFonts w:ascii="Cambria" w:eastAsia="Calibri" w:hAnsi="Cambria" w:cs="Calibri"/>
                <w:sz w:val="18"/>
                <w:szCs w:val="18"/>
              </w:rPr>
              <w:t>Mb</w:t>
            </w:r>
            <w:proofErr w:type="spellEnd"/>
            <w:r w:rsidRPr="00427A62">
              <w:rPr>
                <w:rFonts w:ascii="Cambria" w:eastAsia="Calibri" w:hAnsi="Cambria" w:cs="Calibri"/>
                <w:sz w:val="18"/>
                <w:szCs w:val="18"/>
              </w:rPr>
              <w:t xml:space="preserve">/s do zarządzania poprzez sieć Ethernet  </w:t>
            </w:r>
          </w:p>
          <w:p w14:paraId="6FF9BFA4"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10.Możliwość zarzadzania typu in-band </w:t>
            </w:r>
            <w:proofErr w:type="spellStart"/>
            <w:r w:rsidRPr="00427A62">
              <w:rPr>
                <w:rFonts w:ascii="Cambria" w:eastAsia="Calibri" w:hAnsi="Cambria" w:cs="Calibri"/>
                <w:sz w:val="18"/>
                <w:szCs w:val="18"/>
              </w:rPr>
              <w:t>poporzez</w:t>
            </w:r>
            <w:proofErr w:type="spellEnd"/>
            <w:r w:rsidRPr="00427A62">
              <w:rPr>
                <w:rFonts w:ascii="Cambria" w:eastAsia="Calibri" w:hAnsi="Cambria" w:cs="Calibri"/>
                <w:sz w:val="18"/>
                <w:szCs w:val="18"/>
              </w:rPr>
              <w:t xml:space="preserve"> </w:t>
            </w:r>
            <w:proofErr w:type="spellStart"/>
            <w:r w:rsidRPr="00427A62">
              <w:rPr>
                <w:rFonts w:ascii="Cambria" w:eastAsia="Calibri" w:hAnsi="Cambria" w:cs="Calibri"/>
                <w:sz w:val="18"/>
                <w:szCs w:val="18"/>
              </w:rPr>
              <w:t>Fibre</w:t>
            </w:r>
            <w:proofErr w:type="spellEnd"/>
            <w:r w:rsidRPr="00427A62">
              <w:rPr>
                <w:rFonts w:ascii="Cambria" w:eastAsia="Calibri" w:hAnsi="Cambria" w:cs="Calibri"/>
                <w:sz w:val="18"/>
                <w:szCs w:val="18"/>
              </w:rPr>
              <w:t xml:space="preserve"> Channel,  </w:t>
            </w:r>
          </w:p>
          <w:p w14:paraId="5B39EA1E"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11.Dedykowany interfejs RJ-45 lub DB9 do zarządzania poprzez interfejs szeregowy, dedykowany port USB umożliwiający </w:t>
            </w:r>
            <w:proofErr w:type="spellStart"/>
            <w:r w:rsidRPr="00427A62">
              <w:rPr>
                <w:rFonts w:ascii="Cambria" w:eastAsia="Calibri" w:hAnsi="Cambria" w:cs="Calibri"/>
                <w:sz w:val="18"/>
                <w:szCs w:val="18"/>
              </w:rPr>
              <w:t>upgrade</w:t>
            </w:r>
            <w:proofErr w:type="spellEnd"/>
            <w:r w:rsidRPr="00427A62">
              <w:rPr>
                <w:rFonts w:ascii="Cambria" w:eastAsia="Calibri" w:hAnsi="Cambria" w:cs="Calibri"/>
                <w:sz w:val="18"/>
                <w:szCs w:val="18"/>
              </w:rPr>
              <w:t xml:space="preserve"> FW i zapis logów </w:t>
            </w:r>
          </w:p>
          <w:p w14:paraId="57D75E55"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12.Sygnalizacja aktywnych i podłączonych portów na panelu przednim urządzenia </w:t>
            </w:r>
          </w:p>
          <w:p w14:paraId="7C4AD01F"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13.Zarządzanie poprzez przeglądarkę WWW z obsługą połączeń szyfrowanych min. 128-bit SSL oraz poprzez usługę SSH </w:t>
            </w:r>
          </w:p>
          <w:p w14:paraId="5D1F2F05"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14.Zarządzanie poprzez konsole </w:t>
            </w:r>
            <w:proofErr w:type="gramStart"/>
            <w:r w:rsidRPr="00427A62">
              <w:rPr>
                <w:rFonts w:ascii="Cambria" w:eastAsia="Calibri" w:hAnsi="Cambria" w:cs="Calibri"/>
                <w:sz w:val="18"/>
                <w:szCs w:val="18"/>
              </w:rPr>
              <w:t>znakową  tzw</w:t>
            </w:r>
            <w:proofErr w:type="gramEnd"/>
            <w:r w:rsidRPr="00427A62">
              <w:rPr>
                <w:rFonts w:ascii="Cambria" w:eastAsia="Calibri" w:hAnsi="Cambria" w:cs="Calibri"/>
                <w:sz w:val="18"/>
                <w:szCs w:val="18"/>
              </w:rPr>
              <w:t xml:space="preserve">. CLI </w:t>
            </w:r>
          </w:p>
          <w:p w14:paraId="105BB31A"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15.Wsparcie dla protokołu SNMP v.3 </w:t>
            </w:r>
          </w:p>
          <w:p w14:paraId="28F2AF95"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16.Ilość buforów ramek minimum 15.000 </w:t>
            </w:r>
          </w:p>
          <w:p w14:paraId="0146B762"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17.Możliwość obsługi funkcjonalności (funkcjonalności poniższe </w:t>
            </w:r>
            <w:proofErr w:type="spellStart"/>
            <w:r w:rsidRPr="00427A62">
              <w:rPr>
                <w:rFonts w:ascii="Cambria" w:eastAsia="Calibri" w:hAnsi="Cambria" w:cs="Calibri"/>
                <w:sz w:val="18"/>
                <w:szCs w:val="18"/>
              </w:rPr>
              <w:t>sa</w:t>
            </w:r>
            <w:proofErr w:type="spellEnd"/>
            <w:r w:rsidRPr="00427A62">
              <w:rPr>
                <w:rFonts w:ascii="Cambria" w:eastAsia="Calibri" w:hAnsi="Cambria" w:cs="Calibri"/>
                <w:sz w:val="18"/>
                <w:szCs w:val="18"/>
              </w:rPr>
              <w:t xml:space="preserve"> opcjonalne, nie </w:t>
            </w:r>
            <w:proofErr w:type="spellStart"/>
            <w:r w:rsidRPr="00427A62">
              <w:rPr>
                <w:rFonts w:ascii="Cambria" w:eastAsia="Calibri" w:hAnsi="Cambria" w:cs="Calibri"/>
                <w:sz w:val="18"/>
                <w:szCs w:val="18"/>
              </w:rPr>
              <w:t>sa</w:t>
            </w:r>
            <w:proofErr w:type="spellEnd"/>
            <w:r w:rsidRPr="00427A62">
              <w:rPr>
                <w:rFonts w:ascii="Cambria" w:eastAsia="Calibri" w:hAnsi="Cambria" w:cs="Calibri"/>
                <w:sz w:val="18"/>
                <w:szCs w:val="18"/>
              </w:rPr>
              <w:t xml:space="preserve"> wymagane do zaoferowania w oferowanej </w:t>
            </w:r>
            <w:proofErr w:type="gramStart"/>
            <w:r w:rsidRPr="00427A62">
              <w:rPr>
                <w:rFonts w:ascii="Cambria" w:eastAsia="Calibri" w:hAnsi="Cambria" w:cs="Calibri"/>
                <w:sz w:val="18"/>
                <w:szCs w:val="18"/>
              </w:rPr>
              <w:t xml:space="preserve">konfiguracji) : </w:t>
            </w:r>
            <w:proofErr w:type="gramEnd"/>
          </w:p>
          <w:p w14:paraId="10F5CC53" w14:textId="77777777" w:rsidR="008B7C30" w:rsidRPr="00427A62" w:rsidRDefault="008B7C30" w:rsidP="00BE61DF">
            <w:pPr>
              <w:rPr>
                <w:rFonts w:ascii="Cambria" w:hAnsi="Cambria"/>
              </w:rPr>
            </w:pPr>
            <w:r w:rsidRPr="00427A62">
              <w:rPr>
                <w:rFonts w:ascii="Cambria" w:eastAsia="Calibri" w:hAnsi="Cambria" w:cs="Calibri"/>
                <w:sz w:val="18"/>
                <w:szCs w:val="18"/>
              </w:rPr>
              <w:t>a</w:t>
            </w:r>
            <w:proofErr w:type="gramStart"/>
            <w:r w:rsidRPr="00427A62">
              <w:rPr>
                <w:rFonts w:ascii="Cambria" w:eastAsia="Calibri" w:hAnsi="Cambria" w:cs="Calibri"/>
                <w:sz w:val="18"/>
                <w:szCs w:val="18"/>
              </w:rPr>
              <w:t>)</w:t>
            </w:r>
            <w:proofErr w:type="spellStart"/>
            <w:r w:rsidRPr="00427A62">
              <w:rPr>
                <w:rFonts w:ascii="Cambria" w:eastAsia="Calibri" w:hAnsi="Cambria" w:cs="Calibri"/>
                <w:sz w:val="18"/>
                <w:szCs w:val="18"/>
              </w:rPr>
              <w:t>FullFabric</w:t>
            </w:r>
            <w:proofErr w:type="spellEnd"/>
            <w:proofErr w:type="gramEnd"/>
            <w:r w:rsidRPr="00427A62">
              <w:rPr>
                <w:rFonts w:ascii="Cambria" w:eastAsia="Calibri" w:hAnsi="Cambria" w:cs="Calibri"/>
                <w:sz w:val="18"/>
                <w:szCs w:val="18"/>
              </w:rPr>
              <w:t xml:space="preserve"> (z obsługą do min. 239 przełączników FC) </w:t>
            </w:r>
          </w:p>
          <w:p w14:paraId="40AC3597" w14:textId="77777777" w:rsidR="008B7C30" w:rsidRPr="00427A62" w:rsidRDefault="008B7C30" w:rsidP="00BE61DF">
            <w:pPr>
              <w:rPr>
                <w:rFonts w:ascii="Cambria" w:hAnsi="Cambria"/>
                <w:lang w:val="en-US"/>
              </w:rPr>
            </w:pPr>
            <w:r w:rsidRPr="00427A62">
              <w:rPr>
                <w:rFonts w:ascii="Cambria" w:eastAsia="Calibri" w:hAnsi="Cambria" w:cs="Calibri"/>
                <w:sz w:val="18"/>
                <w:szCs w:val="18"/>
                <w:lang w:val="en-US"/>
              </w:rPr>
              <w:t>b)</w:t>
            </w:r>
            <w:proofErr w:type="spellStart"/>
            <w:r w:rsidRPr="00427A62">
              <w:rPr>
                <w:rFonts w:ascii="Cambria" w:eastAsia="Calibri" w:hAnsi="Cambria" w:cs="Calibri"/>
                <w:sz w:val="18"/>
                <w:szCs w:val="18"/>
                <w:lang w:val="en-US"/>
              </w:rPr>
              <w:t>FabricWatch</w:t>
            </w:r>
            <w:proofErr w:type="spellEnd"/>
            <w:r w:rsidRPr="00427A62">
              <w:rPr>
                <w:rFonts w:ascii="Cambria" w:eastAsia="Calibri" w:hAnsi="Cambria" w:cs="Calibri"/>
                <w:sz w:val="18"/>
                <w:szCs w:val="18"/>
                <w:lang w:val="en-US"/>
              </w:rPr>
              <w:t xml:space="preserve">, </w:t>
            </w:r>
            <w:proofErr w:type="spellStart"/>
            <w:r w:rsidRPr="00427A62">
              <w:rPr>
                <w:rFonts w:ascii="Cambria" w:eastAsia="Calibri" w:hAnsi="Cambria" w:cs="Calibri"/>
                <w:sz w:val="18"/>
                <w:szCs w:val="18"/>
                <w:lang w:val="en-US"/>
              </w:rPr>
              <w:t>Trunking</w:t>
            </w:r>
            <w:proofErr w:type="spellEnd"/>
            <w:r w:rsidRPr="00427A62">
              <w:rPr>
                <w:rFonts w:ascii="Cambria" w:eastAsia="Calibri" w:hAnsi="Cambria" w:cs="Calibri"/>
                <w:sz w:val="18"/>
                <w:szCs w:val="18"/>
                <w:lang w:val="en-US"/>
              </w:rPr>
              <w:t xml:space="preserve">, Adaptive Networking, Access Gateway </w:t>
            </w:r>
          </w:p>
          <w:p w14:paraId="2990B1FE" w14:textId="77777777" w:rsidR="008B7C30" w:rsidRPr="00427A62" w:rsidRDefault="008B7C30" w:rsidP="00BE61DF">
            <w:pPr>
              <w:rPr>
                <w:rFonts w:ascii="Cambria" w:hAnsi="Cambria"/>
                <w:lang w:val="en-US"/>
              </w:rPr>
            </w:pPr>
            <w:r w:rsidRPr="00427A62">
              <w:rPr>
                <w:rFonts w:ascii="Cambria" w:eastAsia="Calibri" w:hAnsi="Cambria" w:cs="Calibri"/>
                <w:sz w:val="18"/>
                <w:szCs w:val="18"/>
                <w:lang w:val="en-US"/>
              </w:rPr>
              <w:t xml:space="preserve">c)Advanced Performance Monitoring </w:t>
            </w:r>
          </w:p>
          <w:p w14:paraId="2F092E0C" w14:textId="77777777" w:rsidR="008B7C30" w:rsidRPr="00427A62" w:rsidRDefault="008B7C30" w:rsidP="00BE61DF">
            <w:pPr>
              <w:rPr>
                <w:rFonts w:ascii="Cambria" w:hAnsi="Cambria"/>
              </w:rPr>
            </w:pPr>
            <w:r w:rsidRPr="00994DF5">
              <w:rPr>
                <w:rFonts w:ascii="Cambria" w:eastAsia="Calibri" w:hAnsi="Cambria" w:cs="Calibri"/>
                <w:sz w:val="18"/>
                <w:szCs w:val="18"/>
              </w:rPr>
              <w:t>d</w:t>
            </w:r>
            <w:proofErr w:type="gramStart"/>
            <w:r w:rsidRPr="00994DF5">
              <w:rPr>
                <w:rFonts w:ascii="Cambria" w:eastAsia="Calibri" w:hAnsi="Cambria" w:cs="Calibri"/>
                <w:sz w:val="18"/>
                <w:szCs w:val="18"/>
              </w:rPr>
              <w:t>)Inter</w:t>
            </w:r>
            <w:proofErr w:type="gramEnd"/>
            <w:r w:rsidRPr="00994DF5">
              <w:rPr>
                <w:rFonts w:ascii="Cambria" w:eastAsia="Calibri" w:hAnsi="Cambria" w:cs="Calibri"/>
                <w:sz w:val="18"/>
                <w:szCs w:val="18"/>
              </w:rPr>
              <w:t xml:space="preserve"> Switch Link (ISL) z przepustowością maks. </w:t>
            </w:r>
            <w:r w:rsidRPr="00427A62">
              <w:rPr>
                <w:rFonts w:ascii="Cambria" w:eastAsia="Calibri" w:hAnsi="Cambria" w:cs="Calibri"/>
                <w:sz w:val="18"/>
                <w:szCs w:val="18"/>
              </w:rPr>
              <w:t xml:space="preserve">256 </w:t>
            </w:r>
            <w:proofErr w:type="spellStart"/>
            <w:r w:rsidRPr="00427A62">
              <w:rPr>
                <w:rFonts w:ascii="Cambria" w:eastAsia="Calibri" w:hAnsi="Cambria" w:cs="Calibri"/>
                <w:sz w:val="18"/>
                <w:szCs w:val="18"/>
              </w:rPr>
              <w:t>Gb</w:t>
            </w:r>
            <w:proofErr w:type="spellEnd"/>
            <w:r w:rsidRPr="00427A62">
              <w:rPr>
                <w:rFonts w:ascii="Cambria" w:eastAsia="Calibri" w:hAnsi="Cambria" w:cs="Calibri"/>
                <w:sz w:val="18"/>
                <w:szCs w:val="18"/>
              </w:rPr>
              <w:t xml:space="preserve">/s /ISL   </w:t>
            </w:r>
          </w:p>
        </w:tc>
        <w:tc>
          <w:tcPr>
            <w:tcW w:w="1559" w:type="dxa"/>
            <w:tcBorders>
              <w:top w:val="single" w:sz="8" w:space="0" w:color="auto"/>
              <w:left w:val="single" w:sz="8" w:space="0" w:color="auto"/>
              <w:bottom w:val="single" w:sz="8" w:space="0" w:color="auto"/>
              <w:right w:val="single" w:sz="8" w:space="0" w:color="auto"/>
            </w:tcBorders>
            <w:vAlign w:val="center"/>
          </w:tcPr>
          <w:p w14:paraId="0E3854DC" w14:textId="77777777" w:rsidR="008B7C30" w:rsidRPr="00427A62" w:rsidRDefault="008B7C30" w:rsidP="00BE61DF">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221C2EE0" w14:textId="77777777" w:rsidR="008B7C30" w:rsidRPr="00427A62" w:rsidRDefault="008B7C30" w:rsidP="00BE61DF">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2E3F0EA2" w14:textId="77777777" w:rsidR="008B7C30" w:rsidRPr="00427A62" w:rsidRDefault="008B7C30" w:rsidP="00BE61DF">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008B7C30" w:rsidRPr="00427A62" w14:paraId="53AE5B10" w14:textId="77777777" w:rsidTr="008B7C30">
        <w:trPr>
          <w:trHeight w:val="975"/>
        </w:trPr>
        <w:tc>
          <w:tcPr>
            <w:tcW w:w="1470" w:type="dxa"/>
            <w:tcBorders>
              <w:top w:val="single" w:sz="8" w:space="0" w:color="auto"/>
              <w:left w:val="single" w:sz="8" w:space="0" w:color="auto"/>
              <w:bottom w:val="single" w:sz="8" w:space="0" w:color="auto"/>
              <w:right w:val="single" w:sz="8" w:space="0" w:color="auto"/>
            </w:tcBorders>
            <w:vAlign w:val="center"/>
          </w:tcPr>
          <w:p w14:paraId="47BDA72C" w14:textId="77777777" w:rsidR="008B7C30" w:rsidRPr="00427A62" w:rsidRDefault="008B7C30" w:rsidP="00BE61DF">
            <w:pPr>
              <w:pStyle w:val="Akapitzlist"/>
              <w:numPr>
                <w:ilvl w:val="0"/>
                <w:numId w:val="7"/>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51C32763"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Montowany w szafie typu </w:t>
            </w:r>
            <w:proofErr w:type="spellStart"/>
            <w:r w:rsidRPr="00427A62">
              <w:rPr>
                <w:rFonts w:ascii="Cambria" w:eastAsia="Calibri" w:hAnsi="Cambria" w:cs="Calibri"/>
                <w:sz w:val="18"/>
                <w:szCs w:val="18"/>
              </w:rPr>
              <w:t>rack</w:t>
            </w:r>
            <w:proofErr w:type="spellEnd"/>
            <w:r w:rsidRPr="00427A62">
              <w:rPr>
                <w:rFonts w:ascii="Cambria" w:eastAsia="Calibri" w:hAnsi="Cambria" w:cs="Calibri"/>
                <w:sz w:val="18"/>
                <w:szCs w:val="18"/>
              </w:rPr>
              <w:t xml:space="preserve"> 19” </w:t>
            </w:r>
          </w:p>
        </w:tc>
        <w:tc>
          <w:tcPr>
            <w:tcW w:w="1559" w:type="dxa"/>
            <w:tcBorders>
              <w:top w:val="single" w:sz="8" w:space="0" w:color="auto"/>
              <w:left w:val="single" w:sz="8" w:space="0" w:color="auto"/>
              <w:bottom w:val="single" w:sz="8" w:space="0" w:color="auto"/>
              <w:right w:val="single" w:sz="8" w:space="0" w:color="auto"/>
            </w:tcBorders>
            <w:vAlign w:val="center"/>
          </w:tcPr>
          <w:p w14:paraId="46CAEA17" w14:textId="77777777" w:rsidR="008B7C30" w:rsidRPr="00427A62" w:rsidRDefault="008B7C30" w:rsidP="00BE61DF">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7183481F" w14:textId="77777777" w:rsidR="008B7C30" w:rsidRPr="00427A62" w:rsidRDefault="008B7C30" w:rsidP="00BE61DF">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5472D04F" w14:textId="77777777" w:rsidR="008B7C30" w:rsidRPr="00427A62" w:rsidRDefault="008B7C30" w:rsidP="00BE61DF">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008B7C30" w:rsidRPr="00427A62" w14:paraId="27D32D82" w14:textId="77777777" w:rsidTr="008B7C30">
        <w:trPr>
          <w:trHeight w:val="975"/>
        </w:trPr>
        <w:tc>
          <w:tcPr>
            <w:tcW w:w="1470" w:type="dxa"/>
            <w:tcBorders>
              <w:top w:val="single" w:sz="8" w:space="0" w:color="auto"/>
              <w:left w:val="single" w:sz="8" w:space="0" w:color="auto"/>
              <w:bottom w:val="single" w:sz="8" w:space="0" w:color="auto"/>
              <w:right w:val="single" w:sz="8" w:space="0" w:color="auto"/>
            </w:tcBorders>
            <w:vAlign w:val="center"/>
          </w:tcPr>
          <w:p w14:paraId="62E85206" w14:textId="77777777" w:rsidR="008B7C30" w:rsidRPr="00427A62" w:rsidRDefault="008B7C30" w:rsidP="00BE61DF">
            <w:pPr>
              <w:pStyle w:val="Akapitzlist"/>
              <w:numPr>
                <w:ilvl w:val="0"/>
                <w:numId w:val="6"/>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059F8886"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Typ obudowy: </w:t>
            </w:r>
          </w:p>
          <w:p w14:paraId="54453613"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Wysokość przełącznika 1U w systemie montażu w szafie typu </w:t>
            </w:r>
            <w:proofErr w:type="spellStart"/>
            <w:r w:rsidRPr="00427A62">
              <w:rPr>
                <w:rFonts w:ascii="Cambria" w:eastAsia="Calibri" w:hAnsi="Cambria" w:cs="Calibri"/>
                <w:sz w:val="18"/>
                <w:szCs w:val="18"/>
              </w:rPr>
              <w:t>rack</w:t>
            </w:r>
            <w:proofErr w:type="spellEnd"/>
            <w:r w:rsidRPr="00427A62">
              <w:rPr>
                <w:rFonts w:ascii="Cambria" w:eastAsia="Calibri" w:hAnsi="Cambria" w:cs="Calibri"/>
                <w:sz w:val="18"/>
                <w:szCs w:val="18"/>
              </w:rPr>
              <w:t xml:space="preserve"> 19”. </w:t>
            </w:r>
          </w:p>
        </w:tc>
        <w:tc>
          <w:tcPr>
            <w:tcW w:w="1559" w:type="dxa"/>
            <w:tcBorders>
              <w:top w:val="single" w:sz="8" w:space="0" w:color="auto"/>
              <w:left w:val="single" w:sz="8" w:space="0" w:color="auto"/>
              <w:bottom w:val="single" w:sz="8" w:space="0" w:color="auto"/>
              <w:right w:val="single" w:sz="8" w:space="0" w:color="auto"/>
            </w:tcBorders>
            <w:vAlign w:val="center"/>
          </w:tcPr>
          <w:p w14:paraId="7E3855FC" w14:textId="77777777" w:rsidR="008B7C30" w:rsidRPr="00427A62" w:rsidRDefault="008B7C30" w:rsidP="00BE61DF">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524791A4" w14:textId="77777777" w:rsidR="008B7C30" w:rsidRPr="00427A62" w:rsidRDefault="008B7C30" w:rsidP="00BE61DF">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1EAB2C67" w14:textId="77777777" w:rsidR="008B7C30" w:rsidRPr="00427A62" w:rsidRDefault="008B7C30" w:rsidP="00BE61DF">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008B7C30" w:rsidRPr="00427A62" w14:paraId="29E34C64" w14:textId="77777777" w:rsidTr="008B7C30">
        <w:trPr>
          <w:trHeight w:val="975"/>
        </w:trPr>
        <w:tc>
          <w:tcPr>
            <w:tcW w:w="1470" w:type="dxa"/>
            <w:tcBorders>
              <w:top w:val="single" w:sz="8" w:space="0" w:color="auto"/>
              <w:left w:val="single" w:sz="8" w:space="0" w:color="auto"/>
              <w:bottom w:val="single" w:sz="8" w:space="0" w:color="auto"/>
              <w:right w:val="single" w:sz="8" w:space="0" w:color="auto"/>
            </w:tcBorders>
            <w:vAlign w:val="center"/>
          </w:tcPr>
          <w:p w14:paraId="6B858FA4" w14:textId="77777777" w:rsidR="008B7C30" w:rsidRPr="00427A62" w:rsidRDefault="008B7C30" w:rsidP="00BE61DF">
            <w:pPr>
              <w:pStyle w:val="Akapitzlist"/>
              <w:numPr>
                <w:ilvl w:val="0"/>
                <w:numId w:val="5"/>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7DE4885A"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1.Zasilanie z sieci prądu przemiennego o napięciu w zakresie 90- 264V/50-60Hz V, maksymalny pobór mocy podczas pracy urządzenia 205W (dla obsady wszystkich 64-ch portów). </w:t>
            </w:r>
          </w:p>
          <w:p w14:paraId="434FD59D"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2.Dwa Redundantne zasilacze z możliwością wymiany na gorąco. </w:t>
            </w:r>
          </w:p>
          <w:p w14:paraId="68C2B7AF"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3.Wentylatory nadmiarowe zintegrowane w zasilaczach </w:t>
            </w:r>
          </w:p>
        </w:tc>
        <w:tc>
          <w:tcPr>
            <w:tcW w:w="1559" w:type="dxa"/>
            <w:tcBorders>
              <w:top w:val="single" w:sz="8" w:space="0" w:color="auto"/>
              <w:left w:val="single" w:sz="8" w:space="0" w:color="auto"/>
              <w:bottom w:val="single" w:sz="8" w:space="0" w:color="auto"/>
              <w:right w:val="single" w:sz="8" w:space="0" w:color="auto"/>
            </w:tcBorders>
            <w:vAlign w:val="center"/>
          </w:tcPr>
          <w:p w14:paraId="110D91A3" w14:textId="77777777" w:rsidR="008B7C30" w:rsidRPr="00427A62" w:rsidRDefault="008B7C30" w:rsidP="00BE61DF">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5098E49E" w14:textId="77777777" w:rsidR="008B7C30" w:rsidRPr="00427A62" w:rsidRDefault="008B7C30" w:rsidP="00BE61DF">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14876967" w14:textId="77777777" w:rsidR="008B7C30" w:rsidRPr="00427A62" w:rsidRDefault="008B7C30" w:rsidP="00BE61DF">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008B7C30" w:rsidRPr="00427A62" w14:paraId="316B9583" w14:textId="77777777" w:rsidTr="008B7C30">
        <w:trPr>
          <w:trHeight w:val="975"/>
        </w:trPr>
        <w:tc>
          <w:tcPr>
            <w:tcW w:w="1470" w:type="dxa"/>
            <w:tcBorders>
              <w:top w:val="single" w:sz="8" w:space="0" w:color="auto"/>
              <w:left w:val="single" w:sz="8" w:space="0" w:color="auto"/>
              <w:bottom w:val="single" w:sz="8" w:space="0" w:color="auto"/>
              <w:right w:val="single" w:sz="8" w:space="0" w:color="auto"/>
            </w:tcBorders>
            <w:vAlign w:val="center"/>
          </w:tcPr>
          <w:p w14:paraId="0FF6661B" w14:textId="77777777" w:rsidR="008B7C30" w:rsidRPr="00427A62" w:rsidRDefault="008B7C30" w:rsidP="00BE61DF">
            <w:pPr>
              <w:pStyle w:val="Akapitzlist"/>
              <w:numPr>
                <w:ilvl w:val="0"/>
                <w:numId w:val="4"/>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7AB7E21C"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Zasilanie/chłodzenie: </w:t>
            </w:r>
          </w:p>
          <w:p w14:paraId="7B6A573C"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1.Zasilanie z sieci prądu przemiennego o napięciu w zakresie 90- 264V/50-60Hz V, maksymalny pobór mocy podczas pracy urządzenia 205W (dla obsady wszystkich 64-ch portów). </w:t>
            </w:r>
          </w:p>
          <w:p w14:paraId="39A19DCC"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2.Jeden zasilacz. </w:t>
            </w:r>
          </w:p>
          <w:p w14:paraId="082F5E79"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3.Wentylatory nadmiarowe zintegrowane w zasilaczu/zasilaczach </w:t>
            </w:r>
          </w:p>
        </w:tc>
        <w:tc>
          <w:tcPr>
            <w:tcW w:w="1559" w:type="dxa"/>
            <w:tcBorders>
              <w:top w:val="single" w:sz="8" w:space="0" w:color="auto"/>
              <w:left w:val="single" w:sz="8" w:space="0" w:color="auto"/>
              <w:bottom w:val="single" w:sz="8" w:space="0" w:color="auto"/>
              <w:right w:val="single" w:sz="8" w:space="0" w:color="auto"/>
            </w:tcBorders>
            <w:vAlign w:val="center"/>
          </w:tcPr>
          <w:p w14:paraId="1C4806C0" w14:textId="77777777" w:rsidR="008B7C30" w:rsidRPr="00427A62" w:rsidRDefault="008B7C30" w:rsidP="00BE61DF">
            <w:pPr>
              <w:jc w:val="center"/>
              <w:rPr>
                <w:rFonts w:ascii="Cambria" w:hAnsi="Cambria"/>
              </w:rPr>
            </w:pPr>
            <w:r w:rsidRPr="00427A62">
              <w:rPr>
                <w:rFonts w:ascii="Cambria" w:eastAsia="Calibri" w:hAnsi="Cambria" w:cs="Calibri"/>
                <w:b/>
                <w:bCs/>
                <w:color w:val="000000" w:themeColor="text1"/>
                <w:sz w:val="18"/>
                <w:szCs w:val="18"/>
              </w:rPr>
              <w:t>TAK/Podać</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1237AF79" w14:textId="77777777" w:rsidR="008B7C30" w:rsidRPr="00427A62" w:rsidRDefault="008B7C30" w:rsidP="00BE61DF">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7D535F83" w14:textId="77777777" w:rsidR="008B7C30" w:rsidRPr="00427A62" w:rsidRDefault="008B7C30" w:rsidP="00BE61DF">
            <w:pPr>
              <w:jc w:val="center"/>
              <w:rPr>
                <w:rFonts w:ascii="Cambria" w:hAnsi="Cambria"/>
              </w:rPr>
            </w:pPr>
            <w:r w:rsidRPr="00427A62">
              <w:rPr>
                <w:rFonts w:ascii="Cambria" w:eastAsia="Calibri" w:hAnsi="Cambria" w:cs="Calibri"/>
                <w:b/>
                <w:bCs/>
                <w:sz w:val="18"/>
                <w:szCs w:val="18"/>
              </w:rPr>
              <w:t>Jeden zasilacz – 0 punktów</w:t>
            </w:r>
            <w:r w:rsidRPr="00427A62">
              <w:rPr>
                <w:rFonts w:ascii="Cambria" w:eastAsia="Calibri" w:hAnsi="Cambria" w:cs="Calibri"/>
                <w:sz w:val="18"/>
                <w:szCs w:val="18"/>
              </w:rPr>
              <w:t xml:space="preserve"> </w:t>
            </w:r>
          </w:p>
          <w:p w14:paraId="02842B64" w14:textId="77777777" w:rsidR="008B7C30" w:rsidRPr="00427A62" w:rsidRDefault="008B7C30" w:rsidP="00BE61DF">
            <w:pPr>
              <w:jc w:val="center"/>
              <w:rPr>
                <w:rFonts w:ascii="Cambria" w:hAnsi="Cambria"/>
              </w:rPr>
            </w:pPr>
            <w:r w:rsidRPr="00427A62">
              <w:rPr>
                <w:rFonts w:ascii="Cambria" w:eastAsia="Calibri" w:hAnsi="Cambria" w:cs="Calibri"/>
                <w:sz w:val="18"/>
                <w:szCs w:val="18"/>
              </w:rPr>
              <w:t xml:space="preserve"> </w:t>
            </w:r>
          </w:p>
          <w:p w14:paraId="2381461D" w14:textId="77777777" w:rsidR="008B7C30" w:rsidRPr="00427A62" w:rsidRDefault="008B7C30" w:rsidP="00BE61DF">
            <w:pPr>
              <w:jc w:val="center"/>
              <w:rPr>
                <w:rFonts w:ascii="Cambria" w:hAnsi="Cambria"/>
              </w:rPr>
            </w:pPr>
            <w:r w:rsidRPr="00427A62">
              <w:rPr>
                <w:rFonts w:ascii="Cambria" w:eastAsia="Calibri" w:hAnsi="Cambria" w:cs="Calibri"/>
                <w:b/>
                <w:bCs/>
                <w:sz w:val="18"/>
                <w:szCs w:val="18"/>
              </w:rPr>
              <w:t xml:space="preserve">Dwa Redundantne zasilacze z możliwością wymiany na gorąco. – 15 </w:t>
            </w:r>
            <w:proofErr w:type="gramStart"/>
            <w:r w:rsidRPr="00427A62">
              <w:rPr>
                <w:rFonts w:ascii="Cambria" w:eastAsia="Calibri" w:hAnsi="Cambria" w:cs="Calibri"/>
                <w:b/>
                <w:bCs/>
                <w:sz w:val="18"/>
                <w:szCs w:val="18"/>
              </w:rPr>
              <w:t>punktów</w:t>
            </w:r>
            <w:proofErr w:type="gramEnd"/>
            <w:r w:rsidRPr="00427A62">
              <w:rPr>
                <w:rFonts w:ascii="Cambria" w:eastAsia="Calibri" w:hAnsi="Cambria" w:cs="Calibri"/>
                <w:sz w:val="18"/>
                <w:szCs w:val="18"/>
              </w:rPr>
              <w:t xml:space="preserve"> </w:t>
            </w:r>
          </w:p>
        </w:tc>
      </w:tr>
      <w:tr w:rsidR="008B7C30" w:rsidRPr="00427A62" w14:paraId="3289DCBE" w14:textId="77777777" w:rsidTr="008B7C30">
        <w:trPr>
          <w:trHeight w:val="975"/>
        </w:trPr>
        <w:tc>
          <w:tcPr>
            <w:tcW w:w="1470" w:type="dxa"/>
            <w:tcBorders>
              <w:top w:val="single" w:sz="8" w:space="0" w:color="auto"/>
              <w:left w:val="single" w:sz="8" w:space="0" w:color="auto"/>
              <w:bottom w:val="single" w:sz="8" w:space="0" w:color="auto"/>
              <w:right w:val="single" w:sz="8" w:space="0" w:color="auto"/>
            </w:tcBorders>
            <w:vAlign w:val="center"/>
          </w:tcPr>
          <w:p w14:paraId="07539E4E" w14:textId="77777777" w:rsidR="008B7C30" w:rsidRPr="00427A62" w:rsidRDefault="008B7C30" w:rsidP="00BE61DF">
            <w:pPr>
              <w:pStyle w:val="Akapitzlist"/>
              <w:numPr>
                <w:ilvl w:val="0"/>
                <w:numId w:val="3"/>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2DECD667"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Gwarancja/dostawa: </w:t>
            </w:r>
          </w:p>
          <w:p w14:paraId="71E9EC81" w14:textId="4BC4CA32" w:rsidR="008B7C30" w:rsidRPr="00427A62" w:rsidRDefault="008B7C30" w:rsidP="00ED2D6E">
            <w:pPr>
              <w:rPr>
                <w:rFonts w:ascii="Cambria" w:hAnsi="Cambria"/>
              </w:rPr>
            </w:pPr>
            <w:r w:rsidRPr="00427A62">
              <w:rPr>
                <w:rFonts w:ascii="Cambria" w:eastAsia="Calibri" w:hAnsi="Cambria" w:cs="Calibri"/>
                <w:sz w:val="18"/>
                <w:szCs w:val="18"/>
              </w:rPr>
              <w:t xml:space="preserve">Przełącznik musi być dostarczony przez producenta serwera i musi posiadać jego gwarancję i serwis. Urządzenie musi być objęte gwarancją producenta na okres 3 lata z naprawą wykonywaną w miejscu instalacji urządzenia </w:t>
            </w:r>
          </w:p>
        </w:tc>
        <w:tc>
          <w:tcPr>
            <w:tcW w:w="1559" w:type="dxa"/>
            <w:tcBorders>
              <w:top w:val="single" w:sz="8" w:space="0" w:color="auto"/>
              <w:left w:val="single" w:sz="8" w:space="0" w:color="auto"/>
              <w:bottom w:val="single" w:sz="8" w:space="0" w:color="auto"/>
              <w:right w:val="single" w:sz="8" w:space="0" w:color="auto"/>
            </w:tcBorders>
            <w:vAlign w:val="center"/>
          </w:tcPr>
          <w:p w14:paraId="36230ED2" w14:textId="77777777" w:rsidR="008B7C30" w:rsidRPr="00427A62" w:rsidRDefault="008B7C30" w:rsidP="00BE61DF">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79FC4ECD" w14:textId="77777777" w:rsidR="008B7C30" w:rsidRPr="00427A62" w:rsidRDefault="008B7C30" w:rsidP="00BE61DF">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5F67F75F" w14:textId="77777777" w:rsidR="008B7C30" w:rsidRPr="00427A62" w:rsidRDefault="008B7C30" w:rsidP="00BE61DF">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r w:rsidR="008B7C30" w:rsidRPr="00427A62" w14:paraId="2477BD17" w14:textId="77777777" w:rsidTr="00BE61DF">
        <w:trPr>
          <w:trHeight w:val="1038"/>
        </w:trPr>
        <w:tc>
          <w:tcPr>
            <w:tcW w:w="1470" w:type="dxa"/>
            <w:tcBorders>
              <w:top w:val="single" w:sz="8" w:space="0" w:color="auto"/>
              <w:left w:val="single" w:sz="8" w:space="0" w:color="auto"/>
              <w:bottom w:val="single" w:sz="8" w:space="0" w:color="auto"/>
              <w:right w:val="single" w:sz="8" w:space="0" w:color="auto"/>
            </w:tcBorders>
            <w:vAlign w:val="center"/>
          </w:tcPr>
          <w:p w14:paraId="6DE627B5" w14:textId="77777777" w:rsidR="008B7C30" w:rsidRPr="00427A62" w:rsidRDefault="008B7C30" w:rsidP="00BE61DF">
            <w:pPr>
              <w:pStyle w:val="Akapitzlist"/>
              <w:numPr>
                <w:ilvl w:val="0"/>
                <w:numId w:val="2"/>
              </w:numPr>
              <w:rPr>
                <w:rFonts w:ascii="Cambria" w:hAnsi="Cambria"/>
                <w:sz w:val="18"/>
                <w:szCs w:val="18"/>
              </w:rPr>
            </w:pPr>
            <w:r w:rsidRPr="00427A62">
              <w:rPr>
                <w:rFonts w:ascii="Cambria" w:hAnsi="Cambria"/>
                <w:sz w:val="18"/>
                <w:szCs w:val="18"/>
              </w:rPr>
              <w:t xml:space="preserve"> </w:t>
            </w:r>
          </w:p>
        </w:tc>
        <w:tc>
          <w:tcPr>
            <w:tcW w:w="8792" w:type="dxa"/>
            <w:tcBorders>
              <w:top w:val="single" w:sz="8" w:space="0" w:color="auto"/>
              <w:left w:val="single" w:sz="8" w:space="0" w:color="auto"/>
              <w:bottom w:val="single" w:sz="8" w:space="0" w:color="auto"/>
              <w:right w:val="single" w:sz="8" w:space="0" w:color="auto"/>
            </w:tcBorders>
            <w:vAlign w:val="center"/>
          </w:tcPr>
          <w:p w14:paraId="318E3DEB" w14:textId="77777777" w:rsidR="008B7C30" w:rsidRPr="00427A62" w:rsidRDefault="008B7C30" w:rsidP="00BE61DF">
            <w:pPr>
              <w:rPr>
                <w:rFonts w:ascii="Cambria" w:hAnsi="Cambria"/>
              </w:rPr>
            </w:pPr>
            <w:r w:rsidRPr="00427A62">
              <w:rPr>
                <w:rFonts w:ascii="Cambria" w:eastAsia="Calibri" w:hAnsi="Cambria" w:cs="Calibri"/>
                <w:sz w:val="18"/>
                <w:szCs w:val="18"/>
              </w:rPr>
              <w:t xml:space="preserve">Instalacja i </w:t>
            </w:r>
            <w:proofErr w:type="gramStart"/>
            <w:r w:rsidRPr="00427A62">
              <w:rPr>
                <w:rFonts w:ascii="Cambria" w:eastAsia="Calibri" w:hAnsi="Cambria" w:cs="Calibri"/>
                <w:sz w:val="18"/>
                <w:szCs w:val="18"/>
              </w:rPr>
              <w:t xml:space="preserve">konfiguracja : </w:t>
            </w:r>
            <w:proofErr w:type="gramEnd"/>
          </w:p>
          <w:p w14:paraId="38EA4141" w14:textId="77777777" w:rsidR="008B7C30" w:rsidRPr="00427A62" w:rsidRDefault="008B7C30" w:rsidP="00BE61DF">
            <w:pPr>
              <w:pStyle w:val="Akapitzlist"/>
              <w:numPr>
                <w:ilvl w:val="0"/>
                <w:numId w:val="1"/>
              </w:numPr>
              <w:rPr>
                <w:rFonts w:ascii="Cambria" w:hAnsi="Cambria"/>
                <w:sz w:val="18"/>
                <w:szCs w:val="18"/>
              </w:rPr>
            </w:pPr>
            <w:r w:rsidRPr="00427A62">
              <w:rPr>
                <w:rFonts w:ascii="Cambria" w:hAnsi="Cambria"/>
                <w:sz w:val="18"/>
                <w:szCs w:val="18"/>
              </w:rPr>
              <w:t xml:space="preserve">Instalacja we wskazanej szafie </w:t>
            </w:r>
            <w:proofErr w:type="spellStart"/>
            <w:r w:rsidRPr="00427A62">
              <w:rPr>
                <w:rFonts w:ascii="Cambria" w:hAnsi="Cambria"/>
                <w:sz w:val="18"/>
                <w:szCs w:val="18"/>
              </w:rPr>
              <w:t>rack</w:t>
            </w:r>
            <w:proofErr w:type="spellEnd"/>
            <w:r w:rsidRPr="00427A62">
              <w:rPr>
                <w:rFonts w:ascii="Cambria" w:hAnsi="Cambria"/>
                <w:sz w:val="18"/>
                <w:szCs w:val="18"/>
              </w:rPr>
              <w:t xml:space="preserve"> </w:t>
            </w:r>
          </w:p>
          <w:p w14:paraId="0DD62F23" w14:textId="77777777" w:rsidR="008B7C30" w:rsidRPr="00427A62" w:rsidRDefault="008B7C30" w:rsidP="00BE61DF">
            <w:pPr>
              <w:pStyle w:val="Akapitzlist"/>
              <w:numPr>
                <w:ilvl w:val="0"/>
                <w:numId w:val="1"/>
              </w:numPr>
              <w:rPr>
                <w:rFonts w:ascii="Cambria" w:hAnsi="Cambria"/>
                <w:sz w:val="18"/>
                <w:szCs w:val="18"/>
              </w:rPr>
            </w:pPr>
            <w:r w:rsidRPr="00427A62">
              <w:rPr>
                <w:rFonts w:ascii="Cambria" w:hAnsi="Cambria"/>
                <w:sz w:val="18"/>
                <w:szCs w:val="18"/>
              </w:rPr>
              <w:t xml:space="preserve">Konfiguracja stref dostarczanych przełączników SAN </w:t>
            </w:r>
          </w:p>
          <w:p w14:paraId="6CDB00FE" w14:textId="77777777" w:rsidR="008B7C30" w:rsidRPr="00427A62" w:rsidRDefault="008B7C30" w:rsidP="00BE61DF">
            <w:pPr>
              <w:pStyle w:val="Akapitzlist"/>
              <w:numPr>
                <w:ilvl w:val="0"/>
                <w:numId w:val="1"/>
              </w:numPr>
              <w:rPr>
                <w:rFonts w:ascii="Cambria" w:hAnsi="Cambria"/>
                <w:sz w:val="18"/>
                <w:szCs w:val="18"/>
              </w:rPr>
            </w:pPr>
            <w:r w:rsidRPr="00427A62">
              <w:rPr>
                <w:rFonts w:ascii="Cambria" w:hAnsi="Cambria"/>
                <w:sz w:val="18"/>
                <w:szCs w:val="18"/>
              </w:rPr>
              <w:t xml:space="preserve">Migracja infrastruktury SAN z 4 posiadanych przełączników QLOGIC </w:t>
            </w:r>
            <w:proofErr w:type="spellStart"/>
            <w:r w:rsidRPr="00427A62">
              <w:rPr>
                <w:rFonts w:ascii="Cambria" w:hAnsi="Cambria"/>
                <w:sz w:val="18"/>
                <w:szCs w:val="18"/>
              </w:rPr>
              <w:t>SANbox</w:t>
            </w:r>
            <w:proofErr w:type="spellEnd"/>
            <w:r w:rsidRPr="00427A62">
              <w:rPr>
                <w:rFonts w:ascii="Cambria" w:hAnsi="Cambria"/>
                <w:sz w:val="18"/>
                <w:szCs w:val="18"/>
              </w:rPr>
              <w:t xml:space="preserve"> 5802 FC na dostarczone przełączniki SAN  </w:t>
            </w:r>
          </w:p>
          <w:p w14:paraId="28C201B7" w14:textId="77777777" w:rsidR="008B7C30" w:rsidRPr="00427A62" w:rsidRDefault="008B7C30" w:rsidP="00BE61DF">
            <w:pPr>
              <w:pStyle w:val="Akapitzlist"/>
              <w:numPr>
                <w:ilvl w:val="0"/>
                <w:numId w:val="1"/>
              </w:numPr>
              <w:rPr>
                <w:rFonts w:ascii="Cambria" w:hAnsi="Cambria"/>
                <w:sz w:val="18"/>
                <w:szCs w:val="18"/>
              </w:rPr>
            </w:pPr>
            <w:r w:rsidRPr="00427A62">
              <w:rPr>
                <w:rFonts w:ascii="Cambria" w:hAnsi="Cambria"/>
                <w:sz w:val="18"/>
                <w:szCs w:val="18"/>
              </w:rPr>
              <w:t xml:space="preserve">Migracja nie może powodować przerw w pracy środowiska aplikacyjnego Zamawiającego.  </w:t>
            </w:r>
          </w:p>
        </w:tc>
        <w:tc>
          <w:tcPr>
            <w:tcW w:w="1559" w:type="dxa"/>
            <w:tcBorders>
              <w:top w:val="single" w:sz="8" w:space="0" w:color="auto"/>
              <w:left w:val="single" w:sz="8" w:space="0" w:color="auto"/>
              <w:bottom w:val="single" w:sz="8" w:space="0" w:color="auto"/>
              <w:right w:val="single" w:sz="8" w:space="0" w:color="auto"/>
            </w:tcBorders>
            <w:vAlign w:val="center"/>
          </w:tcPr>
          <w:p w14:paraId="35C8A39F" w14:textId="77777777" w:rsidR="008B7C30" w:rsidRPr="00427A62" w:rsidRDefault="008B7C30" w:rsidP="00BE61DF">
            <w:pPr>
              <w:jc w:val="center"/>
              <w:rPr>
                <w:rFonts w:ascii="Cambria" w:hAnsi="Cambria"/>
              </w:rPr>
            </w:pPr>
            <w:r w:rsidRPr="00427A62">
              <w:rPr>
                <w:rFonts w:ascii="Cambria" w:eastAsia="Calibri" w:hAnsi="Cambria" w:cs="Calibri"/>
                <w:b/>
                <w:bCs/>
                <w:color w:val="000000" w:themeColor="text1"/>
                <w:sz w:val="18"/>
                <w:szCs w:val="18"/>
              </w:rPr>
              <w:t>TAK</w:t>
            </w:r>
            <w:r w:rsidRPr="00427A62">
              <w:rPr>
                <w:rFonts w:ascii="Cambria" w:eastAsia="Calibri" w:hAnsi="Cambria" w:cs="Calibri"/>
                <w:color w:val="000000" w:themeColor="text1"/>
                <w:sz w:val="18"/>
                <w:szCs w:val="18"/>
              </w:rPr>
              <w:t xml:space="preserve"> </w:t>
            </w:r>
          </w:p>
        </w:tc>
        <w:tc>
          <w:tcPr>
            <w:tcW w:w="1559" w:type="dxa"/>
            <w:tcBorders>
              <w:top w:val="single" w:sz="8" w:space="0" w:color="auto"/>
              <w:left w:val="nil"/>
              <w:bottom w:val="single" w:sz="8" w:space="0" w:color="auto"/>
              <w:right w:val="single" w:sz="8" w:space="0" w:color="auto"/>
            </w:tcBorders>
            <w:vAlign w:val="center"/>
          </w:tcPr>
          <w:p w14:paraId="6D39D1F1" w14:textId="77777777" w:rsidR="008B7C30" w:rsidRPr="00427A62" w:rsidRDefault="008B7C30" w:rsidP="00BE61DF">
            <w:pPr>
              <w:jc w:val="center"/>
              <w:rPr>
                <w:rFonts w:ascii="Cambria" w:hAnsi="Cambria"/>
              </w:rPr>
            </w:pPr>
            <w:r w:rsidRPr="00427A62">
              <w:rPr>
                <w:rFonts w:ascii="Cambria" w:eastAsia="Calibri" w:hAnsi="Cambria" w:cs="Calibri"/>
                <w:sz w:val="18"/>
                <w:szCs w:val="18"/>
              </w:rPr>
              <w:t xml:space="preserve"> </w:t>
            </w:r>
          </w:p>
        </w:tc>
        <w:tc>
          <w:tcPr>
            <w:tcW w:w="1701" w:type="dxa"/>
            <w:tcBorders>
              <w:top w:val="single" w:sz="8" w:space="0" w:color="auto"/>
              <w:left w:val="nil"/>
              <w:bottom w:val="single" w:sz="8" w:space="0" w:color="auto"/>
              <w:right w:val="single" w:sz="8" w:space="0" w:color="auto"/>
            </w:tcBorders>
            <w:vAlign w:val="center"/>
          </w:tcPr>
          <w:p w14:paraId="5E37F9D1" w14:textId="77777777" w:rsidR="008B7C30" w:rsidRPr="00427A62" w:rsidRDefault="008B7C30" w:rsidP="00BE61DF">
            <w:pPr>
              <w:jc w:val="center"/>
              <w:rPr>
                <w:rFonts w:ascii="Cambria" w:hAnsi="Cambria"/>
              </w:rPr>
            </w:pPr>
            <w:r w:rsidRPr="00427A62">
              <w:rPr>
                <w:rFonts w:ascii="Cambria" w:eastAsia="Calibri" w:hAnsi="Cambria" w:cs="Calibri"/>
                <w:b/>
                <w:bCs/>
                <w:sz w:val="18"/>
                <w:szCs w:val="18"/>
              </w:rPr>
              <w:t>Bez oceny</w:t>
            </w:r>
            <w:r w:rsidRPr="00427A62">
              <w:rPr>
                <w:rFonts w:ascii="Cambria" w:eastAsia="Calibri" w:hAnsi="Cambria" w:cs="Calibri"/>
                <w:sz w:val="18"/>
                <w:szCs w:val="18"/>
              </w:rPr>
              <w:t xml:space="preserve"> </w:t>
            </w:r>
          </w:p>
        </w:tc>
      </w:tr>
    </w:tbl>
    <w:p w14:paraId="3192B446" w14:textId="6EE9CE06" w:rsidR="296C5FB8" w:rsidRPr="00427A62" w:rsidRDefault="296C5FB8" w:rsidP="00ED17F1">
      <w:pPr>
        <w:rPr>
          <w:rFonts w:ascii="Cambria" w:hAnsi="Cambria"/>
        </w:rPr>
      </w:pPr>
    </w:p>
    <w:sectPr w:rsidR="296C5FB8" w:rsidRPr="00427A62" w:rsidSect="000B3F14">
      <w:foot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B785AC" w14:textId="77777777" w:rsidR="00994DF5" w:rsidRDefault="00994DF5" w:rsidP="00BE61DF">
      <w:pPr>
        <w:spacing w:after="0" w:line="240" w:lineRule="auto"/>
      </w:pPr>
      <w:r>
        <w:separator/>
      </w:r>
    </w:p>
  </w:endnote>
  <w:endnote w:type="continuationSeparator" w:id="0">
    <w:p w14:paraId="74556F69" w14:textId="77777777" w:rsidR="00994DF5" w:rsidRDefault="00994DF5" w:rsidP="00BE6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20002A87" w:usb1="00000000" w:usb2="00000000" w:usb3="00000000" w:csb0="000001FF" w:csb1="00000000"/>
  </w:font>
  <w:font w:name="Segoe UI">
    <w:panose1 w:val="020B0502040204020203"/>
    <w:charset w:val="EE"/>
    <w:family w:val="swiss"/>
    <w:pitch w:val="variable"/>
    <w:sig w:usb0="E10022FF" w:usb1="C000E47F" w:usb2="00000029" w:usb3="00000000" w:csb0="000001D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A7191" w14:textId="3079FC8B" w:rsidR="00994DF5" w:rsidRPr="000B3F14" w:rsidRDefault="00994DF5" w:rsidP="000B3F14">
    <w:pPr>
      <w:tabs>
        <w:tab w:val="center" w:pos="4536"/>
        <w:tab w:val="right" w:pos="9639"/>
      </w:tabs>
      <w:jc w:val="right"/>
      <w:rPr>
        <w:szCs w:val="20"/>
      </w:rPr>
    </w:pPr>
    <w:r w:rsidRPr="00881FCE">
      <w:rPr>
        <w:rFonts w:ascii="Cambria" w:hAnsi="Cambria" w:cs="Arial"/>
        <w:b/>
        <w:i/>
        <w:iCs/>
        <w:color w:val="FF0000"/>
      </w:rPr>
      <w:t>Formularz należy podpisać kwalifikowanym podpisem elektronicznym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3CBCFE" w14:textId="77777777" w:rsidR="00994DF5" w:rsidRDefault="00994DF5" w:rsidP="00BE61DF">
      <w:pPr>
        <w:spacing w:after="0" w:line="240" w:lineRule="auto"/>
      </w:pPr>
      <w:r>
        <w:separator/>
      </w:r>
    </w:p>
  </w:footnote>
  <w:footnote w:type="continuationSeparator" w:id="0">
    <w:p w14:paraId="6D159039" w14:textId="77777777" w:rsidR="00994DF5" w:rsidRDefault="00994DF5" w:rsidP="00BE61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D75D"/>
    <w:multiLevelType w:val="hybridMultilevel"/>
    <w:tmpl w:val="8362C8C8"/>
    <w:lvl w:ilvl="0" w:tplc="390876F8">
      <w:start w:val="22"/>
      <w:numFmt w:val="decimal"/>
      <w:lvlText w:val="%1."/>
      <w:lvlJc w:val="left"/>
      <w:pPr>
        <w:ind w:left="720" w:hanging="360"/>
      </w:pPr>
    </w:lvl>
    <w:lvl w:ilvl="1" w:tplc="ACC6CE8A">
      <w:start w:val="1"/>
      <w:numFmt w:val="lowerLetter"/>
      <w:lvlText w:val="%2."/>
      <w:lvlJc w:val="left"/>
      <w:pPr>
        <w:ind w:left="1440" w:hanging="360"/>
      </w:pPr>
    </w:lvl>
    <w:lvl w:ilvl="2" w:tplc="17C412D8">
      <w:start w:val="1"/>
      <w:numFmt w:val="lowerRoman"/>
      <w:lvlText w:val="%3."/>
      <w:lvlJc w:val="right"/>
      <w:pPr>
        <w:ind w:left="2160" w:hanging="180"/>
      </w:pPr>
    </w:lvl>
    <w:lvl w:ilvl="3" w:tplc="5F62CADC">
      <w:start w:val="1"/>
      <w:numFmt w:val="decimal"/>
      <w:lvlText w:val="%4."/>
      <w:lvlJc w:val="left"/>
      <w:pPr>
        <w:ind w:left="2880" w:hanging="360"/>
      </w:pPr>
    </w:lvl>
    <w:lvl w:ilvl="4" w:tplc="D6CCDBCA">
      <w:start w:val="1"/>
      <w:numFmt w:val="lowerLetter"/>
      <w:lvlText w:val="%5."/>
      <w:lvlJc w:val="left"/>
      <w:pPr>
        <w:ind w:left="3600" w:hanging="360"/>
      </w:pPr>
    </w:lvl>
    <w:lvl w:ilvl="5" w:tplc="58D2D072">
      <w:start w:val="1"/>
      <w:numFmt w:val="lowerRoman"/>
      <w:lvlText w:val="%6."/>
      <w:lvlJc w:val="right"/>
      <w:pPr>
        <w:ind w:left="4320" w:hanging="180"/>
      </w:pPr>
    </w:lvl>
    <w:lvl w:ilvl="6" w:tplc="1DA6B9AA">
      <w:start w:val="1"/>
      <w:numFmt w:val="decimal"/>
      <w:lvlText w:val="%7."/>
      <w:lvlJc w:val="left"/>
      <w:pPr>
        <w:ind w:left="5040" w:hanging="360"/>
      </w:pPr>
    </w:lvl>
    <w:lvl w:ilvl="7" w:tplc="4C2CC78E">
      <w:start w:val="1"/>
      <w:numFmt w:val="lowerLetter"/>
      <w:lvlText w:val="%8."/>
      <w:lvlJc w:val="left"/>
      <w:pPr>
        <w:ind w:left="5760" w:hanging="360"/>
      </w:pPr>
    </w:lvl>
    <w:lvl w:ilvl="8" w:tplc="415E29B2">
      <w:start w:val="1"/>
      <w:numFmt w:val="lowerRoman"/>
      <w:lvlText w:val="%9."/>
      <w:lvlJc w:val="right"/>
      <w:pPr>
        <w:ind w:left="6480" w:hanging="180"/>
      </w:pPr>
    </w:lvl>
  </w:abstractNum>
  <w:abstractNum w:abstractNumId="1">
    <w:nsid w:val="0382275F"/>
    <w:multiLevelType w:val="hybridMultilevel"/>
    <w:tmpl w:val="1EE46D76"/>
    <w:lvl w:ilvl="0" w:tplc="BE181312">
      <w:start w:val="1"/>
      <w:numFmt w:val="bullet"/>
      <w:lvlText w:val="·"/>
      <w:lvlJc w:val="left"/>
      <w:pPr>
        <w:ind w:left="720" w:hanging="360"/>
      </w:pPr>
      <w:rPr>
        <w:rFonts w:ascii="Symbol" w:hAnsi="Symbol" w:hint="default"/>
      </w:rPr>
    </w:lvl>
    <w:lvl w:ilvl="1" w:tplc="D8AE421A">
      <w:start w:val="1"/>
      <w:numFmt w:val="bullet"/>
      <w:lvlText w:val="o"/>
      <w:lvlJc w:val="left"/>
      <w:pPr>
        <w:ind w:left="1440" w:hanging="360"/>
      </w:pPr>
      <w:rPr>
        <w:rFonts w:ascii="Courier New" w:hAnsi="Courier New" w:hint="default"/>
      </w:rPr>
    </w:lvl>
    <w:lvl w:ilvl="2" w:tplc="317A8146">
      <w:start w:val="1"/>
      <w:numFmt w:val="bullet"/>
      <w:lvlText w:val=""/>
      <w:lvlJc w:val="left"/>
      <w:pPr>
        <w:ind w:left="2160" w:hanging="360"/>
      </w:pPr>
      <w:rPr>
        <w:rFonts w:ascii="Wingdings" w:hAnsi="Wingdings" w:hint="default"/>
      </w:rPr>
    </w:lvl>
    <w:lvl w:ilvl="3" w:tplc="EDFA1A4E">
      <w:start w:val="1"/>
      <w:numFmt w:val="bullet"/>
      <w:lvlText w:val=""/>
      <w:lvlJc w:val="left"/>
      <w:pPr>
        <w:ind w:left="2880" w:hanging="360"/>
      </w:pPr>
      <w:rPr>
        <w:rFonts w:ascii="Symbol" w:hAnsi="Symbol" w:hint="default"/>
      </w:rPr>
    </w:lvl>
    <w:lvl w:ilvl="4" w:tplc="ABA42D0E">
      <w:start w:val="1"/>
      <w:numFmt w:val="bullet"/>
      <w:lvlText w:val="o"/>
      <w:lvlJc w:val="left"/>
      <w:pPr>
        <w:ind w:left="3600" w:hanging="360"/>
      </w:pPr>
      <w:rPr>
        <w:rFonts w:ascii="Courier New" w:hAnsi="Courier New" w:hint="default"/>
      </w:rPr>
    </w:lvl>
    <w:lvl w:ilvl="5" w:tplc="DFC41140">
      <w:start w:val="1"/>
      <w:numFmt w:val="bullet"/>
      <w:lvlText w:val=""/>
      <w:lvlJc w:val="left"/>
      <w:pPr>
        <w:ind w:left="4320" w:hanging="360"/>
      </w:pPr>
      <w:rPr>
        <w:rFonts w:ascii="Wingdings" w:hAnsi="Wingdings" w:hint="default"/>
      </w:rPr>
    </w:lvl>
    <w:lvl w:ilvl="6" w:tplc="19EA8D88">
      <w:start w:val="1"/>
      <w:numFmt w:val="bullet"/>
      <w:lvlText w:val=""/>
      <w:lvlJc w:val="left"/>
      <w:pPr>
        <w:ind w:left="5040" w:hanging="360"/>
      </w:pPr>
      <w:rPr>
        <w:rFonts w:ascii="Symbol" w:hAnsi="Symbol" w:hint="default"/>
      </w:rPr>
    </w:lvl>
    <w:lvl w:ilvl="7" w:tplc="420AFF52">
      <w:start w:val="1"/>
      <w:numFmt w:val="bullet"/>
      <w:lvlText w:val="o"/>
      <w:lvlJc w:val="left"/>
      <w:pPr>
        <w:ind w:left="5760" w:hanging="360"/>
      </w:pPr>
      <w:rPr>
        <w:rFonts w:ascii="Courier New" w:hAnsi="Courier New" w:hint="default"/>
      </w:rPr>
    </w:lvl>
    <w:lvl w:ilvl="8" w:tplc="8EF250AC">
      <w:start w:val="1"/>
      <w:numFmt w:val="bullet"/>
      <w:lvlText w:val=""/>
      <w:lvlJc w:val="left"/>
      <w:pPr>
        <w:ind w:left="6480" w:hanging="360"/>
      </w:pPr>
      <w:rPr>
        <w:rFonts w:ascii="Wingdings" w:hAnsi="Wingdings" w:hint="default"/>
      </w:rPr>
    </w:lvl>
  </w:abstractNum>
  <w:abstractNum w:abstractNumId="2">
    <w:nsid w:val="05511B5D"/>
    <w:multiLevelType w:val="singleLevel"/>
    <w:tmpl w:val="0415000F"/>
    <w:lvl w:ilvl="0">
      <w:start w:val="1"/>
      <w:numFmt w:val="decimal"/>
      <w:lvlText w:val="%1."/>
      <w:lvlJc w:val="left"/>
      <w:pPr>
        <w:ind w:left="720" w:hanging="360"/>
      </w:pPr>
    </w:lvl>
  </w:abstractNum>
  <w:abstractNum w:abstractNumId="3">
    <w:nsid w:val="069C0828"/>
    <w:multiLevelType w:val="hybridMultilevel"/>
    <w:tmpl w:val="85082D6E"/>
    <w:lvl w:ilvl="0" w:tplc="1E202756">
      <w:start w:val="6"/>
      <w:numFmt w:val="decimal"/>
      <w:lvlText w:val="%1."/>
      <w:lvlJc w:val="left"/>
      <w:pPr>
        <w:ind w:left="720" w:hanging="360"/>
      </w:pPr>
    </w:lvl>
    <w:lvl w:ilvl="1" w:tplc="87B8372A">
      <w:start w:val="1"/>
      <w:numFmt w:val="lowerLetter"/>
      <w:lvlText w:val="%2."/>
      <w:lvlJc w:val="left"/>
      <w:pPr>
        <w:ind w:left="1440" w:hanging="360"/>
      </w:pPr>
    </w:lvl>
    <w:lvl w:ilvl="2" w:tplc="913E7A88">
      <w:start w:val="1"/>
      <w:numFmt w:val="lowerRoman"/>
      <w:lvlText w:val="%3."/>
      <w:lvlJc w:val="right"/>
      <w:pPr>
        <w:ind w:left="2160" w:hanging="180"/>
      </w:pPr>
    </w:lvl>
    <w:lvl w:ilvl="3" w:tplc="3042DC6A">
      <w:start w:val="1"/>
      <w:numFmt w:val="decimal"/>
      <w:lvlText w:val="%4."/>
      <w:lvlJc w:val="left"/>
      <w:pPr>
        <w:ind w:left="2880" w:hanging="360"/>
      </w:pPr>
    </w:lvl>
    <w:lvl w:ilvl="4" w:tplc="795E9EF8">
      <w:start w:val="1"/>
      <w:numFmt w:val="lowerLetter"/>
      <w:lvlText w:val="%5."/>
      <w:lvlJc w:val="left"/>
      <w:pPr>
        <w:ind w:left="3600" w:hanging="360"/>
      </w:pPr>
    </w:lvl>
    <w:lvl w:ilvl="5" w:tplc="F688677A">
      <w:start w:val="1"/>
      <w:numFmt w:val="lowerRoman"/>
      <w:lvlText w:val="%6."/>
      <w:lvlJc w:val="right"/>
      <w:pPr>
        <w:ind w:left="4320" w:hanging="180"/>
      </w:pPr>
    </w:lvl>
    <w:lvl w:ilvl="6" w:tplc="319CAA50">
      <w:start w:val="1"/>
      <w:numFmt w:val="decimal"/>
      <w:lvlText w:val="%7."/>
      <w:lvlJc w:val="left"/>
      <w:pPr>
        <w:ind w:left="5040" w:hanging="360"/>
      </w:pPr>
    </w:lvl>
    <w:lvl w:ilvl="7" w:tplc="47F60D8A">
      <w:start w:val="1"/>
      <w:numFmt w:val="lowerLetter"/>
      <w:lvlText w:val="%8."/>
      <w:lvlJc w:val="left"/>
      <w:pPr>
        <w:ind w:left="5760" w:hanging="360"/>
      </w:pPr>
    </w:lvl>
    <w:lvl w:ilvl="8" w:tplc="C02E40D6">
      <w:start w:val="1"/>
      <w:numFmt w:val="lowerRoman"/>
      <w:lvlText w:val="%9."/>
      <w:lvlJc w:val="right"/>
      <w:pPr>
        <w:ind w:left="6480" w:hanging="180"/>
      </w:pPr>
    </w:lvl>
  </w:abstractNum>
  <w:abstractNum w:abstractNumId="4">
    <w:nsid w:val="0743E7B2"/>
    <w:multiLevelType w:val="hybridMultilevel"/>
    <w:tmpl w:val="553E8054"/>
    <w:lvl w:ilvl="0" w:tplc="7646DF54">
      <w:start w:val="16"/>
      <w:numFmt w:val="decimal"/>
      <w:lvlText w:val="%1."/>
      <w:lvlJc w:val="left"/>
      <w:pPr>
        <w:ind w:left="720" w:hanging="360"/>
      </w:pPr>
    </w:lvl>
    <w:lvl w:ilvl="1" w:tplc="1ADA89B0">
      <w:start w:val="1"/>
      <w:numFmt w:val="lowerLetter"/>
      <w:lvlText w:val="%2."/>
      <w:lvlJc w:val="left"/>
      <w:pPr>
        <w:ind w:left="1440" w:hanging="360"/>
      </w:pPr>
    </w:lvl>
    <w:lvl w:ilvl="2" w:tplc="A25423A4">
      <w:start w:val="1"/>
      <w:numFmt w:val="lowerRoman"/>
      <w:lvlText w:val="%3."/>
      <w:lvlJc w:val="right"/>
      <w:pPr>
        <w:ind w:left="2160" w:hanging="180"/>
      </w:pPr>
    </w:lvl>
    <w:lvl w:ilvl="3" w:tplc="B7C45E98">
      <w:start w:val="1"/>
      <w:numFmt w:val="decimal"/>
      <w:lvlText w:val="%4."/>
      <w:lvlJc w:val="left"/>
      <w:pPr>
        <w:ind w:left="2880" w:hanging="360"/>
      </w:pPr>
    </w:lvl>
    <w:lvl w:ilvl="4" w:tplc="81F62CAC">
      <w:start w:val="1"/>
      <w:numFmt w:val="lowerLetter"/>
      <w:lvlText w:val="%5."/>
      <w:lvlJc w:val="left"/>
      <w:pPr>
        <w:ind w:left="3600" w:hanging="360"/>
      </w:pPr>
    </w:lvl>
    <w:lvl w:ilvl="5" w:tplc="2C783B2E">
      <w:start w:val="1"/>
      <w:numFmt w:val="lowerRoman"/>
      <w:lvlText w:val="%6."/>
      <w:lvlJc w:val="right"/>
      <w:pPr>
        <w:ind w:left="4320" w:hanging="180"/>
      </w:pPr>
    </w:lvl>
    <w:lvl w:ilvl="6" w:tplc="CAFCAE68">
      <w:start w:val="1"/>
      <w:numFmt w:val="decimal"/>
      <w:lvlText w:val="%7."/>
      <w:lvlJc w:val="left"/>
      <w:pPr>
        <w:ind w:left="5040" w:hanging="360"/>
      </w:pPr>
    </w:lvl>
    <w:lvl w:ilvl="7" w:tplc="580C43D0">
      <w:start w:val="1"/>
      <w:numFmt w:val="lowerLetter"/>
      <w:lvlText w:val="%8."/>
      <w:lvlJc w:val="left"/>
      <w:pPr>
        <w:ind w:left="5760" w:hanging="360"/>
      </w:pPr>
    </w:lvl>
    <w:lvl w:ilvl="8" w:tplc="D264D5BA">
      <w:start w:val="1"/>
      <w:numFmt w:val="lowerRoman"/>
      <w:lvlText w:val="%9."/>
      <w:lvlJc w:val="right"/>
      <w:pPr>
        <w:ind w:left="6480" w:hanging="180"/>
      </w:pPr>
    </w:lvl>
  </w:abstractNum>
  <w:abstractNum w:abstractNumId="5">
    <w:nsid w:val="09B179FE"/>
    <w:multiLevelType w:val="hybridMultilevel"/>
    <w:tmpl w:val="FC6084BC"/>
    <w:lvl w:ilvl="0" w:tplc="92DA2330">
      <w:start w:val="3"/>
      <w:numFmt w:val="decimal"/>
      <w:lvlText w:val="%1."/>
      <w:lvlJc w:val="left"/>
      <w:pPr>
        <w:ind w:left="720" w:hanging="360"/>
      </w:pPr>
    </w:lvl>
    <w:lvl w:ilvl="1" w:tplc="7336663C">
      <w:start w:val="1"/>
      <w:numFmt w:val="lowerLetter"/>
      <w:lvlText w:val="%2."/>
      <w:lvlJc w:val="left"/>
      <w:pPr>
        <w:ind w:left="1440" w:hanging="360"/>
      </w:pPr>
    </w:lvl>
    <w:lvl w:ilvl="2" w:tplc="76F89EC4">
      <w:start w:val="1"/>
      <w:numFmt w:val="lowerRoman"/>
      <w:lvlText w:val="%3."/>
      <w:lvlJc w:val="right"/>
      <w:pPr>
        <w:ind w:left="2160" w:hanging="180"/>
      </w:pPr>
    </w:lvl>
    <w:lvl w:ilvl="3" w:tplc="352A0808">
      <w:start w:val="1"/>
      <w:numFmt w:val="decimal"/>
      <w:lvlText w:val="%4."/>
      <w:lvlJc w:val="left"/>
      <w:pPr>
        <w:ind w:left="2880" w:hanging="360"/>
      </w:pPr>
    </w:lvl>
    <w:lvl w:ilvl="4" w:tplc="56B48EBE">
      <w:start w:val="1"/>
      <w:numFmt w:val="lowerLetter"/>
      <w:lvlText w:val="%5."/>
      <w:lvlJc w:val="left"/>
      <w:pPr>
        <w:ind w:left="3600" w:hanging="360"/>
      </w:pPr>
    </w:lvl>
    <w:lvl w:ilvl="5" w:tplc="9A9A8724">
      <w:start w:val="1"/>
      <w:numFmt w:val="lowerRoman"/>
      <w:lvlText w:val="%6."/>
      <w:lvlJc w:val="right"/>
      <w:pPr>
        <w:ind w:left="4320" w:hanging="180"/>
      </w:pPr>
    </w:lvl>
    <w:lvl w:ilvl="6" w:tplc="F766A514">
      <w:start w:val="1"/>
      <w:numFmt w:val="decimal"/>
      <w:lvlText w:val="%7."/>
      <w:lvlJc w:val="left"/>
      <w:pPr>
        <w:ind w:left="5040" w:hanging="360"/>
      </w:pPr>
    </w:lvl>
    <w:lvl w:ilvl="7" w:tplc="60B0BF44">
      <w:start w:val="1"/>
      <w:numFmt w:val="lowerLetter"/>
      <w:lvlText w:val="%8."/>
      <w:lvlJc w:val="left"/>
      <w:pPr>
        <w:ind w:left="5760" w:hanging="360"/>
      </w:pPr>
    </w:lvl>
    <w:lvl w:ilvl="8" w:tplc="0FA8F5C4">
      <w:start w:val="1"/>
      <w:numFmt w:val="lowerRoman"/>
      <w:lvlText w:val="%9."/>
      <w:lvlJc w:val="right"/>
      <w:pPr>
        <w:ind w:left="6480" w:hanging="180"/>
      </w:pPr>
    </w:lvl>
  </w:abstractNum>
  <w:abstractNum w:abstractNumId="6">
    <w:nsid w:val="09DEF3CC"/>
    <w:multiLevelType w:val="hybridMultilevel"/>
    <w:tmpl w:val="96F82B2A"/>
    <w:lvl w:ilvl="0" w:tplc="40FC7308">
      <w:start w:val="3"/>
      <w:numFmt w:val="decimal"/>
      <w:lvlText w:val="%1."/>
      <w:lvlJc w:val="left"/>
      <w:pPr>
        <w:ind w:left="720" w:hanging="360"/>
      </w:pPr>
    </w:lvl>
    <w:lvl w:ilvl="1" w:tplc="81BEFC64">
      <w:start w:val="1"/>
      <w:numFmt w:val="lowerLetter"/>
      <w:lvlText w:val="%2."/>
      <w:lvlJc w:val="left"/>
      <w:pPr>
        <w:ind w:left="1440" w:hanging="360"/>
      </w:pPr>
    </w:lvl>
    <w:lvl w:ilvl="2" w:tplc="55E46A6E">
      <w:start w:val="1"/>
      <w:numFmt w:val="lowerRoman"/>
      <w:lvlText w:val="%3."/>
      <w:lvlJc w:val="right"/>
      <w:pPr>
        <w:ind w:left="2160" w:hanging="180"/>
      </w:pPr>
    </w:lvl>
    <w:lvl w:ilvl="3" w:tplc="73CCE514">
      <w:start w:val="1"/>
      <w:numFmt w:val="decimal"/>
      <w:lvlText w:val="%4."/>
      <w:lvlJc w:val="left"/>
      <w:pPr>
        <w:ind w:left="2880" w:hanging="360"/>
      </w:pPr>
    </w:lvl>
    <w:lvl w:ilvl="4" w:tplc="BD8AFF54">
      <w:start w:val="1"/>
      <w:numFmt w:val="lowerLetter"/>
      <w:lvlText w:val="%5."/>
      <w:lvlJc w:val="left"/>
      <w:pPr>
        <w:ind w:left="3600" w:hanging="360"/>
      </w:pPr>
    </w:lvl>
    <w:lvl w:ilvl="5" w:tplc="D0B2BEF8">
      <w:start w:val="1"/>
      <w:numFmt w:val="lowerRoman"/>
      <w:lvlText w:val="%6."/>
      <w:lvlJc w:val="right"/>
      <w:pPr>
        <w:ind w:left="4320" w:hanging="180"/>
      </w:pPr>
    </w:lvl>
    <w:lvl w:ilvl="6" w:tplc="CA68A0F8">
      <w:start w:val="1"/>
      <w:numFmt w:val="decimal"/>
      <w:lvlText w:val="%7."/>
      <w:lvlJc w:val="left"/>
      <w:pPr>
        <w:ind w:left="5040" w:hanging="360"/>
      </w:pPr>
    </w:lvl>
    <w:lvl w:ilvl="7" w:tplc="BE1A6176">
      <w:start w:val="1"/>
      <w:numFmt w:val="lowerLetter"/>
      <w:lvlText w:val="%8."/>
      <w:lvlJc w:val="left"/>
      <w:pPr>
        <w:ind w:left="5760" w:hanging="360"/>
      </w:pPr>
    </w:lvl>
    <w:lvl w:ilvl="8" w:tplc="82DE067A">
      <w:start w:val="1"/>
      <w:numFmt w:val="lowerRoman"/>
      <w:lvlText w:val="%9."/>
      <w:lvlJc w:val="right"/>
      <w:pPr>
        <w:ind w:left="6480" w:hanging="180"/>
      </w:pPr>
    </w:lvl>
  </w:abstractNum>
  <w:abstractNum w:abstractNumId="7">
    <w:nsid w:val="0B9670B6"/>
    <w:multiLevelType w:val="hybridMultilevel"/>
    <w:tmpl w:val="F8A44982"/>
    <w:lvl w:ilvl="0" w:tplc="6D5E0D56">
      <w:start w:val="8"/>
      <w:numFmt w:val="decimal"/>
      <w:lvlText w:val="%1."/>
      <w:lvlJc w:val="left"/>
      <w:pPr>
        <w:ind w:left="720" w:hanging="360"/>
      </w:pPr>
    </w:lvl>
    <w:lvl w:ilvl="1" w:tplc="FE605EBA">
      <w:start w:val="1"/>
      <w:numFmt w:val="lowerLetter"/>
      <w:lvlText w:val="%2."/>
      <w:lvlJc w:val="left"/>
      <w:pPr>
        <w:ind w:left="1440" w:hanging="360"/>
      </w:pPr>
    </w:lvl>
    <w:lvl w:ilvl="2" w:tplc="9DD2F51A">
      <w:start w:val="1"/>
      <w:numFmt w:val="lowerRoman"/>
      <w:lvlText w:val="%3."/>
      <w:lvlJc w:val="right"/>
      <w:pPr>
        <w:ind w:left="2160" w:hanging="180"/>
      </w:pPr>
    </w:lvl>
    <w:lvl w:ilvl="3" w:tplc="931ACA2E">
      <w:start w:val="1"/>
      <w:numFmt w:val="decimal"/>
      <w:lvlText w:val="%4."/>
      <w:lvlJc w:val="left"/>
      <w:pPr>
        <w:ind w:left="2880" w:hanging="360"/>
      </w:pPr>
    </w:lvl>
    <w:lvl w:ilvl="4" w:tplc="04D0E15A">
      <w:start w:val="1"/>
      <w:numFmt w:val="lowerLetter"/>
      <w:lvlText w:val="%5."/>
      <w:lvlJc w:val="left"/>
      <w:pPr>
        <w:ind w:left="3600" w:hanging="360"/>
      </w:pPr>
    </w:lvl>
    <w:lvl w:ilvl="5" w:tplc="C40E001C">
      <w:start w:val="1"/>
      <w:numFmt w:val="lowerRoman"/>
      <w:lvlText w:val="%6."/>
      <w:lvlJc w:val="right"/>
      <w:pPr>
        <w:ind w:left="4320" w:hanging="180"/>
      </w:pPr>
    </w:lvl>
    <w:lvl w:ilvl="6" w:tplc="9AC6257A">
      <w:start w:val="1"/>
      <w:numFmt w:val="decimal"/>
      <w:lvlText w:val="%7."/>
      <w:lvlJc w:val="left"/>
      <w:pPr>
        <w:ind w:left="5040" w:hanging="360"/>
      </w:pPr>
    </w:lvl>
    <w:lvl w:ilvl="7" w:tplc="2E7A6DB0">
      <w:start w:val="1"/>
      <w:numFmt w:val="lowerLetter"/>
      <w:lvlText w:val="%8."/>
      <w:lvlJc w:val="left"/>
      <w:pPr>
        <w:ind w:left="5760" w:hanging="360"/>
      </w:pPr>
    </w:lvl>
    <w:lvl w:ilvl="8" w:tplc="6414CC6A">
      <w:start w:val="1"/>
      <w:numFmt w:val="lowerRoman"/>
      <w:lvlText w:val="%9."/>
      <w:lvlJc w:val="right"/>
      <w:pPr>
        <w:ind w:left="6480" w:hanging="180"/>
      </w:pPr>
    </w:lvl>
  </w:abstractNum>
  <w:abstractNum w:abstractNumId="8">
    <w:nsid w:val="0DCF66A1"/>
    <w:multiLevelType w:val="hybridMultilevel"/>
    <w:tmpl w:val="C58AEFCC"/>
    <w:lvl w:ilvl="0" w:tplc="1460E476">
      <w:start w:val="2"/>
      <w:numFmt w:val="decimal"/>
      <w:lvlText w:val="%1."/>
      <w:lvlJc w:val="left"/>
      <w:pPr>
        <w:ind w:left="720" w:hanging="360"/>
      </w:pPr>
    </w:lvl>
    <w:lvl w:ilvl="1" w:tplc="3DF2BF3C">
      <w:start w:val="1"/>
      <w:numFmt w:val="lowerLetter"/>
      <w:lvlText w:val="%2."/>
      <w:lvlJc w:val="left"/>
      <w:pPr>
        <w:ind w:left="1440" w:hanging="360"/>
      </w:pPr>
    </w:lvl>
    <w:lvl w:ilvl="2" w:tplc="184C70EC">
      <w:start w:val="1"/>
      <w:numFmt w:val="lowerRoman"/>
      <w:lvlText w:val="%3."/>
      <w:lvlJc w:val="right"/>
      <w:pPr>
        <w:ind w:left="2160" w:hanging="180"/>
      </w:pPr>
    </w:lvl>
    <w:lvl w:ilvl="3" w:tplc="86FACE14">
      <w:start w:val="1"/>
      <w:numFmt w:val="decimal"/>
      <w:lvlText w:val="%4."/>
      <w:lvlJc w:val="left"/>
      <w:pPr>
        <w:ind w:left="2880" w:hanging="360"/>
      </w:pPr>
    </w:lvl>
    <w:lvl w:ilvl="4" w:tplc="66EE323C">
      <w:start w:val="1"/>
      <w:numFmt w:val="lowerLetter"/>
      <w:lvlText w:val="%5."/>
      <w:lvlJc w:val="left"/>
      <w:pPr>
        <w:ind w:left="3600" w:hanging="360"/>
      </w:pPr>
    </w:lvl>
    <w:lvl w:ilvl="5" w:tplc="881E83EC">
      <w:start w:val="1"/>
      <w:numFmt w:val="lowerRoman"/>
      <w:lvlText w:val="%6."/>
      <w:lvlJc w:val="right"/>
      <w:pPr>
        <w:ind w:left="4320" w:hanging="180"/>
      </w:pPr>
    </w:lvl>
    <w:lvl w:ilvl="6" w:tplc="6F685CDE">
      <w:start w:val="1"/>
      <w:numFmt w:val="decimal"/>
      <w:lvlText w:val="%7."/>
      <w:lvlJc w:val="left"/>
      <w:pPr>
        <w:ind w:left="5040" w:hanging="360"/>
      </w:pPr>
    </w:lvl>
    <w:lvl w:ilvl="7" w:tplc="22C8D2D2">
      <w:start w:val="1"/>
      <w:numFmt w:val="lowerLetter"/>
      <w:lvlText w:val="%8."/>
      <w:lvlJc w:val="left"/>
      <w:pPr>
        <w:ind w:left="5760" w:hanging="360"/>
      </w:pPr>
    </w:lvl>
    <w:lvl w:ilvl="8" w:tplc="8076943E">
      <w:start w:val="1"/>
      <w:numFmt w:val="lowerRoman"/>
      <w:lvlText w:val="%9."/>
      <w:lvlJc w:val="right"/>
      <w:pPr>
        <w:ind w:left="6480" w:hanging="180"/>
      </w:pPr>
    </w:lvl>
  </w:abstractNum>
  <w:abstractNum w:abstractNumId="9">
    <w:nsid w:val="0F980CA1"/>
    <w:multiLevelType w:val="hybridMultilevel"/>
    <w:tmpl w:val="7D48C816"/>
    <w:lvl w:ilvl="0" w:tplc="A860F87E">
      <w:start w:val="7"/>
      <w:numFmt w:val="decimal"/>
      <w:lvlText w:val="%1."/>
      <w:lvlJc w:val="left"/>
      <w:pPr>
        <w:ind w:left="720" w:hanging="360"/>
      </w:pPr>
    </w:lvl>
    <w:lvl w:ilvl="1" w:tplc="B87CFE72">
      <w:start w:val="1"/>
      <w:numFmt w:val="lowerLetter"/>
      <w:lvlText w:val="%2."/>
      <w:lvlJc w:val="left"/>
      <w:pPr>
        <w:ind w:left="1440" w:hanging="360"/>
      </w:pPr>
    </w:lvl>
    <w:lvl w:ilvl="2" w:tplc="1264F49E">
      <w:start w:val="1"/>
      <w:numFmt w:val="lowerRoman"/>
      <w:lvlText w:val="%3."/>
      <w:lvlJc w:val="right"/>
      <w:pPr>
        <w:ind w:left="2160" w:hanging="180"/>
      </w:pPr>
    </w:lvl>
    <w:lvl w:ilvl="3" w:tplc="D0D04674">
      <w:start w:val="1"/>
      <w:numFmt w:val="decimal"/>
      <w:lvlText w:val="%4."/>
      <w:lvlJc w:val="left"/>
      <w:pPr>
        <w:ind w:left="2880" w:hanging="360"/>
      </w:pPr>
    </w:lvl>
    <w:lvl w:ilvl="4" w:tplc="59F0A8DE">
      <w:start w:val="1"/>
      <w:numFmt w:val="lowerLetter"/>
      <w:lvlText w:val="%5."/>
      <w:lvlJc w:val="left"/>
      <w:pPr>
        <w:ind w:left="3600" w:hanging="360"/>
      </w:pPr>
    </w:lvl>
    <w:lvl w:ilvl="5" w:tplc="BEC05244">
      <w:start w:val="1"/>
      <w:numFmt w:val="lowerRoman"/>
      <w:lvlText w:val="%6."/>
      <w:lvlJc w:val="right"/>
      <w:pPr>
        <w:ind w:left="4320" w:hanging="180"/>
      </w:pPr>
    </w:lvl>
    <w:lvl w:ilvl="6" w:tplc="59D6C4BC">
      <w:start w:val="1"/>
      <w:numFmt w:val="decimal"/>
      <w:lvlText w:val="%7."/>
      <w:lvlJc w:val="left"/>
      <w:pPr>
        <w:ind w:left="5040" w:hanging="360"/>
      </w:pPr>
    </w:lvl>
    <w:lvl w:ilvl="7" w:tplc="DC7052C0">
      <w:start w:val="1"/>
      <w:numFmt w:val="lowerLetter"/>
      <w:lvlText w:val="%8."/>
      <w:lvlJc w:val="left"/>
      <w:pPr>
        <w:ind w:left="5760" w:hanging="360"/>
      </w:pPr>
    </w:lvl>
    <w:lvl w:ilvl="8" w:tplc="F3F6E130">
      <w:start w:val="1"/>
      <w:numFmt w:val="lowerRoman"/>
      <w:lvlText w:val="%9."/>
      <w:lvlJc w:val="right"/>
      <w:pPr>
        <w:ind w:left="6480" w:hanging="180"/>
      </w:pPr>
    </w:lvl>
  </w:abstractNum>
  <w:abstractNum w:abstractNumId="10">
    <w:nsid w:val="0FF0FA54"/>
    <w:multiLevelType w:val="hybridMultilevel"/>
    <w:tmpl w:val="DE8C5D42"/>
    <w:lvl w:ilvl="0" w:tplc="0D4A13B4">
      <w:start w:val="5"/>
      <w:numFmt w:val="decimal"/>
      <w:lvlText w:val="%1."/>
      <w:lvlJc w:val="left"/>
      <w:pPr>
        <w:ind w:left="720" w:hanging="360"/>
      </w:pPr>
    </w:lvl>
    <w:lvl w:ilvl="1" w:tplc="29CA8376">
      <w:start w:val="1"/>
      <w:numFmt w:val="lowerLetter"/>
      <w:lvlText w:val="%2."/>
      <w:lvlJc w:val="left"/>
      <w:pPr>
        <w:ind w:left="1440" w:hanging="360"/>
      </w:pPr>
    </w:lvl>
    <w:lvl w:ilvl="2" w:tplc="BE848738">
      <w:start w:val="1"/>
      <w:numFmt w:val="lowerRoman"/>
      <w:lvlText w:val="%3."/>
      <w:lvlJc w:val="right"/>
      <w:pPr>
        <w:ind w:left="2160" w:hanging="180"/>
      </w:pPr>
    </w:lvl>
    <w:lvl w:ilvl="3" w:tplc="D616AC20">
      <w:start w:val="1"/>
      <w:numFmt w:val="decimal"/>
      <w:lvlText w:val="%4."/>
      <w:lvlJc w:val="left"/>
      <w:pPr>
        <w:ind w:left="2880" w:hanging="360"/>
      </w:pPr>
    </w:lvl>
    <w:lvl w:ilvl="4" w:tplc="C1AC84B0">
      <w:start w:val="1"/>
      <w:numFmt w:val="lowerLetter"/>
      <w:lvlText w:val="%5."/>
      <w:lvlJc w:val="left"/>
      <w:pPr>
        <w:ind w:left="3600" w:hanging="360"/>
      </w:pPr>
    </w:lvl>
    <w:lvl w:ilvl="5" w:tplc="C172A78C">
      <w:start w:val="1"/>
      <w:numFmt w:val="lowerRoman"/>
      <w:lvlText w:val="%6."/>
      <w:lvlJc w:val="right"/>
      <w:pPr>
        <w:ind w:left="4320" w:hanging="180"/>
      </w:pPr>
    </w:lvl>
    <w:lvl w:ilvl="6" w:tplc="10981802">
      <w:start w:val="1"/>
      <w:numFmt w:val="decimal"/>
      <w:lvlText w:val="%7."/>
      <w:lvlJc w:val="left"/>
      <w:pPr>
        <w:ind w:left="5040" w:hanging="360"/>
      </w:pPr>
    </w:lvl>
    <w:lvl w:ilvl="7" w:tplc="800A8F28">
      <w:start w:val="1"/>
      <w:numFmt w:val="lowerLetter"/>
      <w:lvlText w:val="%8."/>
      <w:lvlJc w:val="left"/>
      <w:pPr>
        <w:ind w:left="5760" w:hanging="360"/>
      </w:pPr>
    </w:lvl>
    <w:lvl w:ilvl="8" w:tplc="61D6CCA8">
      <w:start w:val="1"/>
      <w:numFmt w:val="lowerRoman"/>
      <w:lvlText w:val="%9."/>
      <w:lvlJc w:val="right"/>
      <w:pPr>
        <w:ind w:left="6480" w:hanging="180"/>
      </w:pPr>
    </w:lvl>
  </w:abstractNum>
  <w:abstractNum w:abstractNumId="11">
    <w:nsid w:val="121D7698"/>
    <w:multiLevelType w:val="hybridMultilevel"/>
    <w:tmpl w:val="2A58C030"/>
    <w:lvl w:ilvl="0" w:tplc="859C4F44">
      <w:start w:val="3"/>
      <w:numFmt w:val="decimal"/>
      <w:lvlText w:val="%1."/>
      <w:lvlJc w:val="left"/>
      <w:pPr>
        <w:ind w:left="720" w:hanging="360"/>
      </w:pPr>
    </w:lvl>
    <w:lvl w:ilvl="1" w:tplc="75DE4AE8">
      <w:start w:val="1"/>
      <w:numFmt w:val="lowerLetter"/>
      <w:lvlText w:val="%2."/>
      <w:lvlJc w:val="left"/>
      <w:pPr>
        <w:ind w:left="1440" w:hanging="360"/>
      </w:pPr>
    </w:lvl>
    <w:lvl w:ilvl="2" w:tplc="2F1C9F1E">
      <w:start w:val="1"/>
      <w:numFmt w:val="lowerRoman"/>
      <w:lvlText w:val="%3."/>
      <w:lvlJc w:val="right"/>
      <w:pPr>
        <w:ind w:left="2160" w:hanging="180"/>
      </w:pPr>
    </w:lvl>
    <w:lvl w:ilvl="3" w:tplc="E0DE585A">
      <w:start w:val="1"/>
      <w:numFmt w:val="decimal"/>
      <w:lvlText w:val="%4."/>
      <w:lvlJc w:val="left"/>
      <w:pPr>
        <w:ind w:left="2880" w:hanging="360"/>
      </w:pPr>
    </w:lvl>
    <w:lvl w:ilvl="4" w:tplc="DAE8AF1C">
      <w:start w:val="1"/>
      <w:numFmt w:val="lowerLetter"/>
      <w:lvlText w:val="%5."/>
      <w:lvlJc w:val="left"/>
      <w:pPr>
        <w:ind w:left="3600" w:hanging="360"/>
      </w:pPr>
    </w:lvl>
    <w:lvl w:ilvl="5" w:tplc="6DCCB440">
      <w:start w:val="1"/>
      <w:numFmt w:val="lowerRoman"/>
      <w:lvlText w:val="%6."/>
      <w:lvlJc w:val="right"/>
      <w:pPr>
        <w:ind w:left="4320" w:hanging="180"/>
      </w:pPr>
    </w:lvl>
    <w:lvl w:ilvl="6" w:tplc="9B2C7D38">
      <w:start w:val="1"/>
      <w:numFmt w:val="decimal"/>
      <w:lvlText w:val="%7."/>
      <w:lvlJc w:val="left"/>
      <w:pPr>
        <w:ind w:left="5040" w:hanging="360"/>
      </w:pPr>
    </w:lvl>
    <w:lvl w:ilvl="7" w:tplc="30FEE3B2">
      <w:start w:val="1"/>
      <w:numFmt w:val="lowerLetter"/>
      <w:lvlText w:val="%8."/>
      <w:lvlJc w:val="left"/>
      <w:pPr>
        <w:ind w:left="5760" w:hanging="360"/>
      </w:pPr>
    </w:lvl>
    <w:lvl w:ilvl="8" w:tplc="CFF22642">
      <w:start w:val="1"/>
      <w:numFmt w:val="lowerRoman"/>
      <w:lvlText w:val="%9."/>
      <w:lvlJc w:val="right"/>
      <w:pPr>
        <w:ind w:left="6480" w:hanging="180"/>
      </w:pPr>
    </w:lvl>
  </w:abstractNum>
  <w:abstractNum w:abstractNumId="12">
    <w:nsid w:val="122FCA7A"/>
    <w:multiLevelType w:val="hybridMultilevel"/>
    <w:tmpl w:val="CD50256E"/>
    <w:lvl w:ilvl="0" w:tplc="5D9484DE">
      <w:start w:val="10"/>
      <w:numFmt w:val="decimal"/>
      <w:lvlText w:val="%1."/>
      <w:lvlJc w:val="left"/>
      <w:pPr>
        <w:ind w:left="720" w:hanging="360"/>
      </w:pPr>
    </w:lvl>
    <w:lvl w:ilvl="1" w:tplc="D2BABFC2">
      <w:start w:val="1"/>
      <w:numFmt w:val="lowerLetter"/>
      <w:lvlText w:val="%2."/>
      <w:lvlJc w:val="left"/>
      <w:pPr>
        <w:ind w:left="1440" w:hanging="360"/>
      </w:pPr>
    </w:lvl>
    <w:lvl w:ilvl="2" w:tplc="F962AECA">
      <w:start w:val="1"/>
      <w:numFmt w:val="lowerRoman"/>
      <w:lvlText w:val="%3."/>
      <w:lvlJc w:val="right"/>
      <w:pPr>
        <w:ind w:left="2160" w:hanging="180"/>
      </w:pPr>
    </w:lvl>
    <w:lvl w:ilvl="3" w:tplc="1D92B6B2">
      <w:start w:val="1"/>
      <w:numFmt w:val="decimal"/>
      <w:lvlText w:val="%4."/>
      <w:lvlJc w:val="left"/>
      <w:pPr>
        <w:ind w:left="2880" w:hanging="360"/>
      </w:pPr>
    </w:lvl>
    <w:lvl w:ilvl="4" w:tplc="70C84026">
      <w:start w:val="1"/>
      <w:numFmt w:val="lowerLetter"/>
      <w:lvlText w:val="%5."/>
      <w:lvlJc w:val="left"/>
      <w:pPr>
        <w:ind w:left="3600" w:hanging="360"/>
      </w:pPr>
    </w:lvl>
    <w:lvl w:ilvl="5" w:tplc="42D8BE74">
      <w:start w:val="1"/>
      <w:numFmt w:val="lowerRoman"/>
      <w:lvlText w:val="%6."/>
      <w:lvlJc w:val="right"/>
      <w:pPr>
        <w:ind w:left="4320" w:hanging="180"/>
      </w:pPr>
    </w:lvl>
    <w:lvl w:ilvl="6" w:tplc="02443C9C">
      <w:start w:val="1"/>
      <w:numFmt w:val="decimal"/>
      <w:lvlText w:val="%7."/>
      <w:lvlJc w:val="left"/>
      <w:pPr>
        <w:ind w:left="5040" w:hanging="360"/>
      </w:pPr>
    </w:lvl>
    <w:lvl w:ilvl="7" w:tplc="A1A0E744">
      <w:start w:val="1"/>
      <w:numFmt w:val="lowerLetter"/>
      <w:lvlText w:val="%8."/>
      <w:lvlJc w:val="left"/>
      <w:pPr>
        <w:ind w:left="5760" w:hanging="360"/>
      </w:pPr>
    </w:lvl>
    <w:lvl w:ilvl="8" w:tplc="AF60A10A">
      <w:start w:val="1"/>
      <w:numFmt w:val="lowerRoman"/>
      <w:lvlText w:val="%9."/>
      <w:lvlJc w:val="right"/>
      <w:pPr>
        <w:ind w:left="6480" w:hanging="180"/>
      </w:pPr>
    </w:lvl>
  </w:abstractNum>
  <w:abstractNum w:abstractNumId="13">
    <w:nsid w:val="1274B328"/>
    <w:multiLevelType w:val="hybridMultilevel"/>
    <w:tmpl w:val="BE2636CE"/>
    <w:lvl w:ilvl="0" w:tplc="C5F8418C">
      <w:start w:val="10"/>
      <w:numFmt w:val="decimal"/>
      <w:lvlText w:val="%1."/>
      <w:lvlJc w:val="left"/>
      <w:pPr>
        <w:ind w:left="720" w:hanging="360"/>
      </w:pPr>
    </w:lvl>
    <w:lvl w:ilvl="1" w:tplc="F6AA9110">
      <w:start w:val="1"/>
      <w:numFmt w:val="lowerLetter"/>
      <w:lvlText w:val="%2."/>
      <w:lvlJc w:val="left"/>
      <w:pPr>
        <w:ind w:left="1440" w:hanging="360"/>
      </w:pPr>
    </w:lvl>
    <w:lvl w:ilvl="2" w:tplc="A6F20226">
      <w:start w:val="1"/>
      <w:numFmt w:val="lowerRoman"/>
      <w:lvlText w:val="%3."/>
      <w:lvlJc w:val="right"/>
      <w:pPr>
        <w:ind w:left="2160" w:hanging="180"/>
      </w:pPr>
    </w:lvl>
    <w:lvl w:ilvl="3" w:tplc="D98EBA9E">
      <w:start w:val="1"/>
      <w:numFmt w:val="decimal"/>
      <w:lvlText w:val="%4."/>
      <w:lvlJc w:val="left"/>
      <w:pPr>
        <w:ind w:left="2880" w:hanging="360"/>
      </w:pPr>
    </w:lvl>
    <w:lvl w:ilvl="4" w:tplc="D62CFABE">
      <w:start w:val="1"/>
      <w:numFmt w:val="lowerLetter"/>
      <w:lvlText w:val="%5."/>
      <w:lvlJc w:val="left"/>
      <w:pPr>
        <w:ind w:left="3600" w:hanging="360"/>
      </w:pPr>
    </w:lvl>
    <w:lvl w:ilvl="5" w:tplc="ED185F98">
      <w:start w:val="1"/>
      <w:numFmt w:val="lowerRoman"/>
      <w:lvlText w:val="%6."/>
      <w:lvlJc w:val="right"/>
      <w:pPr>
        <w:ind w:left="4320" w:hanging="180"/>
      </w:pPr>
    </w:lvl>
    <w:lvl w:ilvl="6" w:tplc="D9925554">
      <w:start w:val="1"/>
      <w:numFmt w:val="decimal"/>
      <w:lvlText w:val="%7."/>
      <w:lvlJc w:val="left"/>
      <w:pPr>
        <w:ind w:left="5040" w:hanging="360"/>
      </w:pPr>
    </w:lvl>
    <w:lvl w:ilvl="7" w:tplc="F87E9000">
      <w:start w:val="1"/>
      <w:numFmt w:val="lowerLetter"/>
      <w:lvlText w:val="%8."/>
      <w:lvlJc w:val="left"/>
      <w:pPr>
        <w:ind w:left="5760" w:hanging="360"/>
      </w:pPr>
    </w:lvl>
    <w:lvl w:ilvl="8" w:tplc="FA0AD336">
      <w:start w:val="1"/>
      <w:numFmt w:val="lowerRoman"/>
      <w:lvlText w:val="%9."/>
      <w:lvlJc w:val="right"/>
      <w:pPr>
        <w:ind w:left="6480" w:hanging="180"/>
      </w:pPr>
    </w:lvl>
  </w:abstractNum>
  <w:abstractNum w:abstractNumId="14">
    <w:nsid w:val="129F70C4"/>
    <w:multiLevelType w:val="hybridMultilevel"/>
    <w:tmpl w:val="BBCC2F36"/>
    <w:lvl w:ilvl="0" w:tplc="8FA88786">
      <w:start w:val="9"/>
      <w:numFmt w:val="decimal"/>
      <w:lvlText w:val="%1."/>
      <w:lvlJc w:val="left"/>
      <w:pPr>
        <w:ind w:left="720" w:hanging="360"/>
      </w:pPr>
    </w:lvl>
    <w:lvl w:ilvl="1" w:tplc="B3844916">
      <w:start w:val="1"/>
      <w:numFmt w:val="lowerLetter"/>
      <w:lvlText w:val="%2."/>
      <w:lvlJc w:val="left"/>
      <w:pPr>
        <w:ind w:left="1440" w:hanging="360"/>
      </w:pPr>
    </w:lvl>
    <w:lvl w:ilvl="2" w:tplc="479480F2">
      <w:start w:val="1"/>
      <w:numFmt w:val="lowerRoman"/>
      <w:lvlText w:val="%3."/>
      <w:lvlJc w:val="right"/>
      <w:pPr>
        <w:ind w:left="2160" w:hanging="180"/>
      </w:pPr>
    </w:lvl>
    <w:lvl w:ilvl="3" w:tplc="65803CF6">
      <w:start w:val="1"/>
      <w:numFmt w:val="decimal"/>
      <w:lvlText w:val="%4."/>
      <w:lvlJc w:val="left"/>
      <w:pPr>
        <w:ind w:left="2880" w:hanging="360"/>
      </w:pPr>
    </w:lvl>
    <w:lvl w:ilvl="4" w:tplc="3E209E48">
      <w:start w:val="1"/>
      <w:numFmt w:val="lowerLetter"/>
      <w:lvlText w:val="%5."/>
      <w:lvlJc w:val="left"/>
      <w:pPr>
        <w:ind w:left="3600" w:hanging="360"/>
      </w:pPr>
    </w:lvl>
    <w:lvl w:ilvl="5" w:tplc="D5327884">
      <w:start w:val="1"/>
      <w:numFmt w:val="lowerRoman"/>
      <w:lvlText w:val="%6."/>
      <w:lvlJc w:val="right"/>
      <w:pPr>
        <w:ind w:left="4320" w:hanging="180"/>
      </w:pPr>
    </w:lvl>
    <w:lvl w:ilvl="6" w:tplc="BC26AD9A">
      <w:start w:val="1"/>
      <w:numFmt w:val="decimal"/>
      <w:lvlText w:val="%7."/>
      <w:lvlJc w:val="left"/>
      <w:pPr>
        <w:ind w:left="5040" w:hanging="360"/>
      </w:pPr>
    </w:lvl>
    <w:lvl w:ilvl="7" w:tplc="69C8927A">
      <w:start w:val="1"/>
      <w:numFmt w:val="lowerLetter"/>
      <w:lvlText w:val="%8."/>
      <w:lvlJc w:val="left"/>
      <w:pPr>
        <w:ind w:left="5760" w:hanging="360"/>
      </w:pPr>
    </w:lvl>
    <w:lvl w:ilvl="8" w:tplc="C50CF9C4">
      <w:start w:val="1"/>
      <w:numFmt w:val="lowerRoman"/>
      <w:lvlText w:val="%9."/>
      <w:lvlJc w:val="right"/>
      <w:pPr>
        <w:ind w:left="6480" w:hanging="180"/>
      </w:pPr>
    </w:lvl>
  </w:abstractNum>
  <w:abstractNum w:abstractNumId="15">
    <w:nsid w:val="12C5B447"/>
    <w:multiLevelType w:val="hybridMultilevel"/>
    <w:tmpl w:val="95DA3822"/>
    <w:lvl w:ilvl="0" w:tplc="D0BEB828">
      <w:start w:val="5"/>
      <w:numFmt w:val="decimal"/>
      <w:lvlText w:val="%1."/>
      <w:lvlJc w:val="left"/>
      <w:pPr>
        <w:ind w:left="720" w:hanging="360"/>
      </w:pPr>
    </w:lvl>
    <w:lvl w:ilvl="1" w:tplc="7C10CD40">
      <w:start w:val="1"/>
      <w:numFmt w:val="lowerLetter"/>
      <w:lvlText w:val="%2."/>
      <w:lvlJc w:val="left"/>
      <w:pPr>
        <w:ind w:left="1440" w:hanging="360"/>
      </w:pPr>
    </w:lvl>
    <w:lvl w:ilvl="2" w:tplc="951C00EA">
      <w:start w:val="1"/>
      <w:numFmt w:val="lowerRoman"/>
      <w:lvlText w:val="%3."/>
      <w:lvlJc w:val="right"/>
      <w:pPr>
        <w:ind w:left="2160" w:hanging="180"/>
      </w:pPr>
    </w:lvl>
    <w:lvl w:ilvl="3" w:tplc="4A004A64">
      <w:start w:val="1"/>
      <w:numFmt w:val="decimal"/>
      <w:lvlText w:val="%4."/>
      <w:lvlJc w:val="left"/>
      <w:pPr>
        <w:ind w:left="2880" w:hanging="360"/>
      </w:pPr>
    </w:lvl>
    <w:lvl w:ilvl="4" w:tplc="39E42F7E">
      <w:start w:val="1"/>
      <w:numFmt w:val="lowerLetter"/>
      <w:lvlText w:val="%5."/>
      <w:lvlJc w:val="left"/>
      <w:pPr>
        <w:ind w:left="3600" w:hanging="360"/>
      </w:pPr>
    </w:lvl>
    <w:lvl w:ilvl="5" w:tplc="573286A0">
      <w:start w:val="1"/>
      <w:numFmt w:val="lowerRoman"/>
      <w:lvlText w:val="%6."/>
      <w:lvlJc w:val="right"/>
      <w:pPr>
        <w:ind w:left="4320" w:hanging="180"/>
      </w:pPr>
    </w:lvl>
    <w:lvl w:ilvl="6" w:tplc="16809CA4">
      <w:start w:val="1"/>
      <w:numFmt w:val="decimal"/>
      <w:lvlText w:val="%7."/>
      <w:lvlJc w:val="left"/>
      <w:pPr>
        <w:ind w:left="5040" w:hanging="360"/>
      </w:pPr>
    </w:lvl>
    <w:lvl w:ilvl="7" w:tplc="CDEC4CC8">
      <w:start w:val="1"/>
      <w:numFmt w:val="lowerLetter"/>
      <w:lvlText w:val="%8."/>
      <w:lvlJc w:val="left"/>
      <w:pPr>
        <w:ind w:left="5760" w:hanging="360"/>
      </w:pPr>
    </w:lvl>
    <w:lvl w:ilvl="8" w:tplc="08B096D2">
      <w:start w:val="1"/>
      <w:numFmt w:val="lowerRoman"/>
      <w:lvlText w:val="%9."/>
      <w:lvlJc w:val="right"/>
      <w:pPr>
        <w:ind w:left="6480" w:hanging="180"/>
      </w:pPr>
    </w:lvl>
  </w:abstractNum>
  <w:abstractNum w:abstractNumId="16">
    <w:nsid w:val="13DB01FC"/>
    <w:multiLevelType w:val="hybridMultilevel"/>
    <w:tmpl w:val="A0E4DA92"/>
    <w:lvl w:ilvl="0" w:tplc="C90E9A62">
      <w:start w:val="8"/>
      <w:numFmt w:val="decimal"/>
      <w:lvlText w:val="%1."/>
      <w:lvlJc w:val="left"/>
      <w:pPr>
        <w:ind w:left="720" w:hanging="360"/>
      </w:pPr>
    </w:lvl>
    <w:lvl w:ilvl="1" w:tplc="32CC183E">
      <w:start w:val="1"/>
      <w:numFmt w:val="lowerLetter"/>
      <w:lvlText w:val="%2."/>
      <w:lvlJc w:val="left"/>
      <w:pPr>
        <w:ind w:left="1440" w:hanging="360"/>
      </w:pPr>
    </w:lvl>
    <w:lvl w:ilvl="2" w:tplc="4DDEAC80">
      <w:start w:val="1"/>
      <w:numFmt w:val="lowerRoman"/>
      <w:lvlText w:val="%3."/>
      <w:lvlJc w:val="right"/>
      <w:pPr>
        <w:ind w:left="2160" w:hanging="180"/>
      </w:pPr>
    </w:lvl>
    <w:lvl w:ilvl="3" w:tplc="189A132A">
      <w:start w:val="1"/>
      <w:numFmt w:val="decimal"/>
      <w:lvlText w:val="%4."/>
      <w:lvlJc w:val="left"/>
      <w:pPr>
        <w:ind w:left="2880" w:hanging="360"/>
      </w:pPr>
    </w:lvl>
    <w:lvl w:ilvl="4" w:tplc="88722576">
      <w:start w:val="1"/>
      <w:numFmt w:val="lowerLetter"/>
      <w:lvlText w:val="%5."/>
      <w:lvlJc w:val="left"/>
      <w:pPr>
        <w:ind w:left="3600" w:hanging="360"/>
      </w:pPr>
    </w:lvl>
    <w:lvl w:ilvl="5" w:tplc="6A0EF904">
      <w:start w:val="1"/>
      <w:numFmt w:val="lowerRoman"/>
      <w:lvlText w:val="%6."/>
      <w:lvlJc w:val="right"/>
      <w:pPr>
        <w:ind w:left="4320" w:hanging="180"/>
      </w:pPr>
    </w:lvl>
    <w:lvl w:ilvl="6" w:tplc="CF3E0976">
      <w:start w:val="1"/>
      <w:numFmt w:val="decimal"/>
      <w:lvlText w:val="%7."/>
      <w:lvlJc w:val="left"/>
      <w:pPr>
        <w:ind w:left="5040" w:hanging="360"/>
      </w:pPr>
    </w:lvl>
    <w:lvl w:ilvl="7" w:tplc="3866EC74">
      <w:start w:val="1"/>
      <w:numFmt w:val="lowerLetter"/>
      <w:lvlText w:val="%8."/>
      <w:lvlJc w:val="left"/>
      <w:pPr>
        <w:ind w:left="5760" w:hanging="360"/>
      </w:pPr>
    </w:lvl>
    <w:lvl w:ilvl="8" w:tplc="BB72ABE4">
      <w:start w:val="1"/>
      <w:numFmt w:val="lowerRoman"/>
      <w:lvlText w:val="%9."/>
      <w:lvlJc w:val="right"/>
      <w:pPr>
        <w:ind w:left="6480" w:hanging="180"/>
      </w:pPr>
    </w:lvl>
  </w:abstractNum>
  <w:abstractNum w:abstractNumId="17">
    <w:nsid w:val="14CEBA02"/>
    <w:multiLevelType w:val="hybridMultilevel"/>
    <w:tmpl w:val="90CECDD4"/>
    <w:lvl w:ilvl="0" w:tplc="C3D69A12">
      <w:start w:val="1"/>
      <w:numFmt w:val="decimal"/>
      <w:lvlText w:val="%1."/>
      <w:lvlJc w:val="left"/>
      <w:pPr>
        <w:ind w:left="720" w:hanging="360"/>
      </w:pPr>
    </w:lvl>
    <w:lvl w:ilvl="1" w:tplc="46C68DE0">
      <w:start w:val="1"/>
      <w:numFmt w:val="lowerLetter"/>
      <w:lvlText w:val="%2."/>
      <w:lvlJc w:val="left"/>
      <w:pPr>
        <w:ind w:left="1440" w:hanging="360"/>
      </w:pPr>
    </w:lvl>
    <w:lvl w:ilvl="2" w:tplc="548294BA">
      <w:start w:val="1"/>
      <w:numFmt w:val="lowerRoman"/>
      <w:lvlText w:val="%3."/>
      <w:lvlJc w:val="right"/>
      <w:pPr>
        <w:ind w:left="2160" w:hanging="180"/>
      </w:pPr>
    </w:lvl>
    <w:lvl w:ilvl="3" w:tplc="15FCB796">
      <w:start w:val="1"/>
      <w:numFmt w:val="decimal"/>
      <w:lvlText w:val="%4."/>
      <w:lvlJc w:val="left"/>
      <w:pPr>
        <w:ind w:left="2880" w:hanging="360"/>
      </w:pPr>
    </w:lvl>
    <w:lvl w:ilvl="4" w:tplc="840C1F9C">
      <w:start w:val="1"/>
      <w:numFmt w:val="lowerLetter"/>
      <w:lvlText w:val="%5."/>
      <w:lvlJc w:val="left"/>
      <w:pPr>
        <w:ind w:left="3600" w:hanging="360"/>
      </w:pPr>
    </w:lvl>
    <w:lvl w:ilvl="5" w:tplc="0748B348">
      <w:start w:val="1"/>
      <w:numFmt w:val="lowerRoman"/>
      <w:lvlText w:val="%6."/>
      <w:lvlJc w:val="right"/>
      <w:pPr>
        <w:ind w:left="4320" w:hanging="180"/>
      </w:pPr>
    </w:lvl>
    <w:lvl w:ilvl="6" w:tplc="609CB65A">
      <w:start w:val="1"/>
      <w:numFmt w:val="decimal"/>
      <w:lvlText w:val="%7."/>
      <w:lvlJc w:val="left"/>
      <w:pPr>
        <w:ind w:left="5040" w:hanging="360"/>
      </w:pPr>
    </w:lvl>
    <w:lvl w:ilvl="7" w:tplc="251E649C">
      <w:start w:val="1"/>
      <w:numFmt w:val="lowerLetter"/>
      <w:lvlText w:val="%8."/>
      <w:lvlJc w:val="left"/>
      <w:pPr>
        <w:ind w:left="5760" w:hanging="360"/>
      </w:pPr>
    </w:lvl>
    <w:lvl w:ilvl="8" w:tplc="0A607676">
      <w:start w:val="1"/>
      <w:numFmt w:val="lowerRoman"/>
      <w:lvlText w:val="%9."/>
      <w:lvlJc w:val="right"/>
      <w:pPr>
        <w:ind w:left="6480" w:hanging="180"/>
      </w:pPr>
    </w:lvl>
  </w:abstractNum>
  <w:abstractNum w:abstractNumId="18">
    <w:nsid w:val="14E64DFF"/>
    <w:multiLevelType w:val="hybridMultilevel"/>
    <w:tmpl w:val="9FC022E0"/>
    <w:lvl w:ilvl="0" w:tplc="3E908376">
      <w:start w:val="8"/>
      <w:numFmt w:val="decimal"/>
      <w:lvlText w:val="%1."/>
      <w:lvlJc w:val="left"/>
      <w:pPr>
        <w:ind w:left="720" w:hanging="360"/>
      </w:pPr>
    </w:lvl>
    <w:lvl w:ilvl="1" w:tplc="E24C02EC">
      <w:start w:val="1"/>
      <w:numFmt w:val="lowerLetter"/>
      <w:lvlText w:val="%2."/>
      <w:lvlJc w:val="left"/>
      <w:pPr>
        <w:ind w:left="1440" w:hanging="360"/>
      </w:pPr>
    </w:lvl>
    <w:lvl w:ilvl="2" w:tplc="60946668">
      <w:start w:val="1"/>
      <w:numFmt w:val="lowerRoman"/>
      <w:lvlText w:val="%3."/>
      <w:lvlJc w:val="right"/>
      <w:pPr>
        <w:ind w:left="2160" w:hanging="180"/>
      </w:pPr>
    </w:lvl>
    <w:lvl w:ilvl="3" w:tplc="33E07F0A">
      <w:start w:val="1"/>
      <w:numFmt w:val="decimal"/>
      <w:lvlText w:val="%4."/>
      <w:lvlJc w:val="left"/>
      <w:pPr>
        <w:ind w:left="2880" w:hanging="360"/>
      </w:pPr>
    </w:lvl>
    <w:lvl w:ilvl="4" w:tplc="1964857C">
      <w:start w:val="1"/>
      <w:numFmt w:val="lowerLetter"/>
      <w:lvlText w:val="%5."/>
      <w:lvlJc w:val="left"/>
      <w:pPr>
        <w:ind w:left="3600" w:hanging="360"/>
      </w:pPr>
    </w:lvl>
    <w:lvl w:ilvl="5" w:tplc="779C2620">
      <w:start w:val="1"/>
      <w:numFmt w:val="lowerRoman"/>
      <w:lvlText w:val="%6."/>
      <w:lvlJc w:val="right"/>
      <w:pPr>
        <w:ind w:left="4320" w:hanging="180"/>
      </w:pPr>
    </w:lvl>
    <w:lvl w:ilvl="6" w:tplc="085ACC16">
      <w:start w:val="1"/>
      <w:numFmt w:val="decimal"/>
      <w:lvlText w:val="%7."/>
      <w:lvlJc w:val="left"/>
      <w:pPr>
        <w:ind w:left="5040" w:hanging="360"/>
      </w:pPr>
    </w:lvl>
    <w:lvl w:ilvl="7" w:tplc="10666AEE">
      <w:start w:val="1"/>
      <w:numFmt w:val="lowerLetter"/>
      <w:lvlText w:val="%8."/>
      <w:lvlJc w:val="left"/>
      <w:pPr>
        <w:ind w:left="5760" w:hanging="360"/>
      </w:pPr>
    </w:lvl>
    <w:lvl w:ilvl="8" w:tplc="984E60D6">
      <w:start w:val="1"/>
      <w:numFmt w:val="lowerRoman"/>
      <w:lvlText w:val="%9."/>
      <w:lvlJc w:val="right"/>
      <w:pPr>
        <w:ind w:left="6480" w:hanging="180"/>
      </w:pPr>
    </w:lvl>
  </w:abstractNum>
  <w:abstractNum w:abstractNumId="19">
    <w:nsid w:val="151577ED"/>
    <w:multiLevelType w:val="singleLevel"/>
    <w:tmpl w:val="0415000F"/>
    <w:lvl w:ilvl="0">
      <w:start w:val="1"/>
      <w:numFmt w:val="decimal"/>
      <w:lvlText w:val="%1."/>
      <w:lvlJc w:val="left"/>
      <w:pPr>
        <w:ind w:left="720" w:hanging="360"/>
      </w:pPr>
    </w:lvl>
  </w:abstractNum>
  <w:abstractNum w:abstractNumId="20">
    <w:nsid w:val="169B78C2"/>
    <w:multiLevelType w:val="hybridMultilevel"/>
    <w:tmpl w:val="EAC418D4"/>
    <w:lvl w:ilvl="0" w:tplc="FFFFFFFF">
      <w:start w:val="1"/>
      <w:numFmt w:val="decimal"/>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16B13924"/>
    <w:multiLevelType w:val="hybridMultilevel"/>
    <w:tmpl w:val="BAFABD7C"/>
    <w:lvl w:ilvl="0" w:tplc="E96218BC">
      <w:start w:val="6"/>
      <w:numFmt w:val="decimal"/>
      <w:lvlText w:val="%1."/>
      <w:lvlJc w:val="left"/>
      <w:pPr>
        <w:ind w:left="720" w:hanging="360"/>
      </w:pPr>
    </w:lvl>
    <w:lvl w:ilvl="1" w:tplc="547A25D8">
      <w:start w:val="1"/>
      <w:numFmt w:val="lowerLetter"/>
      <w:lvlText w:val="%2."/>
      <w:lvlJc w:val="left"/>
      <w:pPr>
        <w:ind w:left="1440" w:hanging="360"/>
      </w:pPr>
    </w:lvl>
    <w:lvl w:ilvl="2" w:tplc="53929040">
      <w:start w:val="1"/>
      <w:numFmt w:val="lowerRoman"/>
      <w:lvlText w:val="%3."/>
      <w:lvlJc w:val="right"/>
      <w:pPr>
        <w:ind w:left="2160" w:hanging="180"/>
      </w:pPr>
    </w:lvl>
    <w:lvl w:ilvl="3" w:tplc="8AF07A64">
      <w:start w:val="1"/>
      <w:numFmt w:val="decimal"/>
      <w:lvlText w:val="%4."/>
      <w:lvlJc w:val="left"/>
      <w:pPr>
        <w:ind w:left="2880" w:hanging="360"/>
      </w:pPr>
    </w:lvl>
    <w:lvl w:ilvl="4" w:tplc="C62ACADE">
      <w:start w:val="1"/>
      <w:numFmt w:val="lowerLetter"/>
      <w:lvlText w:val="%5."/>
      <w:lvlJc w:val="left"/>
      <w:pPr>
        <w:ind w:left="3600" w:hanging="360"/>
      </w:pPr>
    </w:lvl>
    <w:lvl w:ilvl="5" w:tplc="521A0D0A">
      <w:start w:val="1"/>
      <w:numFmt w:val="lowerRoman"/>
      <w:lvlText w:val="%6."/>
      <w:lvlJc w:val="right"/>
      <w:pPr>
        <w:ind w:left="4320" w:hanging="180"/>
      </w:pPr>
    </w:lvl>
    <w:lvl w:ilvl="6" w:tplc="AC025B20">
      <w:start w:val="1"/>
      <w:numFmt w:val="decimal"/>
      <w:lvlText w:val="%7."/>
      <w:lvlJc w:val="left"/>
      <w:pPr>
        <w:ind w:left="5040" w:hanging="360"/>
      </w:pPr>
    </w:lvl>
    <w:lvl w:ilvl="7" w:tplc="3B545810">
      <w:start w:val="1"/>
      <w:numFmt w:val="lowerLetter"/>
      <w:lvlText w:val="%8."/>
      <w:lvlJc w:val="left"/>
      <w:pPr>
        <w:ind w:left="5760" w:hanging="360"/>
      </w:pPr>
    </w:lvl>
    <w:lvl w:ilvl="8" w:tplc="D6B0AB3E">
      <w:start w:val="1"/>
      <w:numFmt w:val="lowerRoman"/>
      <w:lvlText w:val="%9."/>
      <w:lvlJc w:val="right"/>
      <w:pPr>
        <w:ind w:left="6480" w:hanging="180"/>
      </w:pPr>
    </w:lvl>
  </w:abstractNum>
  <w:abstractNum w:abstractNumId="22">
    <w:nsid w:val="16C2359F"/>
    <w:multiLevelType w:val="hybridMultilevel"/>
    <w:tmpl w:val="3EE2CC36"/>
    <w:lvl w:ilvl="0" w:tplc="C480ECF4">
      <w:start w:val="18"/>
      <w:numFmt w:val="decimal"/>
      <w:lvlText w:val="%1."/>
      <w:lvlJc w:val="left"/>
      <w:pPr>
        <w:ind w:left="720" w:hanging="360"/>
      </w:pPr>
    </w:lvl>
    <w:lvl w:ilvl="1" w:tplc="EE1E77C8">
      <w:start w:val="1"/>
      <w:numFmt w:val="lowerLetter"/>
      <w:lvlText w:val="%2."/>
      <w:lvlJc w:val="left"/>
      <w:pPr>
        <w:ind w:left="1440" w:hanging="360"/>
      </w:pPr>
    </w:lvl>
    <w:lvl w:ilvl="2" w:tplc="CDF6EE6E">
      <w:start w:val="1"/>
      <w:numFmt w:val="lowerRoman"/>
      <w:lvlText w:val="%3."/>
      <w:lvlJc w:val="right"/>
      <w:pPr>
        <w:ind w:left="2160" w:hanging="180"/>
      </w:pPr>
    </w:lvl>
    <w:lvl w:ilvl="3" w:tplc="8B4445C4">
      <w:start w:val="1"/>
      <w:numFmt w:val="decimal"/>
      <w:lvlText w:val="%4."/>
      <w:lvlJc w:val="left"/>
      <w:pPr>
        <w:ind w:left="2880" w:hanging="360"/>
      </w:pPr>
    </w:lvl>
    <w:lvl w:ilvl="4" w:tplc="F43C34AA">
      <w:start w:val="1"/>
      <w:numFmt w:val="lowerLetter"/>
      <w:lvlText w:val="%5."/>
      <w:lvlJc w:val="left"/>
      <w:pPr>
        <w:ind w:left="3600" w:hanging="360"/>
      </w:pPr>
    </w:lvl>
    <w:lvl w:ilvl="5" w:tplc="E8106A34">
      <w:start w:val="1"/>
      <w:numFmt w:val="lowerRoman"/>
      <w:lvlText w:val="%6."/>
      <w:lvlJc w:val="right"/>
      <w:pPr>
        <w:ind w:left="4320" w:hanging="180"/>
      </w:pPr>
    </w:lvl>
    <w:lvl w:ilvl="6" w:tplc="C176845A">
      <w:start w:val="1"/>
      <w:numFmt w:val="decimal"/>
      <w:lvlText w:val="%7."/>
      <w:lvlJc w:val="left"/>
      <w:pPr>
        <w:ind w:left="5040" w:hanging="360"/>
      </w:pPr>
    </w:lvl>
    <w:lvl w:ilvl="7" w:tplc="FCCE20D6">
      <w:start w:val="1"/>
      <w:numFmt w:val="lowerLetter"/>
      <w:lvlText w:val="%8."/>
      <w:lvlJc w:val="left"/>
      <w:pPr>
        <w:ind w:left="5760" w:hanging="360"/>
      </w:pPr>
    </w:lvl>
    <w:lvl w:ilvl="8" w:tplc="0E74C916">
      <w:start w:val="1"/>
      <w:numFmt w:val="lowerRoman"/>
      <w:lvlText w:val="%9."/>
      <w:lvlJc w:val="right"/>
      <w:pPr>
        <w:ind w:left="6480" w:hanging="180"/>
      </w:pPr>
    </w:lvl>
  </w:abstractNum>
  <w:abstractNum w:abstractNumId="23">
    <w:nsid w:val="17240093"/>
    <w:multiLevelType w:val="singleLevel"/>
    <w:tmpl w:val="0415000F"/>
    <w:lvl w:ilvl="0">
      <w:start w:val="1"/>
      <w:numFmt w:val="decimal"/>
      <w:lvlText w:val="%1."/>
      <w:lvlJc w:val="left"/>
      <w:pPr>
        <w:ind w:left="720" w:hanging="360"/>
      </w:pPr>
    </w:lvl>
  </w:abstractNum>
  <w:abstractNum w:abstractNumId="24">
    <w:nsid w:val="185940AF"/>
    <w:multiLevelType w:val="hybridMultilevel"/>
    <w:tmpl w:val="502C3F16"/>
    <w:lvl w:ilvl="0" w:tplc="8D14A852">
      <w:start w:val="1"/>
      <w:numFmt w:val="bullet"/>
      <w:lvlText w:val=""/>
      <w:lvlJc w:val="left"/>
      <w:pPr>
        <w:ind w:left="720" w:hanging="360"/>
      </w:pPr>
      <w:rPr>
        <w:rFonts w:ascii="Symbol" w:hAnsi="Symbol" w:hint="default"/>
        <w:sz w:val="14"/>
        <w:szCs w:val="1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A7C79C2"/>
    <w:multiLevelType w:val="hybridMultilevel"/>
    <w:tmpl w:val="BEB84A48"/>
    <w:lvl w:ilvl="0" w:tplc="0886399C">
      <w:start w:val="3"/>
      <w:numFmt w:val="decimal"/>
      <w:lvlText w:val="%1."/>
      <w:lvlJc w:val="left"/>
      <w:pPr>
        <w:ind w:left="720" w:hanging="360"/>
      </w:pPr>
    </w:lvl>
    <w:lvl w:ilvl="1" w:tplc="61929F22">
      <w:start w:val="1"/>
      <w:numFmt w:val="lowerLetter"/>
      <w:lvlText w:val="%2."/>
      <w:lvlJc w:val="left"/>
      <w:pPr>
        <w:ind w:left="1440" w:hanging="360"/>
      </w:pPr>
    </w:lvl>
    <w:lvl w:ilvl="2" w:tplc="566A7208">
      <w:start w:val="1"/>
      <w:numFmt w:val="lowerRoman"/>
      <w:lvlText w:val="%3."/>
      <w:lvlJc w:val="right"/>
      <w:pPr>
        <w:ind w:left="2160" w:hanging="180"/>
      </w:pPr>
    </w:lvl>
    <w:lvl w:ilvl="3" w:tplc="16ECC8CC">
      <w:start w:val="1"/>
      <w:numFmt w:val="decimal"/>
      <w:lvlText w:val="%4."/>
      <w:lvlJc w:val="left"/>
      <w:pPr>
        <w:ind w:left="2880" w:hanging="360"/>
      </w:pPr>
    </w:lvl>
    <w:lvl w:ilvl="4" w:tplc="D3DE9DF2">
      <w:start w:val="1"/>
      <w:numFmt w:val="lowerLetter"/>
      <w:lvlText w:val="%5."/>
      <w:lvlJc w:val="left"/>
      <w:pPr>
        <w:ind w:left="3600" w:hanging="360"/>
      </w:pPr>
    </w:lvl>
    <w:lvl w:ilvl="5" w:tplc="BE4AC694">
      <w:start w:val="1"/>
      <w:numFmt w:val="lowerRoman"/>
      <w:lvlText w:val="%6."/>
      <w:lvlJc w:val="right"/>
      <w:pPr>
        <w:ind w:left="4320" w:hanging="180"/>
      </w:pPr>
    </w:lvl>
    <w:lvl w:ilvl="6" w:tplc="BC30281A">
      <w:start w:val="1"/>
      <w:numFmt w:val="decimal"/>
      <w:lvlText w:val="%7."/>
      <w:lvlJc w:val="left"/>
      <w:pPr>
        <w:ind w:left="5040" w:hanging="360"/>
      </w:pPr>
    </w:lvl>
    <w:lvl w:ilvl="7" w:tplc="B09E3A94">
      <w:start w:val="1"/>
      <w:numFmt w:val="lowerLetter"/>
      <w:lvlText w:val="%8."/>
      <w:lvlJc w:val="left"/>
      <w:pPr>
        <w:ind w:left="5760" w:hanging="360"/>
      </w:pPr>
    </w:lvl>
    <w:lvl w:ilvl="8" w:tplc="ABDCAC3A">
      <w:start w:val="1"/>
      <w:numFmt w:val="lowerRoman"/>
      <w:lvlText w:val="%9."/>
      <w:lvlJc w:val="right"/>
      <w:pPr>
        <w:ind w:left="6480" w:hanging="180"/>
      </w:pPr>
    </w:lvl>
  </w:abstractNum>
  <w:abstractNum w:abstractNumId="26">
    <w:nsid w:val="1A95383C"/>
    <w:multiLevelType w:val="hybridMultilevel"/>
    <w:tmpl w:val="2C9CBD5C"/>
    <w:lvl w:ilvl="0" w:tplc="15D85C2A">
      <w:start w:val="1"/>
      <w:numFmt w:val="decimal"/>
      <w:lvlText w:val="%1."/>
      <w:lvlJc w:val="left"/>
      <w:pPr>
        <w:ind w:left="720" w:hanging="360"/>
      </w:pPr>
    </w:lvl>
    <w:lvl w:ilvl="1" w:tplc="4E929432">
      <w:start w:val="1"/>
      <w:numFmt w:val="lowerLetter"/>
      <w:lvlText w:val="%2."/>
      <w:lvlJc w:val="left"/>
      <w:pPr>
        <w:ind w:left="1440" w:hanging="360"/>
      </w:pPr>
    </w:lvl>
    <w:lvl w:ilvl="2" w:tplc="DBF4BED0">
      <w:start w:val="1"/>
      <w:numFmt w:val="lowerRoman"/>
      <w:lvlText w:val="%3."/>
      <w:lvlJc w:val="right"/>
      <w:pPr>
        <w:ind w:left="2160" w:hanging="180"/>
      </w:pPr>
    </w:lvl>
    <w:lvl w:ilvl="3" w:tplc="D4E61128">
      <w:start w:val="1"/>
      <w:numFmt w:val="decimal"/>
      <w:lvlText w:val="%4."/>
      <w:lvlJc w:val="left"/>
      <w:pPr>
        <w:ind w:left="2880" w:hanging="360"/>
      </w:pPr>
    </w:lvl>
    <w:lvl w:ilvl="4" w:tplc="692659C6">
      <w:start w:val="1"/>
      <w:numFmt w:val="lowerLetter"/>
      <w:lvlText w:val="%5."/>
      <w:lvlJc w:val="left"/>
      <w:pPr>
        <w:ind w:left="3600" w:hanging="360"/>
      </w:pPr>
    </w:lvl>
    <w:lvl w:ilvl="5" w:tplc="6EBCB1E8">
      <w:start w:val="1"/>
      <w:numFmt w:val="lowerRoman"/>
      <w:lvlText w:val="%6."/>
      <w:lvlJc w:val="right"/>
      <w:pPr>
        <w:ind w:left="4320" w:hanging="180"/>
      </w:pPr>
    </w:lvl>
    <w:lvl w:ilvl="6" w:tplc="A77A90D0">
      <w:start w:val="1"/>
      <w:numFmt w:val="decimal"/>
      <w:lvlText w:val="%7."/>
      <w:lvlJc w:val="left"/>
      <w:pPr>
        <w:ind w:left="5040" w:hanging="360"/>
      </w:pPr>
    </w:lvl>
    <w:lvl w:ilvl="7" w:tplc="14FA3866">
      <w:start w:val="1"/>
      <w:numFmt w:val="lowerLetter"/>
      <w:lvlText w:val="%8."/>
      <w:lvlJc w:val="left"/>
      <w:pPr>
        <w:ind w:left="5760" w:hanging="360"/>
      </w:pPr>
    </w:lvl>
    <w:lvl w:ilvl="8" w:tplc="0936B796">
      <w:start w:val="1"/>
      <w:numFmt w:val="lowerRoman"/>
      <w:lvlText w:val="%9."/>
      <w:lvlJc w:val="right"/>
      <w:pPr>
        <w:ind w:left="6480" w:hanging="180"/>
      </w:pPr>
    </w:lvl>
  </w:abstractNum>
  <w:abstractNum w:abstractNumId="27">
    <w:nsid w:val="1B013E83"/>
    <w:multiLevelType w:val="singleLevel"/>
    <w:tmpl w:val="04150001"/>
    <w:lvl w:ilvl="0">
      <w:start w:val="1"/>
      <w:numFmt w:val="bullet"/>
      <w:lvlText w:val=""/>
      <w:lvlJc w:val="left"/>
      <w:pPr>
        <w:ind w:left="720" w:hanging="360"/>
      </w:pPr>
      <w:rPr>
        <w:rFonts w:ascii="Symbol" w:hAnsi="Symbol" w:hint="default"/>
      </w:rPr>
    </w:lvl>
  </w:abstractNum>
  <w:abstractNum w:abstractNumId="28">
    <w:nsid w:val="1B39948A"/>
    <w:multiLevelType w:val="hybridMultilevel"/>
    <w:tmpl w:val="1960F890"/>
    <w:lvl w:ilvl="0" w:tplc="731A1E70">
      <w:start w:val="1"/>
      <w:numFmt w:val="decimal"/>
      <w:lvlText w:val="%1."/>
      <w:lvlJc w:val="left"/>
      <w:pPr>
        <w:ind w:left="720" w:hanging="360"/>
      </w:pPr>
    </w:lvl>
    <w:lvl w:ilvl="1" w:tplc="2E468E54">
      <w:start w:val="1"/>
      <w:numFmt w:val="lowerLetter"/>
      <w:lvlText w:val="%2."/>
      <w:lvlJc w:val="left"/>
      <w:pPr>
        <w:ind w:left="1440" w:hanging="360"/>
      </w:pPr>
    </w:lvl>
    <w:lvl w:ilvl="2" w:tplc="982C3D54">
      <w:start w:val="1"/>
      <w:numFmt w:val="lowerRoman"/>
      <w:lvlText w:val="%3."/>
      <w:lvlJc w:val="right"/>
      <w:pPr>
        <w:ind w:left="2160" w:hanging="180"/>
      </w:pPr>
    </w:lvl>
    <w:lvl w:ilvl="3" w:tplc="45F4148E">
      <w:start w:val="1"/>
      <w:numFmt w:val="decimal"/>
      <w:lvlText w:val="%4."/>
      <w:lvlJc w:val="left"/>
      <w:pPr>
        <w:ind w:left="2880" w:hanging="360"/>
      </w:pPr>
    </w:lvl>
    <w:lvl w:ilvl="4" w:tplc="0B561CD6">
      <w:start w:val="1"/>
      <w:numFmt w:val="lowerLetter"/>
      <w:lvlText w:val="%5."/>
      <w:lvlJc w:val="left"/>
      <w:pPr>
        <w:ind w:left="3600" w:hanging="360"/>
      </w:pPr>
    </w:lvl>
    <w:lvl w:ilvl="5" w:tplc="94BEE078">
      <w:start w:val="1"/>
      <w:numFmt w:val="lowerRoman"/>
      <w:lvlText w:val="%6."/>
      <w:lvlJc w:val="right"/>
      <w:pPr>
        <w:ind w:left="4320" w:hanging="180"/>
      </w:pPr>
    </w:lvl>
    <w:lvl w:ilvl="6" w:tplc="0D584954">
      <w:start w:val="1"/>
      <w:numFmt w:val="decimal"/>
      <w:lvlText w:val="%7."/>
      <w:lvlJc w:val="left"/>
      <w:pPr>
        <w:ind w:left="5040" w:hanging="360"/>
      </w:pPr>
    </w:lvl>
    <w:lvl w:ilvl="7" w:tplc="88081C32">
      <w:start w:val="1"/>
      <w:numFmt w:val="lowerLetter"/>
      <w:lvlText w:val="%8."/>
      <w:lvlJc w:val="left"/>
      <w:pPr>
        <w:ind w:left="5760" w:hanging="360"/>
      </w:pPr>
    </w:lvl>
    <w:lvl w:ilvl="8" w:tplc="05CA4F8A">
      <w:start w:val="1"/>
      <w:numFmt w:val="lowerRoman"/>
      <w:lvlText w:val="%9."/>
      <w:lvlJc w:val="right"/>
      <w:pPr>
        <w:ind w:left="6480" w:hanging="180"/>
      </w:pPr>
    </w:lvl>
  </w:abstractNum>
  <w:abstractNum w:abstractNumId="29">
    <w:nsid w:val="1C4D5582"/>
    <w:multiLevelType w:val="hybridMultilevel"/>
    <w:tmpl w:val="952C2FD0"/>
    <w:lvl w:ilvl="0" w:tplc="C3E6F498">
      <w:start w:val="6"/>
      <w:numFmt w:val="decimal"/>
      <w:lvlText w:val="%1."/>
      <w:lvlJc w:val="left"/>
      <w:pPr>
        <w:ind w:left="720" w:hanging="360"/>
      </w:pPr>
    </w:lvl>
    <w:lvl w:ilvl="1" w:tplc="FB78E8C8">
      <w:start w:val="1"/>
      <w:numFmt w:val="lowerLetter"/>
      <w:lvlText w:val="%2."/>
      <w:lvlJc w:val="left"/>
      <w:pPr>
        <w:ind w:left="1440" w:hanging="360"/>
      </w:pPr>
    </w:lvl>
    <w:lvl w:ilvl="2" w:tplc="D03E82C0">
      <w:start w:val="1"/>
      <w:numFmt w:val="lowerRoman"/>
      <w:lvlText w:val="%3."/>
      <w:lvlJc w:val="right"/>
      <w:pPr>
        <w:ind w:left="2160" w:hanging="180"/>
      </w:pPr>
    </w:lvl>
    <w:lvl w:ilvl="3" w:tplc="8238FF0A">
      <w:start w:val="1"/>
      <w:numFmt w:val="decimal"/>
      <w:lvlText w:val="%4."/>
      <w:lvlJc w:val="left"/>
      <w:pPr>
        <w:ind w:left="2880" w:hanging="360"/>
      </w:pPr>
    </w:lvl>
    <w:lvl w:ilvl="4" w:tplc="D9425644">
      <w:start w:val="1"/>
      <w:numFmt w:val="lowerLetter"/>
      <w:lvlText w:val="%5."/>
      <w:lvlJc w:val="left"/>
      <w:pPr>
        <w:ind w:left="3600" w:hanging="360"/>
      </w:pPr>
    </w:lvl>
    <w:lvl w:ilvl="5" w:tplc="09E29DB8">
      <w:start w:val="1"/>
      <w:numFmt w:val="lowerRoman"/>
      <w:lvlText w:val="%6."/>
      <w:lvlJc w:val="right"/>
      <w:pPr>
        <w:ind w:left="4320" w:hanging="180"/>
      </w:pPr>
    </w:lvl>
    <w:lvl w:ilvl="6" w:tplc="29B8C3C2">
      <w:start w:val="1"/>
      <w:numFmt w:val="decimal"/>
      <w:lvlText w:val="%7."/>
      <w:lvlJc w:val="left"/>
      <w:pPr>
        <w:ind w:left="5040" w:hanging="360"/>
      </w:pPr>
    </w:lvl>
    <w:lvl w:ilvl="7" w:tplc="84702B90">
      <w:start w:val="1"/>
      <w:numFmt w:val="lowerLetter"/>
      <w:lvlText w:val="%8."/>
      <w:lvlJc w:val="left"/>
      <w:pPr>
        <w:ind w:left="5760" w:hanging="360"/>
      </w:pPr>
    </w:lvl>
    <w:lvl w:ilvl="8" w:tplc="7B886E92">
      <w:start w:val="1"/>
      <w:numFmt w:val="lowerRoman"/>
      <w:lvlText w:val="%9."/>
      <w:lvlJc w:val="right"/>
      <w:pPr>
        <w:ind w:left="6480" w:hanging="180"/>
      </w:pPr>
    </w:lvl>
  </w:abstractNum>
  <w:abstractNum w:abstractNumId="30">
    <w:nsid w:val="1CE7C43F"/>
    <w:multiLevelType w:val="hybridMultilevel"/>
    <w:tmpl w:val="928A3E88"/>
    <w:lvl w:ilvl="0" w:tplc="4A3EA20A">
      <w:start w:val="11"/>
      <w:numFmt w:val="decimal"/>
      <w:lvlText w:val="%1."/>
      <w:lvlJc w:val="left"/>
      <w:pPr>
        <w:ind w:left="720" w:hanging="360"/>
      </w:pPr>
    </w:lvl>
    <w:lvl w:ilvl="1" w:tplc="CA326E00">
      <w:start w:val="1"/>
      <w:numFmt w:val="lowerLetter"/>
      <w:lvlText w:val="%2."/>
      <w:lvlJc w:val="left"/>
      <w:pPr>
        <w:ind w:left="1440" w:hanging="360"/>
      </w:pPr>
    </w:lvl>
    <w:lvl w:ilvl="2" w:tplc="96D4B54C">
      <w:start w:val="1"/>
      <w:numFmt w:val="lowerRoman"/>
      <w:lvlText w:val="%3."/>
      <w:lvlJc w:val="right"/>
      <w:pPr>
        <w:ind w:left="2160" w:hanging="180"/>
      </w:pPr>
    </w:lvl>
    <w:lvl w:ilvl="3" w:tplc="D28A6D8C">
      <w:start w:val="1"/>
      <w:numFmt w:val="decimal"/>
      <w:lvlText w:val="%4."/>
      <w:lvlJc w:val="left"/>
      <w:pPr>
        <w:ind w:left="2880" w:hanging="360"/>
      </w:pPr>
    </w:lvl>
    <w:lvl w:ilvl="4" w:tplc="034CF272">
      <w:start w:val="1"/>
      <w:numFmt w:val="lowerLetter"/>
      <w:lvlText w:val="%5."/>
      <w:lvlJc w:val="left"/>
      <w:pPr>
        <w:ind w:left="3600" w:hanging="360"/>
      </w:pPr>
    </w:lvl>
    <w:lvl w:ilvl="5" w:tplc="B65A18E8">
      <w:start w:val="1"/>
      <w:numFmt w:val="lowerRoman"/>
      <w:lvlText w:val="%6."/>
      <w:lvlJc w:val="right"/>
      <w:pPr>
        <w:ind w:left="4320" w:hanging="180"/>
      </w:pPr>
    </w:lvl>
    <w:lvl w:ilvl="6" w:tplc="00CA87EE">
      <w:start w:val="1"/>
      <w:numFmt w:val="decimal"/>
      <w:lvlText w:val="%7."/>
      <w:lvlJc w:val="left"/>
      <w:pPr>
        <w:ind w:left="5040" w:hanging="360"/>
      </w:pPr>
    </w:lvl>
    <w:lvl w:ilvl="7" w:tplc="4164294E">
      <w:start w:val="1"/>
      <w:numFmt w:val="lowerLetter"/>
      <w:lvlText w:val="%8."/>
      <w:lvlJc w:val="left"/>
      <w:pPr>
        <w:ind w:left="5760" w:hanging="360"/>
      </w:pPr>
    </w:lvl>
    <w:lvl w:ilvl="8" w:tplc="F0D844C6">
      <w:start w:val="1"/>
      <w:numFmt w:val="lowerRoman"/>
      <w:lvlText w:val="%9."/>
      <w:lvlJc w:val="right"/>
      <w:pPr>
        <w:ind w:left="6480" w:hanging="180"/>
      </w:pPr>
    </w:lvl>
  </w:abstractNum>
  <w:abstractNum w:abstractNumId="31">
    <w:nsid w:val="1D06C9EB"/>
    <w:multiLevelType w:val="hybridMultilevel"/>
    <w:tmpl w:val="0088D826"/>
    <w:lvl w:ilvl="0" w:tplc="B03C7DB2">
      <w:start w:val="1"/>
      <w:numFmt w:val="bullet"/>
      <w:lvlText w:val="·"/>
      <w:lvlJc w:val="left"/>
      <w:pPr>
        <w:ind w:left="720" w:hanging="360"/>
      </w:pPr>
      <w:rPr>
        <w:rFonts w:ascii="Symbol" w:hAnsi="Symbol" w:hint="default"/>
      </w:rPr>
    </w:lvl>
    <w:lvl w:ilvl="1" w:tplc="8C38A262">
      <w:start w:val="1"/>
      <w:numFmt w:val="bullet"/>
      <w:lvlText w:val="o"/>
      <w:lvlJc w:val="left"/>
      <w:pPr>
        <w:ind w:left="1440" w:hanging="360"/>
      </w:pPr>
      <w:rPr>
        <w:rFonts w:ascii="Courier New" w:hAnsi="Courier New" w:hint="default"/>
      </w:rPr>
    </w:lvl>
    <w:lvl w:ilvl="2" w:tplc="FC280DC0">
      <w:start w:val="1"/>
      <w:numFmt w:val="bullet"/>
      <w:lvlText w:val=""/>
      <w:lvlJc w:val="left"/>
      <w:pPr>
        <w:ind w:left="2160" w:hanging="360"/>
      </w:pPr>
      <w:rPr>
        <w:rFonts w:ascii="Wingdings" w:hAnsi="Wingdings" w:hint="default"/>
      </w:rPr>
    </w:lvl>
    <w:lvl w:ilvl="3" w:tplc="DB4EBE2E">
      <w:start w:val="1"/>
      <w:numFmt w:val="bullet"/>
      <w:lvlText w:val=""/>
      <w:lvlJc w:val="left"/>
      <w:pPr>
        <w:ind w:left="2880" w:hanging="360"/>
      </w:pPr>
      <w:rPr>
        <w:rFonts w:ascii="Symbol" w:hAnsi="Symbol" w:hint="default"/>
      </w:rPr>
    </w:lvl>
    <w:lvl w:ilvl="4" w:tplc="9DAAED96">
      <w:start w:val="1"/>
      <w:numFmt w:val="bullet"/>
      <w:lvlText w:val="o"/>
      <w:lvlJc w:val="left"/>
      <w:pPr>
        <w:ind w:left="3600" w:hanging="360"/>
      </w:pPr>
      <w:rPr>
        <w:rFonts w:ascii="Courier New" w:hAnsi="Courier New" w:hint="default"/>
      </w:rPr>
    </w:lvl>
    <w:lvl w:ilvl="5" w:tplc="53568524">
      <w:start w:val="1"/>
      <w:numFmt w:val="bullet"/>
      <w:lvlText w:val=""/>
      <w:lvlJc w:val="left"/>
      <w:pPr>
        <w:ind w:left="4320" w:hanging="360"/>
      </w:pPr>
      <w:rPr>
        <w:rFonts w:ascii="Wingdings" w:hAnsi="Wingdings" w:hint="default"/>
      </w:rPr>
    </w:lvl>
    <w:lvl w:ilvl="6" w:tplc="4F4C9AD4">
      <w:start w:val="1"/>
      <w:numFmt w:val="bullet"/>
      <w:lvlText w:val=""/>
      <w:lvlJc w:val="left"/>
      <w:pPr>
        <w:ind w:left="5040" w:hanging="360"/>
      </w:pPr>
      <w:rPr>
        <w:rFonts w:ascii="Symbol" w:hAnsi="Symbol" w:hint="default"/>
      </w:rPr>
    </w:lvl>
    <w:lvl w:ilvl="7" w:tplc="6254C66C">
      <w:start w:val="1"/>
      <w:numFmt w:val="bullet"/>
      <w:lvlText w:val="o"/>
      <w:lvlJc w:val="left"/>
      <w:pPr>
        <w:ind w:left="5760" w:hanging="360"/>
      </w:pPr>
      <w:rPr>
        <w:rFonts w:ascii="Courier New" w:hAnsi="Courier New" w:hint="default"/>
      </w:rPr>
    </w:lvl>
    <w:lvl w:ilvl="8" w:tplc="C47A20AC">
      <w:start w:val="1"/>
      <w:numFmt w:val="bullet"/>
      <w:lvlText w:val=""/>
      <w:lvlJc w:val="left"/>
      <w:pPr>
        <w:ind w:left="6480" w:hanging="360"/>
      </w:pPr>
      <w:rPr>
        <w:rFonts w:ascii="Wingdings" w:hAnsi="Wingdings" w:hint="default"/>
      </w:rPr>
    </w:lvl>
  </w:abstractNum>
  <w:abstractNum w:abstractNumId="32">
    <w:nsid w:val="1D0914D1"/>
    <w:multiLevelType w:val="hybridMultilevel"/>
    <w:tmpl w:val="9ED0240E"/>
    <w:lvl w:ilvl="0" w:tplc="BA3E751E">
      <w:start w:val="1"/>
      <w:numFmt w:val="decimal"/>
      <w:lvlText w:val="%1."/>
      <w:lvlJc w:val="left"/>
      <w:pPr>
        <w:ind w:left="720" w:hanging="360"/>
      </w:pPr>
    </w:lvl>
    <w:lvl w:ilvl="1" w:tplc="5CD85630">
      <w:start w:val="1"/>
      <w:numFmt w:val="lowerLetter"/>
      <w:lvlText w:val="%2."/>
      <w:lvlJc w:val="left"/>
      <w:pPr>
        <w:ind w:left="1440" w:hanging="360"/>
      </w:pPr>
    </w:lvl>
    <w:lvl w:ilvl="2" w:tplc="D8689358">
      <w:start w:val="1"/>
      <w:numFmt w:val="lowerRoman"/>
      <w:lvlText w:val="%3."/>
      <w:lvlJc w:val="right"/>
      <w:pPr>
        <w:ind w:left="2160" w:hanging="180"/>
      </w:pPr>
    </w:lvl>
    <w:lvl w:ilvl="3" w:tplc="2C9008E6">
      <w:start w:val="1"/>
      <w:numFmt w:val="decimal"/>
      <w:lvlText w:val="%4."/>
      <w:lvlJc w:val="left"/>
      <w:pPr>
        <w:ind w:left="2880" w:hanging="360"/>
      </w:pPr>
    </w:lvl>
    <w:lvl w:ilvl="4" w:tplc="AADC6636">
      <w:start w:val="1"/>
      <w:numFmt w:val="lowerLetter"/>
      <w:lvlText w:val="%5."/>
      <w:lvlJc w:val="left"/>
      <w:pPr>
        <w:ind w:left="3600" w:hanging="360"/>
      </w:pPr>
    </w:lvl>
    <w:lvl w:ilvl="5" w:tplc="C38078AC">
      <w:start w:val="1"/>
      <w:numFmt w:val="lowerRoman"/>
      <w:lvlText w:val="%6."/>
      <w:lvlJc w:val="right"/>
      <w:pPr>
        <w:ind w:left="4320" w:hanging="180"/>
      </w:pPr>
    </w:lvl>
    <w:lvl w:ilvl="6" w:tplc="C3EE2FCE">
      <w:start w:val="1"/>
      <w:numFmt w:val="decimal"/>
      <w:lvlText w:val="%7."/>
      <w:lvlJc w:val="left"/>
      <w:pPr>
        <w:ind w:left="5040" w:hanging="360"/>
      </w:pPr>
    </w:lvl>
    <w:lvl w:ilvl="7" w:tplc="57FCC3AC">
      <w:start w:val="1"/>
      <w:numFmt w:val="lowerLetter"/>
      <w:lvlText w:val="%8."/>
      <w:lvlJc w:val="left"/>
      <w:pPr>
        <w:ind w:left="5760" w:hanging="360"/>
      </w:pPr>
    </w:lvl>
    <w:lvl w:ilvl="8" w:tplc="54C2F802">
      <w:start w:val="1"/>
      <w:numFmt w:val="lowerRoman"/>
      <w:lvlText w:val="%9."/>
      <w:lvlJc w:val="right"/>
      <w:pPr>
        <w:ind w:left="6480" w:hanging="180"/>
      </w:pPr>
    </w:lvl>
  </w:abstractNum>
  <w:abstractNum w:abstractNumId="33">
    <w:nsid w:val="1D0B30D9"/>
    <w:multiLevelType w:val="hybridMultilevel"/>
    <w:tmpl w:val="629A425C"/>
    <w:lvl w:ilvl="0" w:tplc="230CF02C">
      <w:start w:val="5"/>
      <w:numFmt w:val="decimal"/>
      <w:lvlText w:val="%1."/>
      <w:lvlJc w:val="left"/>
      <w:pPr>
        <w:ind w:left="720" w:hanging="360"/>
      </w:pPr>
    </w:lvl>
    <w:lvl w:ilvl="1" w:tplc="78361CFC">
      <w:start w:val="1"/>
      <w:numFmt w:val="lowerLetter"/>
      <w:lvlText w:val="%2."/>
      <w:lvlJc w:val="left"/>
      <w:pPr>
        <w:ind w:left="1440" w:hanging="360"/>
      </w:pPr>
    </w:lvl>
    <w:lvl w:ilvl="2" w:tplc="37C8778C">
      <w:start w:val="1"/>
      <w:numFmt w:val="lowerRoman"/>
      <w:lvlText w:val="%3."/>
      <w:lvlJc w:val="right"/>
      <w:pPr>
        <w:ind w:left="2160" w:hanging="180"/>
      </w:pPr>
    </w:lvl>
    <w:lvl w:ilvl="3" w:tplc="B50C3542">
      <w:start w:val="1"/>
      <w:numFmt w:val="decimal"/>
      <w:lvlText w:val="%4."/>
      <w:lvlJc w:val="left"/>
      <w:pPr>
        <w:ind w:left="2880" w:hanging="360"/>
      </w:pPr>
    </w:lvl>
    <w:lvl w:ilvl="4" w:tplc="6D9EE3E8">
      <w:start w:val="1"/>
      <w:numFmt w:val="lowerLetter"/>
      <w:lvlText w:val="%5."/>
      <w:lvlJc w:val="left"/>
      <w:pPr>
        <w:ind w:left="3600" w:hanging="360"/>
      </w:pPr>
    </w:lvl>
    <w:lvl w:ilvl="5" w:tplc="C7AA52EA">
      <w:start w:val="1"/>
      <w:numFmt w:val="lowerRoman"/>
      <w:lvlText w:val="%6."/>
      <w:lvlJc w:val="right"/>
      <w:pPr>
        <w:ind w:left="4320" w:hanging="180"/>
      </w:pPr>
    </w:lvl>
    <w:lvl w:ilvl="6" w:tplc="66A06444">
      <w:start w:val="1"/>
      <w:numFmt w:val="decimal"/>
      <w:lvlText w:val="%7."/>
      <w:lvlJc w:val="left"/>
      <w:pPr>
        <w:ind w:left="5040" w:hanging="360"/>
      </w:pPr>
    </w:lvl>
    <w:lvl w:ilvl="7" w:tplc="120E281E">
      <w:start w:val="1"/>
      <w:numFmt w:val="lowerLetter"/>
      <w:lvlText w:val="%8."/>
      <w:lvlJc w:val="left"/>
      <w:pPr>
        <w:ind w:left="5760" w:hanging="360"/>
      </w:pPr>
    </w:lvl>
    <w:lvl w:ilvl="8" w:tplc="7A1CE132">
      <w:start w:val="1"/>
      <w:numFmt w:val="lowerRoman"/>
      <w:lvlText w:val="%9."/>
      <w:lvlJc w:val="right"/>
      <w:pPr>
        <w:ind w:left="6480" w:hanging="180"/>
      </w:pPr>
    </w:lvl>
  </w:abstractNum>
  <w:abstractNum w:abstractNumId="34">
    <w:nsid w:val="1DF004A4"/>
    <w:multiLevelType w:val="hybridMultilevel"/>
    <w:tmpl w:val="27E855F4"/>
    <w:lvl w:ilvl="0" w:tplc="FDD0D3E2">
      <w:start w:val="4"/>
      <w:numFmt w:val="decimal"/>
      <w:lvlText w:val="%1."/>
      <w:lvlJc w:val="left"/>
      <w:pPr>
        <w:ind w:left="720" w:hanging="360"/>
      </w:pPr>
    </w:lvl>
    <w:lvl w:ilvl="1" w:tplc="06D0D51A">
      <w:start w:val="1"/>
      <w:numFmt w:val="lowerLetter"/>
      <w:lvlText w:val="%2."/>
      <w:lvlJc w:val="left"/>
      <w:pPr>
        <w:ind w:left="1440" w:hanging="360"/>
      </w:pPr>
    </w:lvl>
    <w:lvl w:ilvl="2" w:tplc="E57ECDA2">
      <w:start w:val="1"/>
      <w:numFmt w:val="lowerRoman"/>
      <w:lvlText w:val="%3."/>
      <w:lvlJc w:val="right"/>
      <w:pPr>
        <w:ind w:left="2160" w:hanging="180"/>
      </w:pPr>
    </w:lvl>
    <w:lvl w:ilvl="3" w:tplc="6F42B3B2">
      <w:start w:val="1"/>
      <w:numFmt w:val="decimal"/>
      <w:lvlText w:val="%4."/>
      <w:lvlJc w:val="left"/>
      <w:pPr>
        <w:ind w:left="2880" w:hanging="360"/>
      </w:pPr>
    </w:lvl>
    <w:lvl w:ilvl="4" w:tplc="5C7421DE">
      <w:start w:val="1"/>
      <w:numFmt w:val="lowerLetter"/>
      <w:lvlText w:val="%5."/>
      <w:lvlJc w:val="left"/>
      <w:pPr>
        <w:ind w:left="3600" w:hanging="360"/>
      </w:pPr>
    </w:lvl>
    <w:lvl w:ilvl="5" w:tplc="CAFEFFE6">
      <w:start w:val="1"/>
      <w:numFmt w:val="lowerRoman"/>
      <w:lvlText w:val="%6."/>
      <w:lvlJc w:val="right"/>
      <w:pPr>
        <w:ind w:left="4320" w:hanging="180"/>
      </w:pPr>
    </w:lvl>
    <w:lvl w:ilvl="6" w:tplc="D04A5336">
      <w:start w:val="1"/>
      <w:numFmt w:val="decimal"/>
      <w:lvlText w:val="%7."/>
      <w:lvlJc w:val="left"/>
      <w:pPr>
        <w:ind w:left="5040" w:hanging="360"/>
      </w:pPr>
    </w:lvl>
    <w:lvl w:ilvl="7" w:tplc="A4222086">
      <w:start w:val="1"/>
      <w:numFmt w:val="lowerLetter"/>
      <w:lvlText w:val="%8."/>
      <w:lvlJc w:val="left"/>
      <w:pPr>
        <w:ind w:left="5760" w:hanging="360"/>
      </w:pPr>
    </w:lvl>
    <w:lvl w:ilvl="8" w:tplc="132242AC">
      <w:start w:val="1"/>
      <w:numFmt w:val="lowerRoman"/>
      <w:lvlText w:val="%9."/>
      <w:lvlJc w:val="right"/>
      <w:pPr>
        <w:ind w:left="6480" w:hanging="180"/>
      </w:pPr>
    </w:lvl>
  </w:abstractNum>
  <w:abstractNum w:abstractNumId="35">
    <w:nsid w:val="1E36C6B9"/>
    <w:multiLevelType w:val="hybridMultilevel"/>
    <w:tmpl w:val="27D0B272"/>
    <w:lvl w:ilvl="0" w:tplc="6B228CAA">
      <w:start w:val="10"/>
      <w:numFmt w:val="decimal"/>
      <w:lvlText w:val="%1."/>
      <w:lvlJc w:val="left"/>
      <w:pPr>
        <w:ind w:left="720" w:hanging="360"/>
      </w:pPr>
    </w:lvl>
    <w:lvl w:ilvl="1" w:tplc="BF92F662">
      <w:start w:val="1"/>
      <w:numFmt w:val="lowerLetter"/>
      <w:lvlText w:val="%2."/>
      <w:lvlJc w:val="left"/>
      <w:pPr>
        <w:ind w:left="1440" w:hanging="360"/>
      </w:pPr>
    </w:lvl>
    <w:lvl w:ilvl="2" w:tplc="B3509808">
      <w:start w:val="1"/>
      <w:numFmt w:val="lowerRoman"/>
      <w:lvlText w:val="%3."/>
      <w:lvlJc w:val="right"/>
      <w:pPr>
        <w:ind w:left="2160" w:hanging="180"/>
      </w:pPr>
    </w:lvl>
    <w:lvl w:ilvl="3" w:tplc="D55CA1D6">
      <w:start w:val="1"/>
      <w:numFmt w:val="decimal"/>
      <w:lvlText w:val="%4."/>
      <w:lvlJc w:val="left"/>
      <w:pPr>
        <w:ind w:left="2880" w:hanging="360"/>
      </w:pPr>
    </w:lvl>
    <w:lvl w:ilvl="4" w:tplc="1B12D2A8">
      <w:start w:val="1"/>
      <w:numFmt w:val="lowerLetter"/>
      <w:lvlText w:val="%5."/>
      <w:lvlJc w:val="left"/>
      <w:pPr>
        <w:ind w:left="3600" w:hanging="360"/>
      </w:pPr>
    </w:lvl>
    <w:lvl w:ilvl="5" w:tplc="38BCF270">
      <w:start w:val="1"/>
      <w:numFmt w:val="lowerRoman"/>
      <w:lvlText w:val="%6."/>
      <w:lvlJc w:val="right"/>
      <w:pPr>
        <w:ind w:left="4320" w:hanging="180"/>
      </w:pPr>
    </w:lvl>
    <w:lvl w:ilvl="6" w:tplc="7BD65602">
      <w:start w:val="1"/>
      <w:numFmt w:val="decimal"/>
      <w:lvlText w:val="%7."/>
      <w:lvlJc w:val="left"/>
      <w:pPr>
        <w:ind w:left="5040" w:hanging="360"/>
      </w:pPr>
    </w:lvl>
    <w:lvl w:ilvl="7" w:tplc="06EE4342">
      <w:start w:val="1"/>
      <w:numFmt w:val="lowerLetter"/>
      <w:lvlText w:val="%8."/>
      <w:lvlJc w:val="left"/>
      <w:pPr>
        <w:ind w:left="5760" w:hanging="360"/>
      </w:pPr>
    </w:lvl>
    <w:lvl w:ilvl="8" w:tplc="A6801812">
      <w:start w:val="1"/>
      <w:numFmt w:val="lowerRoman"/>
      <w:lvlText w:val="%9."/>
      <w:lvlJc w:val="right"/>
      <w:pPr>
        <w:ind w:left="6480" w:hanging="180"/>
      </w:pPr>
    </w:lvl>
  </w:abstractNum>
  <w:abstractNum w:abstractNumId="36">
    <w:nsid w:val="20C322E2"/>
    <w:multiLevelType w:val="hybridMultilevel"/>
    <w:tmpl w:val="BACCA2FC"/>
    <w:lvl w:ilvl="0" w:tplc="1D4A0A86">
      <w:start w:val="4"/>
      <w:numFmt w:val="decimal"/>
      <w:lvlText w:val="%1."/>
      <w:lvlJc w:val="left"/>
      <w:pPr>
        <w:ind w:left="720" w:hanging="360"/>
      </w:pPr>
    </w:lvl>
    <w:lvl w:ilvl="1" w:tplc="226A82F0">
      <w:start w:val="1"/>
      <w:numFmt w:val="lowerLetter"/>
      <w:lvlText w:val="%2."/>
      <w:lvlJc w:val="left"/>
      <w:pPr>
        <w:ind w:left="1440" w:hanging="360"/>
      </w:pPr>
    </w:lvl>
    <w:lvl w:ilvl="2" w:tplc="908845DA">
      <w:start w:val="1"/>
      <w:numFmt w:val="lowerRoman"/>
      <w:lvlText w:val="%3."/>
      <w:lvlJc w:val="right"/>
      <w:pPr>
        <w:ind w:left="2160" w:hanging="180"/>
      </w:pPr>
    </w:lvl>
    <w:lvl w:ilvl="3" w:tplc="3C0AA4FC">
      <w:start w:val="1"/>
      <w:numFmt w:val="decimal"/>
      <w:lvlText w:val="%4."/>
      <w:lvlJc w:val="left"/>
      <w:pPr>
        <w:ind w:left="2880" w:hanging="360"/>
      </w:pPr>
    </w:lvl>
    <w:lvl w:ilvl="4" w:tplc="D2B065D2">
      <w:start w:val="1"/>
      <w:numFmt w:val="lowerLetter"/>
      <w:lvlText w:val="%5."/>
      <w:lvlJc w:val="left"/>
      <w:pPr>
        <w:ind w:left="3600" w:hanging="360"/>
      </w:pPr>
    </w:lvl>
    <w:lvl w:ilvl="5" w:tplc="846CA30E">
      <w:start w:val="1"/>
      <w:numFmt w:val="lowerRoman"/>
      <w:lvlText w:val="%6."/>
      <w:lvlJc w:val="right"/>
      <w:pPr>
        <w:ind w:left="4320" w:hanging="180"/>
      </w:pPr>
    </w:lvl>
    <w:lvl w:ilvl="6" w:tplc="D1E017B2">
      <w:start w:val="1"/>
      <w:numFmt w:val="decimal"/>
      <w:lvlText w:val="%7."/>
      <w:lvlJc w:val="left"/>
      <w:pPr>
        <w:ind w:left="5040" w:hanging="360"/>
      </w:pPr>
    </w:lvl>
    <w:lvl w:ilvl="7" w:tplc="85BC24CE">
      <w:start w:val="1"/>
      <w:numFmt w:val="lowerLetter"/>
      <w:lvlText w:val="%8."/>
      <w:lvlJc w:val="left"/>
      <w:pPr>
        <w:ind w:left="5760" w:hanging="360"/>
      </w:pPr>
    </w:lvl>
    <w:lvl w:ilvl="8" w:tplc="7144B226">
      <w:start w:val="1"/>
      <w:numFmt w:val="lowerRoman"/>
      <w:lvlText w:val="%9."/>
      <w:lvlJc w:val="right"/>
      <w:pPr>
        <w:ind w:left="6480" w:hanging="180"/>
      </w:pPr>
    </w:lvl>
  </w:abstractNum>
  <w:abstractNum w:abstractNumId="37">
    <w:nsid w:val="21F0F9B5"/>
    <w:multiLevelType w:val="hybridMultilevel"/>
    <w:tmpl w:val="B406CAC2"/>
    <w:lvl w:ilvl="0" w:tplc="FABA65FA">
      <w:start w:val="9"/>
      <w:numFmt w:val="decimal"/>
      <w:lvlText w:val="%1."/>
      <w:lvlJc w:val="left"/>
      <w:pPr>
        <w:ind w:left="720" w:hanging="360"/>
      </w:pPr>
    </w:lvl>
    <w:lvl w:ilvl="1" w:tplc="B6F42D2A">
      <w:start w:val="1"/>
      <w:numFmt w:val="lowerLetter"/>
      <w:lvlText w:val="%2."/>
      <w:lvlJc w:val="left"/>
      <w:pPr>
        <w:ind w:left="1440" w:hanging="360"/>
      </w:pPr>
    </w:lvl>
    <w:lvl w:ilvl="2" w:tplc="03DEAADE">
      <w:start w:val="1"/>
      <w:numFmt w:val="lowerRoman"/>
      <w:lvlText w:val="%3."/>
      <w:lvlJc w:val="right"/>
      <w:pPr>
        <w:ind w:left="2160" w:hanging="180"/>
      </w:pPr>
    </w:lvl>
    <w:lvl w:ilvl="3" w:tplc="B650AB8E">
      <w:start w:val="1"/>
      <w:numFmt w:val="decimal"/>
      <w:lvlText w:val="%4."/>
      <w:lvlJc w:val="left"/>
      <w:pPr>
        <w:ind w:left="2880" w:hanging="360"/>
      </w:pPr>
    </w:lvl>
    <w:lvl w:ilvl="4" w:tplc="D104297A">
      <w:start w:val="1"/>
      <w:numFmt w:val="lowerLetter"/>
      <w:lvlText w:val="%5."/>
      <w:lvlJc w:val="left"/>
      <w:pPr>
        <w:ind w:left="3600" w:hanging="360"/>
      </w:pPr>
    </w:lvl>
    <w:lvl w:ilvl="5" w:tplc="A2669BDA">
      <w:start w:val="1"/>
      <w:numFmt w:val="lowerRoman"/>
      <w:lvlText w:val="%6."/>
      <w:lvlJc w:val="right"/>
      <w:pPr>
        <w:ind w:left="4320" w:hanging="180"/>
      </w:pPr>
    </w:lvl>
    <w:lvl w:ilvl="6" w:tplc="7C2E8D22">
      <w:start w:val="1"/>
      <w:numFmt w:val="decimal"/>
      <w:lvlText w:val="%7."/>
      <w:lvlJc w:val="left"/>
      <w:pPr>
        <w:ind w:left="5040" w:hanging="360"/>
      </w:pPr>
    </w:lvl>
    <w:lvl w:ilvl="7" w:tplc="B4FCBBD8">
      <w:start w:val="1"/>
      <w:numFmt w:val="lowerLetter"/>
      <w:lvlText w:val="%8."/>
      <w:lvlJc w:val="left"/>
      <w:pPr>
        <w:ind w:left="5760" w:hanging="360"/>
      </w:pPr>
    </w:lvl>
    <w:lvl w:ilvl="8" w:tplc="D1AC4BCE">
      <w:start w:val="1"/>
      <w:numFmt w:val="lowerRoman"/>
      <w:lvlText w:val="%9."/>
      <w:lvlJc w:val="right"/>
      <w:pPr>
        <w:ind w:left="6480" w:hanging="180"/>
      </w:pPr>
    </w:lvl>
  </w:abstractNum>
  <w:abstractNum w:abstractNumId="38">
    <w:nsid w:val="22584E86"/>
    <w:multiLevelType w:val="hybridMultilevel"/>
    <w:tmpl w:val="4E00BD9A"/>
    <w:lvl w:ilvl="0" w:tplc="3EDAAA84">
      <w:start w:val="7"/>
      <w:numFmt w:val="decimal"/>
      <w:lvlText w:val="%1."/>
      <w:lvlJc w:val="left"/>
      <w:pPr>
        <w:ind w:left="720" w:hanging="360"/>
      </w:pPr>
    </w:lvl>
    <w:lvl w:ilvl="1" w:tplc="FAFAEE0C">
      <w:start w:val="1"/>
      <w:numFmt w:val="lowerLetter"/>
      <w:lvlText w:val="%2."/>
      <w:lvlJc w:val="left"/>
      <w:pPr>
        <w:ind w:left="1440" w:hanging="360"/>
      </w:pPr>
    </w:lvl>
    <w:lvl w:ilvl="2" w:tplc="E458870E">
      <w:start w:val="1"/>
      <w:numFmt w:val="lowerRoman"/>
      <w:lvlText w:val="%3."/>
      <w:lvlJc w:val="right"/>
      <w:pPr>
        <w:ind w:left="2160" w:hanging="180"/>
      </w:pPr>
    </w:lvl>
    <w:lvl w:ilvl="3" w:tplc="AF7EE35A">
      <w:start w:val="1"/>
      <w:numFmt w:val="decimal"/>
      <w:lvlText w:val="%4."/>
      <w:lvlJc w:val="left"/>
      <w:pPr>
        <w:ind w:left="2880" w:hanging="360"/>
      </w:pPr>
    </w:lvl>
    <w:lvl w:ilvl="4" w:tplc="AC2A76F2">
      <w:start w:val="1"/>
      <w:numFmt w:val="lowerLetter"/>
      <w:lvlText w:val="%5."/>
      <w:lvlJc w:val="left"/>
      <w:pPr>
        <w:ind w:left="3600" w:hanging="360"/>
      </w:pPr>
    </w:lvl>
    <w:lvl w:ilvl="5" w:tplc="C6CC12B4">
      <w:start w:val="1"/>
      <w:numFmt w:val="lowerRoman"/>
      <w:lvlText w:val="%6."/>
      <w:lvlJc w:val="right"/>
      <w:pPr>
        <w:ind w:left="4320" w:hanging="180"/>
      </w:pPr>
    </w:lvl>
    <w:lvl w:ilvl="6" w:tplc="D0028990">
      <w:start w:val="1"/>
      <w:numFmt w:val="decimal"/>
      <w:lvlText w:val="%7."/>
      <w:lvlJc w:val="left"/>
      <w:pPr>
        <w:ind w:left="5040" w:hanging="360"/>
      </w:pPr>
    </w:lvl>
    <w:lvl w:ilvl="7" w:tplc="C8D29B04">
      <w:start w:val="1"/>
      <w:numFmt w:val="lowerLetter"/>
      <w:lvlText w:val="%8."/>
      <w:lvlJc w:val="left"/>
      <w:pPr>
        <w:ind w:left="5760" w:hanging="360"/>
      </w:pPr>
    </w:lvl>
    <w:lvl w:ilvl="8" w:tplc="849E3190">
      <w:start w:val="1"/>
      <w:numFmt w:val="lowerRoman"/>
      <w:lvlText w:val="%9."/>
      <w:lvlJc w:val="right"/>
      <w:pPr>
        <w:ind w:left="6480" w:hanging="180"/>
      </w:pPr>
    </w:lvl>
  </w:abstractNum>
  <w:abstractNum w:abstractNumId="39">
    <w:nsid w:val="22B5E0E3"/>
    <w:multiLevelType w:val="hybridMultilevel"/>
    <w:tmpl w:val="23528BFE"/>
    <w:lvl w:ilvl="0" w:tplc="2BC0EADA">
      <w:start w:val="5"/>
      <w:numFmt w:val="decimal"/>
      <w:lvlText w:val="%1."/>
      <w:lvlJc w:val="left"/>
      <w:pPr>
        <w:ind w:left="720" w:hanging="360"/>
      </w:pPr>
    </w:lvl>
    <w:lvl w:ilvl="1" w:tplc="2FAC3250">
      <w:start w:val="1"/>
      <w:numFmt w:val="lowerLetter"/>
      <w:lvlText w:val="%2."/>
      <w:lvlJc w:val="left"/>
      <w:pPr>
        <w:ind w:left="1440" w:hanging="360"/>
      </w:pPr>
    </w:lvl>
    <w:lvl w:ilvl="2" w:tplc="A064C970">
      <w:start w:val="1"/>
      <w:numFmt w:val="lowerRoman"/>
      <w:lvlText w:val="%3."/>
      <w:lvlJc w:val="right"/>
      <w:pPr>
        <w:ind w:left="2160" w:hanging="180"/>
      </w:pPr>
    </w:lvl>
    <w:lvl w:ilvl="3" w:tplc="469A19B8">
      <w:start w:val="1"/>
      <w:numFmt w:val="decimal"/>
      <w:lvlText w:val="%4."/>
      <w:lvlJc w:val="left"/>
      <w:pPr>
        <w:ind w:left="2880" w:hanging="360"/>
      </w:pPr>
    </w:lvl>
    <w:lvl w:ilvl="4" w:tplc="0A5818FE">
      <w:start w:val="1"/>
      <w:numFmt w:val="lowerLetter"/>
      <w:lvlText w:val="%5."/>
      <w:lvlJc w:val="left"/>
      <w:pPr>
        <w:ind w:left="3600" w:hanging="360"/>
      </w:pPr>
    </w:lvl>
    <w:lvl w:ilvl="5" w:tplc="4D10E848">
      <w:start w:val="1"/>
      <w:numFmt w:val="lowerRoman"/>
      <w:lvlText w:val="%6."/>
      <w:lvlJc w:val="right"/>
      <w:pPr>
        <w:ind w:left="4320" w:hanging="180"/>
      </w:pPr>
    </w:lvl>
    <w:lvl w:ilvl="6" w:tplc="D90EAB2A">
      <w:start w:val="1"/>
      <w:numFmt w:val="decimal"/>
      <w:lvlText w:val="%7."/>
      <w:lvlJc w:val="left"/>
      <w:pPr>
        <w:ind w:left="5040" w:hanging="360"/>
      </w:pPr>
    </w:lvl>
    <w:lvl w:ilvl="7" w:tplc="F51CEA92">
      <w:start w:val="1"/>
      <w:numFmt w:val="lowerLetter"/>
      <w:lvlText w:val="%8."/>
      <w:lvlJc w:val="left"/>
      <w:pPr>
        <w:ind w:left="5760" w:hanging="360"/>
      </w:pPr>
    </w:lvl>
    <w:lvl w:ilvl="8" w:tplc="946C624E">
      <w:start w:val="1"/>
      <w:numFmt w:val="lowerRoman"/>
      <w:lvlText w:val="%9."/>
      <w:lvlJc w:val="right"/>
      <w:pPr>
        <w:ind w:left="6480" w:hanging="180"/>
      </w:pPr>
    </w:lvl>
  </w:abstractNum>
  <w:abstractNum w:abstractNumId="40">
    <w:nsid w:val="23AA5B73"/>
    <w:multiLevelType w:val="singleLevel"/>
    <w:tmpl w:val="0415000F"/>
    <w:lvl w:ilvl="0">
      <w:start w:val="1"/>
      <w:numFmt w:val="decimal"/>
      <w:lvlText w:val="%1."/>
      <w:lvlJc w:val="left"/>
      <w:pPr>
        <w:ind w:left="720" w:hanging="360"/>
      </w:pPr>
    </w:lvl>
  </w:abstractNum>
  <w:abstractNum w:abstractNumId="41">
    <w:nsid w:val="244F16B4"/>
    <w:multiLevelType w:val="hybridMultilevel"/>
    <w:tmpl w:val="7DAC8F88"/>
    <w:lvl w:ilvl="0" w:tplc="CE5AD308">
      <w:start w:val="9"/>
      <w:numFmt w:val="decimal"/>
      <w:lvlText w:val="%1."/>
      <w:lvlJc w:val="left"/>
      <w:pPr>
        <w:ind w:left="720" w:hanging="360"/>
      </w:pPr>
    </w:lvl>
    <w:lvl w:ilvl="1" w:tplc="98240482">
      <w:start w:val="1"/>
      <w:numFmt w:val="lowerLetter"/>
      <w:lvlText w:val="%2."/>
      <w:lvlJc w:val="left"/>
      <w:pPr>
        <w:ind w:left="1440" w:hanging="360"/>
      </w:pPr>
    </w:lvl>
    <w:lvl w:ilvl="2" w:tplc="3196AFA8">
      <w:start w:val="1"/>
      <w:numFmt w:val="lowerRoman"/>
      <w:lvlText w:val="%3."/>
      <w:lvlJc w:val="right"/>
      <w:pPr>
        <w:ind w:left="2160" w:hanging="180"/>
      </w:pPr>
    </w:lvl>
    <w:lvl w:ilvl="3" w:tplc="57F02DE6">
      <w:start w:val="1"/>
      <w:numFmt w:val="decimal"/>
      <w:lvlText w:val="%4."/>
      <w:lvlJc w:val="left"/>
      <w:pPr>
        <w:ind w:left="2880" w:hanging="360"/>
      </w:pPr>
    </w:lvl>
    <w:lvl w:ilvl="4" w:tplc="473AEAF4">
      <w:start w:val="1"/>
      <w:numFmt w:val="lowerLetter"/>
      <w:lvlText w:val="%5."/>
      <w:lvlJc w:val="left"/>
      <w:pPr>
        <w:ind w:left="3600" w:hanging="360"/>
      </w:pPr>
    </w:lvl>
    <w:lvl w:ilvl="5" w:tplc="143E11C2">
      <w:start w:val="1"/>
      <w:numFmt w:val="lowerRoman"/>
      <w:lvlText w:val="%6."/>
      <w:lvlJc w:val="right"/>
      <w:pPr>
        <w:ind w:left="4320" w:hanging="180"/>
      </w:pPr>
    </w:lvl>
    <w:lvl w:ilvl="6" w:tplc="A4501876">
      <w:start w:val="1"/>
      <w:numFmt w:val="decimal"/>
      <w:lvlText w:val="%7."/>
      <w:lvlJc w:val="left"/>
      <w:pPr>
        <w:ind w:left="5040" w:hanging="360"/>
      </w:pPr>
    </w:lvl>
    <w:lvl w:ilvl="7" w:tplc="D6E24D28">
      <w:start w:val="1"/>
      <w:numFmt w:val="lowerLetter"/>
      <w:lvlText w:val="%8."/>
      <w:lvlJc w:val="left"/>
      <w:pPr>
        <w:ind w:left="5760" w:hanging="360"/>
      </w:pPr>
    </w:lvl>
    <w:lvl w:ilvl="8" w:tplc="60EEE686">
      <w:start w:val="1"/>
      <w:numFmt w:val="lowerRoman"/>
      <w:lvlText w:val="%9."/>
      <w:lvlJc w:val="right"/>
      <w:pPr>
        <w:ind w:left="6480" w:hanging="180"/>
      </w:pPr>
    </w:lvl>
  </w:abstractNum>
  <w:abstractNum w:abstractNumId="42">
    <w:nsid w:val="247B415E"/>
    <w:multiLevelType w:val="singleLevel"/>
    <w:tmpl w:val="0415000F"/>
    <w:lvl w:ilvl="0">
      <w:start w:val="1"/>
      <w:numFmt w:val="decimal"/>
      <w:lvlText w:val="%1."/>
      <w:lvlJc w:val="left"/>
      <w:pPr>
        <w:ind w:left="720" w:hanging="360"/>
      </w:pPr>
    </w:lvl>
  </w:abstractNum>
  <w:abstractNum w:abstractNumId="43">
    <w:nsid w:val="250150E5"/>
    <w:multiLevelType w:val="singleLevel"/>
    <w:tmpl w:val="04150001"/>
    <w:lvl w:ilvl="0">
      <w:start w:val="1"/>
      <w:numFmt w:val="bullet"/>
      <w:lvlText w:val=""/>
      <w:lvlJc w:val="left"/>
      <w:pPr>
        <w:ind w:left="720" w:hanging="360"/>
      </w:pPr>
      <w:rPr>
        <w:rFonts w:ascii="Symbol" w:hAnsi="Symbol" w:hint="default"/>
      </w:rPr>
    </w:lvl>
  </w:abstractNum>
  <w:abstractNum w:abstractNumId="44">
    <w:nsid w:val="252AEBFF"/>
    <w:multiLevelType w:val="hybridMultilevel"/>
    <w:tmpl w:val="B8121FB8"/>
    <w:lvl w:ilvl="0" w:tplc="5D669820">
      <w:start w:val="8"/>
      <w:numFmt w:val="decimal"/>
      <w:lvlText w:val="%1."/>
      <w:lvlJc w:val="left"/>
      <w:pPr>
        <w:ind w:left="720" w:hanging="360"/>
      </w:pPr>
    </w:lvl>
    <w:lvl w:ilvl="1" w:tplc="A044F1AC">
      <w:start w:val="1"/>
      <w:numFmt w:val="lowerLetter"/>
      <w:lvlText w:val="%2."/>
      <w:lvlJc w:val="left"/>
      <w:pPr>
        <w:ind w:left="1440" w:hanging="360"/>
      </w:pPr>
    </w:lvl>
    <w:lvl w:ilvl="2" w:tplc="D7DA4FB4">
      <w:start w:val="1"/>
      <w:numFmt w:val="lowerRoman"/>
      <w:lvlText w:val="%3."/>
      <w:lvlJc w:val="right"/>
      <w:pPr>
        <w:ind w:left="2160" w:hanging="180"/>
      </w:pPr>
    </w:lvl>
    <w:lvl w:ilvl="3" w:tplc="2C94AA50">
      <w:start w:val="1"/>
      <w:numFmt w:val="decimal"/>
      <w:lvlText w:val="%4."/>
      <w:lvlJc w:val="left"/>
      <w:pPr>
        <w:ind w:left="2880" w:hanging="360"/>
      </w:pPr>
    </w:lvl>
    <w:lvl w:ilvl="4" w:tplc="6DF49A24">
      <w:start w:val="1"/>
      <w:numFmt w:val="lowerLetter"/>
      <w:lvlText w:val="%5."/>
      <w:lvlJc w:val="left"/>
      <w:pPr>
        <w:ind w:left="3600" w:hanging="360"/>
      </w:pPr>
    </w:lvl>
    <w:lvl w:ilvl="5" w:tplc="C1C4116C">
      <w:start w:val="1"/>
      <w:numFmt w:val="lowerRoman"/>
      <w:lvlText w:val="%6."/>
      <w:lvlJc w:val="right"/>
      <w:pPr>
        <w:ind w:left="4320" w:hanging="180"/>
      </w:pPr>
    </w:lvl>
    <w:lvl w:ilvl="6" w:tplc="BC6C01BE">
      <w:start w:val="1"/>
      <w:numFmt w:val="decimal"/>
      <w:lvlText w:val="%7."/>
      <w:lvlJc w:val="left"/>
      <w:pPr>
        <w:ind w:left="5040" w:hanging="360"/>
      </w:pPr>
    </w:lvl>
    <w:lvl w:ilvl="7" w:tplc="284E7AB8">
      <w:start w:val="1"/>
      <w:numFmt w:val="lowerLetter"/>
      <w:lvlText w:val="%8."/>
      <w:lvlJc w:val="left"/>
      <w:pPr>
        <w:ind w:left="5760" w:hanging="360"/>
      </w:pPr>
    </w:lvl>
    <w:lvl w:ilvl="8" w:tplc="61A2EDF6">
      <w:start w:val="1"/>
      <w:numFmt w:val="lowerRoman"/>
      <w:lvlText w:val="%9."/>
      <w:lvlJc w:val="right"/>
      <w:pPr>
        <w:ind w:left="6480" w:hanging="180"/>
      </w:pPr>
    </w:lvl>
  </w:abstractNum>
  <w:abstractNum w:abstractNumId="45">
    <w:nsid w:val="28976427"/>
    <w:multiLevelType w:val="singleLevel"/>
    <w:tmpl w:val="0415000F"/>
    <w:lvl w:ilvl="0">
      <w:start w:val="1"/>
      <w:numFmt w:val="decimal"/>
      <w:lvlText w:val="%1."/>
      <w:lvlJc w:val="left"/>
      <w:pPr>
        <w:ind w:left="720" w:hanging="360"/>
      </w:pPr>
    </w:lvl>
  </w:abstractNum>
  <w:abstractNum w:abstractNumId="46">
    <w:nsid w:val="290AF0FC"/>
    <w:multiLevelType w:val="hybridMultilevel"/>
    <w:tmpl w:val="BFF81304"/>
    <w:lvl w:ilvl="0" w:tplc="D80CECC8">
      <w:start w:val="3"/>
      <w:numFmt w:val="decimal"/>
      <w:lvlText w:val="%1."/>
      <w:lvlJc w:val="left"/>
      <w:pPr>
        <w:ind w:left="720" w:hanging="360"/>
      </w:pPr>
    </w:lvl>
    <w:lvl w:ilvl="1" w:tplc="33940680">
      <w:start w:val="1"/>
      <w:numFmt w:val="lowerLetter"/>
      <w:lvlText w:val="%2."/>
      <w:lvlJc w:val="left"/>
      <w:pPr>
        <w:ind w:left="1440" w:hanging="360"/>
      </w:pPr>
    </w:lvl>
    <w:lvl w:ilvl="2" w:tplc="DE7A9C22">
      <w:start w:val="1"/>
      <w:numFmt w:val="lowerRoman"/>
      <w:lvlText w:val="%3."/>
      <w:lvlJc w:val="right"/>
      <w:pPr>
        <w:ind w:left="2160" w:hanging="180"/>
      </w:pPr>
    </w:lvl>
    <w:lvl w:ilvl="3" w:tplc="54DA8B1C">
      <w:start w:val="1"/>
      <w:numFmt w:val="decimal"/>
      <w:lvlText w:val="%4."/>
      <w:lvlJc w:val="left"/>
      <w:pPr>
        <w:ind w:left="2880" w:hanging="360"/>
      </w:pPr>
    </w:lvl>
    <w:lvl w:ilvl="4" w:tplc="22602050">
      <w:start w:val="1"/>
      <w:numFmt w:val="lowerLetter"/>
      <w:lvlText w:val="%5."/>
      <w:lvlJc w:val="left"/>
      <w:pPr>
        <w:ind w:left="3600" w:hanging="360"/>
      </w:pPr>
    </w:lvl>
    <w:lvl w:ilvl="5" w:tplc="07FA52B0">
      <w:start w:val="1"/>
      <w:numFmt w:val="lowerRoman"/>
      <w:lvlText w:val="%6."/>
      <w:lvlJc w:val="right"/>
      <w:pPr>
        <w:ind w:left="4320" w:hanging="180"/>
      </w:pPr>
    </w:lvl>
    <w:lvl w:ilvl="6" w:tplc="C26ACD48">
      <w:start w:val="1"/>
      <w:numFmt w:val="decimal"/>
      <w:lvlText w:val="%7."/>
      <w:lvlJc w:val="left"/>
      <w:pPr>
        <w:ind w:left="5040" w:hanging="360"/>
      </w:pPr>
    </w:lvl>
    <w:lvl w:ilvl="7" w:tplc="DDBE6B64">
      <w:start w:val="1"/>
      <w:numFmt w:val="lowerLetter"/>
      <w:lvlText w:val="%8."/>
      <w:lvlJc w:val="left"/>
      <w:pPr>
        <w:ind w:left="5760" w:hanging="360"/>
      </w:pPr>
    </w:lvl>
    <w:lvl w:ilvl="8" w:tplc="4C5AA17E">
      <w:start w:val="1"/>
      <w:numFmt w:val="lowerRoman"/>
      <w:lvlText w:val="%9."/>
      <w:lvlJc w:val="right"/>
      <w:pPr>
        <w:ind w:left="6480" w:hanging="180"/>
      </w:pPr>
    </w:lvl>
  </w:abstractNum>
  <w:abstractNum w:abstractNumId="47">
    <w:nsid w:val="2959E2BA"/>
    <w:multiLevelType w:val="hybridMultilevel"/>
    <w:tmpl w:val="C22E1130"/>
    <w:lvl w:ilvl="0" w:tplc="BA48FF10">
      <w:start w:val="21"/>
      <w:numFmt w:val="decimal"/>
      <w:lvlText w:val="%1."/>
      <w:lvlJc w:val="left"/>
      <w:pPr>
        <w:ind w:left="720" w:hanging="360"/>
      </w:pPr>
    </w:lvl>
    <w:lvl w:ilvl="1" w:tplc="8C261F18">
      <w:start w:val="1"/>
      <w:numFmt w:val="lowerLetter"/>
      <w:lvlText w:val="%2."/>
      <w:lvlJc w:val="left"/>
      <w:pPr>
        <w:ind w:left="1440" w:hanging="360"/>
      </w:pPr>
    </w:lvl>
    <w:lvl w:ilvl="2" w:tplc="24C278EC">
      <w:start w:val="1"/>
      <w:numFmt w:val="lowerRoman"/>
      <w:lvlText w:val="%3."/>
      <w:lvlJc w:val="right"/>
      <w:pPr>
        <w:ind w:left="2160" w:hanging="180"/>
      </w:pPr>
    </w:lvl>
    <w:lvl w:ilvl="3" w:tplc="6840E92E">
      <w:start w:val="1"/>
      <w:numFmt w:val="decimal"/>
      <w:lvlText w:val="%4."/>
      <w:lvlJc w:val="left"/>
      <w:pPr>
        <w:ind w:left="2880" w:hanging="360"/>
      </w:pPr>
    </w:lvl>
    <w:lvl w:ilvl="4" w:tplc="0B04F43E">
      <w:start w:val="1"/>
      <w:numFmt w:val="lowerLetter"/>
      <w:lvlText w:val="%5."/>
      <w:lvlJc w:val="left"/>
      <w:pPr>
        <w:ind w:left="3600" w:hanging="360"/>
      </w:pPr>
    </w:lvl>
    <w:lvl w:ilvl="5" w:tplc="949A5282">
      <w:start w:val="1"/>
      <w:numFmt w:val="lowerRoman"/>
      <w:lvlText w:val="%6."/>
      <w:lvlJc w:val="right"/>
      <w:pPr>
        <w:ind w:left="4320" w:hanging="180"/>
      </w:pPr>
    </w:lvl>
    <w:lvl w:ilvl="6" w:tplc="C89CB01A">
      <w:start w:val="1"/>
      <w:numFmt w:val="decimal"/>
      <w:lvlText w:val="%7."/>
      <w:lvlJc w:val="left"/>
      <w:pPr>
        <w:ind w:left="5040" w:hanging="360"/>
      </w:pPr>
    </w:lvl>
    <w:lvl w:ilvl="7" w:tplc="899214E6">
      <w:start w:val="1"/>
      <w:numFmt w:val="lowerLetter"/>
      <w:lvlText w:val="%8."/>
      <w:lvlJc w:val="left"/>
      <w:pPr>
        <w:ind w:left="5760" w:hanging="360"/>
      </w:pPr>
    </w:lvl>
    <w:lvl w:ilvl="8" w:tplc="FF809CD6">
      <w:start w:val="1"/>
      <w:numFmt w:val="lowerRoman"/>
      <w:lvlText w:val="%9."/>
      <w:lvlJc w:val="right"/>
      <w:pPr>
        <w:ind w:left="6480" w:hanging="180"/>
      </w:pPr>
    </w:lvl>
  </w:abstractNum>
  <w:abstractNum w:abstractNumId="48">
    <w:nsid w:val="2C100449"/>
    <w:multiLevelType w:val="hybridMultilevel"/>
    <w:tmpl w:val="EE7CC9B8"/>
    <w:lvl w:ilvl="0" w:tplc="1966AA86">
      <w:start w:val="1"/>
      <w:numFmt w:val="decimal"/>
      <w:lvlText w:val="%1."/>
      <w:lvlJc w:val="left"/>
      <w:pPr>
        <w:ind w:left="720" w:hanging="360"/>
      </w:pPr>
    </w:lvl>
    <w:lvl w:ilvl="1" w:tplc="7BC6EE58">
      <w:start w:val="1"/>
      <w:numFmt w:val="lowerLetter"/>
      <w:lvlText w:val="%2."/>
      <w:lvlJc w:val="left"/>
      <w:pPr>
        <w:ind w:left="1440" w:hanging="360"/>
      </w:pPr>
    </w:lvl>
    <w:lvl w:ilvl="2" w:tplc="2C7C0B7C">
      <w:start w:val="1"/>
      <w:numFmt w:val="lowerRoman"/>
      <w:lvlText w:val="%3."/>
      <w:lvlJc w:val="right"/>
      <w:pPr>
        <w:ind w:left="2160" w:hanging="180"/>
      </w:pPr>
    </w:lvl>
    <w:lvl w:ilvl="3" w:tplc="0FA81110">
      <w:start w:val="1"/>
      <w:numFmt w:val="decimal"/>
      <w:lvlText w:val="%4."/>
      <w:lvlJc w:val="left"/>
      <w:pPr>
        <w:ind w:left="2880" w:hanging="360"/>
      </w:pPr>
    </w:lvl>
    <w:lvl w:ilvl="4" w:tplc="010EF28C">
      <w:start w:val="1"/>
      <w:numFmt w:val="lowerLetter"/>
      <w:lvlText w:val="%5."/>
      <w:lvlJc w:val="left"/>
      <w:pPr>
        <w:ind w:left="3600" w:hanging="360"/>
      </w:pPr>
    </w:lvl>
    <w:lvl w:ilvl="5" w:tplc="8690E228">
      <w:start w:val="1"/>
      <w:numFmt w:val="lowerRoman"/>
      <w:lvlText w:val="%6."/>
      <w:lvlJc w:val="right"/>
      <w:pPr>
        <w:ind w:left="4320" w:hanging="180"/>
      </w:pPr>
    </w:lvl>
    <w:lvl w:ilvl="6" w:tplc="B01CAA9E">
      <w:start w:val="1"/>
      <w:numFmt w:val="decimal"/>
      <w:lvlText w:val="%7."/>
      <w:lvlJc w:val="left"/>
      <w:pPr>
        <w:ind w:left="5040" w:hanging="360"/>
      </w:pPr>
    </w:lvl>
    <w:lvl w:ilvl="7" w:tplc="FD24DC72">
      <w:start w:val="1"/>
      <w:numFmt w:val="lowerLetter"/>
      <w:lvlText w:val="%8."/>
      <w:lvlJc w:val="left"/>
      <w:pPr>
        <w:ind w:left="5760" w:hanging="360"/>
      </w:pPr>
    </w:lvl>
    <w:lvl w:ilvl="8" w:tplc="AD68EB26">
      <w:start w:val="1"/>
      <w:numFmt w:val="lowerRoman"/>
      <w:lvlText w:val="%9."/>
      <w:lvlJc w:val="right"/>
      <w:pPr>
        <w:ind w:left="6480" w:hanging="180"/>
      </w:pPr>
    </w:lvl>
  </w:abstractNum>
  <w:abstractNum w:abstractNumId="49">
    <w:nsid w:val="2CBF042C"/>
    <w:multiLevelType w:val="hybridMultilevel"/>
    <w:tmpl w:val="2EFAAAD8"/>
    <w:lvl w:ilvl="0" w:tplc="AA1A14DA">
      <w:start w:val="7"/>
      <w:numFmt w:val="decimal"/>
      <w:lvlText w:val="%1."/>
      <w:lvlJc w:val="left"/>
      <w:pPr>
        <w:ind w:left="720" w:hanging="360"/>
      </w:pPr>
    </w:lvl>
    <w:lvl w:ilvl="1" w:tplc="30F2FF7C">
      <w:start w:val="1"/>
      <w:numFmt w:val="lowerLetter"/>
      <w:lvlText w:val="%2."/>
      <w:lvlJc w:val="left"/>
      <w:pPr>
        <w:ind w:left="1440" w:hanging="360"/>
      </w:pPr>
    </w:lvl>
    <w:lvl w:ilvl="2" w:tplc="E4BC7C36">
      <w:start w:val="1"/>
      <w:numFmt w:val="lowerRoman"/>
      <w:lvlText w:val="%3."/>
      <w:lvlJc w:val="right"/>
      <w:pPr>
        <w:ind w:left="2160" w:hanging="180"/>
      </w:pPr>
    </w:lvl>
    <w:lvl w:ilvl="3" w:tplc="95F0AF46">
      <w:start w:val="1"/>
      <w:numFmt w:val="decimal"/>
      <w:lvlText w:val="%4."/>
      <w:lvlJc w:val="left"/>
      <w:pPr>
        <w:ind w:left="2880" w:hanging="360"/>
      </w:pPr>
    </w:lvl>
    <w:lvl w:ilvl="4" w:tplc="B678ACD0">
      <w:start w:val="1"/>
      <w:numFmt w:val="lowerLetter"/>
      <w:lvlText w:val="%5."/>
      <w:lvlJc w:val="left"/>
      <w:pPr>
        <w:ind w:left="3600" w:hanging="360"/>
      </w:pPr>
    </w:lvl>
    <w:lvl w:ilvl="5" w:tplc="3A460052">
      <w:start w:val="1"/>
      <w:numFmt w:val="lowerRoman"/>
      <w:lvlText w:val="%6."/>
      <w:lvlJc w:val="right"/>
      <w:pPr>
        <w:ind w:left="4320" w:hanging="180"/>
      </w:pPr>
    </w:lvl>
    <w:lvl w:ilvl="6" w:tplc="C0784B7A">
      <w:start w:val="1"/>
      <w:numFmt w:val="decimal"/>
      <w:lvlText w:val="%7."/>
      <w:lvlJc w:val="left"/>
      <w:pPr>
        <w:ind w:left="5040" w:hanging="360"/>
      </w:pPr>
    </w:lvl>
    <w:lvl w:ilvl="7" w:tplc="F82C3944">
      <w:start w:val="1"/>
      <w:numFmt w:val="lowerLetter"/>
      <w:lvlText w:val="%8."/>
      <w:lvlJc w:val="left"/>
      <w:pPr>
        <w:ind w:left="5760" w:hanging="360"/>
      </w:pPr>
    </w:lvl>
    <w:lvl w:ilvl="8" w:tplc="2F821A7C">
      <w:start w:val="1"/>
      <w:numFmt w:val="lowerRoman"/>
      <w:lvlText w:val="%9."/>
      <w:lvlJc w:val="right"/>
      <w:pPr>
        <w:ind w:left="6480" w:hanging="180"/>
      </w:pPr>
    </w:lvl>
  </w:abstractNum>
  <w:abstractNum w:abstractNumId="50">
    <w:nsid w:val="2CD50F74"/>
    <w:multiLevelType w:val="hybridMultilevel"/>
    <w:tmpl w:val="62E20DAA"/>
    <w:lvl w:ilvl="0" w:tplc="7F30C304">
      <w:start w:val="4"/>
      <w:numFmt w:val="decimal"/>
      <w:lvlText w:val="%1."/>
      <w:lvlJc w:val="left"/>
      <w:pPr>
        <w:ind w:left="720" w:hanging="360"/>
      </w:pPr>
    </w:lvl>
    <w:lvl w:ilvl="1" w:tplc="10D2BCE6">
      <w:start w:val="1"/>
      <w:numFmt w:val="lowerLetter"/>
      <w:lvlText w:val="%2."/>
      <w:lvlJc w:val="left"/>
      <w:pPr>
        <w:ind w:left="1440" w:hanging="360"/>
      </w:pPr>
    </w:lvl>
    <w:lvl w:ilvl="2" w:tplc="3A5A224E">
      <w:start w:val="1"/>
      <w:numFmt w:val="lowerRoman"/>
      <w:lvlText w:val="%3."/>
      <w:lvlJc w:val="right"/>
      <w:pPr>
        <w:ind w:left="2160" w:hanging="180"/>
      </w:pPr>
    </w:lvl>
    <w:lvl w:ilvl="3" w:tplc="86CA7D46">
      <w:start w:val="1"/>
      <w:numFmt w:val="decimal"/>
      <w:lvlText w:val="%4."/>
      <w:lvlJc w:val="left"/>
      <w:pPr>
        <w:ind w:left="2880" w:hanging="360"/>
      </w:pPr>
    </w:lvl>
    <w:lvl w:ilvl="4" w:tplc="7D9436BA">
      <w:start w:val="1"/>
      <w:numFmt w:val="lowerLetter"/>
      <w:lvlText w:val="%5."/>
      <w:lvlJc w:val="left"/>
      <w:pPr>
        <w:ind w:left="3600" w:hanging="360"/>
      </w:pPr>
    </w:lvl>
    <w:lvl w:ilvl="5" w:tplc="F07AFBC8">
      <w:start w:val="1"/>
      <w:numFmt w:val="lowerRoman"/>
      <w:lvlText w:val="%6."/>
      <w:lvlJc w:val="right"/>
      <w:pPr>
        <w:ind w:left="4320" w:hanging="180"/>
      </w:pPr>
    </w:lvl>
    <w:lvl w:ilvl="6" w:tplc="B04E0C2E">
      <w:start w:val="1"/>
      <w:numFmt w:val="decimal"/>
      <w:lvlText w:val="%7."/>
      <w:lvlJc w:val="left"/>
      <w:pPr>
        <w:ind w:left="5040" w:hanging="360"/>
      </w:pPr>
    </w:lvl>
    <w:lvl w:ilvl="7" w:tplc="B33C7E8C">
      <w:start w:val="1"/>
      <w:numFmt w:val="lowerLetter"/>
      <w:lvlText w:val="%8."/>
      <w:lvlJc w:val="left"/>
      <w:pPr>
        <w:ind w:left="5760" w:hanging="360"/>
      </w:pPr>
    </w:lvl>
    <w:lvl w:ilvl="8" w:tplc="2664327A">
      <w:start w:val="1"/>
      <w:numFmt w:val="lowerRoman"/>
      <w:lvlText w:val="%9."/>
      <w:lvlJc w:val="right"/>
      <w:pPr>
        <w:ind w:left="6480" w:hanging="180"/>
      </w:pPr>
    </w:lvl>
  </w:abstractNum>
  <w:abstractNum w:abstractNumId="51">
    <w:nsid w:val="2D6A74E2"/>
    <w:multiLevelType w:val="hybridMultilevel"/>
    <w:tmpl w:val="7320F53A"/>
    <w:lvl w:ilvl="0" w:tplc="5D58954E">
      <w:start w:val="8"/>
      <w:numFmt w:val="decimal"/>
      <w:lvlText w:val="%1."/>
      <w:lvlJc w:val="left"/>
      <w:pPr>
        <w:ind w:left="720" w:hanging="360"/>
      </w:pPr>
    </w:lvl>
    <w:lvl w:ilvl="1" w:tplc="345C082A">
      <w:start w:val="1"/>
      <w:numFmt w:val="lowerLetter"/>
      <w:lvlText w:val="%2."/>
      <w:lvlJc w:val="left"/>
      <w:pPr>
        <w:ind w:left="1440" w:hanging="360"/>
      </w:pPr>
    </w:lvl>
    <w:lvl w:ilvl="2" w:tplc="77F80400">
      <w:start w:val="1"/>
      <w:numFmt w:val="lowerRoman"/>
      <w:lvlText w:val="%3."/>
      <w:lvlJc w:val="right"/>
      <w:pPr>
        <w:ind w:left="2160" w:hanging="180"/>
      </w:pPr>
    </w:lvl>
    <w:lvl w:ilvl="3" w:tplc="BEBA9BE8">
      <w:start w:val="1"/>
      <w:numFmt w:val="decimal"/>
      <w:lvlText w:val="%4."/>
      <w:lvlJc w:val="left"/>
      <w:pPr>
        <w:ind w:left="2880" w:hanging="360"/>
      </w:pPr>
    </w:lvl>
    <w:lvl w:ilvl="4" w:tplc="BA9202DA">
      <w:start w:val="1"/>
      <w:numFmt w:val="lowerLetter"/>
      <w:lvlText w:val="%5."/>
      <w:lvlJc w:val="left"/>
      <w:pPr>
        <w:ind w:left="3600" w:hanging="360"/>
      </w:pPr>
    </w:lvl>
    <w:lvl w:ilvl="5" w:tplc="A4DACEF2">
      <w:start w:val="1"/>
      <w:numFmt w:val="lowerRoman"/>
      <w:lvlText w:val="%6."/>
      <w:lvlJc w:val="right"/>
      <w:pPr>
        <w:ind w:left="4320" w:hanging="180"/>
      </w:pPr>
    </w:lvl>
    <w:lvl w:ilvl="6" w:tplc="AC5E0DFA">
      <w:start w:val="1"/>
      <w:numFmt w:val="decimal"/>
      <w:lvlText w:val="%7."/>
      <w:lvlJc w:val="left"/>
      <w:pPr>
        <w:ind w:left="5040" w:hanging="360"/>
      </w:pPr>
    </w:lvl>
    <w:lvl w:ilvl="7" w:tplc="73A04780">
      <w:start w:val="1"/>
      <w:numFmt w:val="lowerLetter"/>
      <w:lvlText w:val="%8."/>
      <w:lvlJc w:val="left"/>
      <w:pPr>
        <w:ind w:left="5760" w:hanging="360"/>
      </w:pPr>
    </w:lvl>
    <w:lvl w:ilvl="8" w:tplc="45900312">
      <w:start w:val="1"/>
      <w:numFmt w:val="lowerRoman"/>
      <w:lvlText w:val="%9."/>
      <w:lvlJc w:val="right"/>
      <w:pPr>
        <w:ind w:left="6480" w:hanging="180"/>
      </w:pPr>
    </w:lvl>
  </w:abstractNum>
  <w:abstractNum w:abstractNumId="52">
    <w:nsid w:val="2DB9EFBD"/>
    <w:multiLevelType w:val="hybridMultilevel"/>
    <w:tmpl w:val="9EC45F14"/>
    <w:lvl w:ilvl="0" w:tplc="E3AAB310">
      <w:start w:val="3"/>
      <w:numFmt w:val="decimal"/>
      <w:lvlText w:val="%1."/>
      <w:lvlJc w:val="left"/>
      <w:pPr>
        <w:ind w:left="720" w:hanging="360"/>
      </w:pPr>
    </w:lvl>
    <w:lvl w:ilvl="1" w:tplc="EF1246BE">
      <w:start w:val="1"/>
      <w:numFmt w:val="lowerLetter"/>
      <w:lvlText w:val="%2."/>
      <w:lvlJc w:val="left"/>
      <w:pPr>
        <w:ind w:left="1440" w:hanging="360"/>
      </w:pPr>
    </w:lvl>
    <w:lvl w:ilvl="2" w:tplc="6868C972">
      <w:start w:val="1"/>
      <w:numFmt w:val="lowerRoman"/>
      <w:lvlText w:val="%3."/>
      <w:lvlJc w:val="right"/>
      <w:pPr>
        <w:ind w:left="2160" w:hanging="180"/>
      </w:pPr>
    </w:lvl>
    <w:lvl w:ilvl="3" w:tplc="D43C792C">
      <w:start w:val="1"/>
      <w:numFmt w:val="decimal"/>
      <w:lvlText w:val="%4."/>
      <w:lvlJc w:val="left"/>
      <w:pPr>
        <w:ind w:left="2880" w:hanging="360"/>
      </w:pPr>
    </w:lvl>
    <w:lvl w:ilvl="4" w:tplc="F224E42E">
      <w:start w:val="1"/>
      <w:numFmt w:val="lowerLetter"/>
      <w:lvlText w:val="%5."/>
      <w:lvlJc w:val="left"/>
      <w:pPr>
        <w:ind w:left="3600" w:hanging="360"/>
      </w:pPr>
    </w:lvl>
    <w:lvl w:ilvl="5" w:tplc="53007A60">
      <w:start w:val="1"/>
      <w:numFmt w:val="lowerRoman"/>
      <w:lvlText w:val="%6."/>
      <w:lvlJc w:val="right"/>
      <w:pPr>
        <w:ind w:left="4320" w:hanging="180"/>
      </w:pPr>
    </w:lvl>
    <w:lvl w:ilvl="6" w:tplc="27A2CA00">
      <w:start w:val="1"/>
      <w:numFmt w:val="decimal"/>
      <w:lvlText w:val="%7."/>
      <w:lvlJc w:val="left"/>
      <w:pPr>
        <w:ind w:left="5040" w:hanging="360"/>
      </w:pPr>
    </w:lvl>
    <w:lvl w:ilvl="7" w:tplc="FF38BC72">
      <w:start w:val="1"/>
      <w:numFmt w:val="lowerLetter"/>
      <w:lvlText w:val="%8."/>
      <w:lvlJc w:val="left"/>
      <w:pPr>
        <w:ind w:left="5760" w:hanging="360"/>
      </w:pPr>
    </w:lvl>
    <w:lvl w:ilvl="8" w:tplc="F500BBD6">
      <w:start w:val="1"/>
      <w:numFmt w:val="lowerRoman"/>
      <w:lvlText w:val="%9."/>
      <w:lvlJc w:val="right"/>
      <w:pPr>
        <w:ind w:left="6480" w:hanging="180"/>
      </w:pPr>
    </w:lvl>
  </w:abstractNum>
  <w:abstractNum w:abstractNumId="53">
    <w:nsid w:val="2FAD8712"/>
    <w:multiLevelType w:val="hybridMultilevel"/>
    <w:tmpl w:val="41FE3842"/>
    <w:lvl w:ilvl="0" w:tplc="C6203562">
      <w:start w:val="2"/>
      <w:numFmt w:val="decimal"/>
      <w:lvlText w:val="%1."/>
      <w:lvlJc w:val="left"/>
      <w:pPr>
        <w:ind w:left="720" w:hanging="360"/>
      </w:pPr>
    </w:lvl>
    <w:lvl w:ilvl="1" w:tplc="765AC82C">
      <w:start w:val="1"/>
      <w:numFmt w:val="lowerLetter"/>
      <w:lvlText w:val="%2."/>
      <w:lvlJc w:val="left"/>
      <w:pPr>
        <w:ind w:left="1440" w:hanging="360"/>
      </w:pPr>
    </w:lvl>
    <w:lvl w:ilvl="2" w:tplc="B6E6129E">
      <w:start w:val="1"/>
      <w:numFmt w:val="lowerRoman"/>
      <w:lvlText w:val="%3."/>
      <w:lvlJc w:val="right"/>
      <w:pPr>
        <w:ind w:left="2160" w:hanging="180"/>
      </w:pPr>
    </w:lvl>
    <w:lvl w:ilvl="3" w:tplc="B3427D60">
      <w:start w:val="1"/>
      <w:numFmt w:val="decimal"/>
      <w:lvlText w:val="%4."/>
      <w:lvlJc w:val="left"/>
      <w:pPr>
        <w:ind w:left="2880" w:hanging="360"/>
      </w:pPr>
    </w:lvl>
    <w:lvl w:ilvl="4" w:tplc="31E0CE22">
      <w:start w:val="1"/>
      <w:numFmt w:val="lowerLetter"/>
      <w:lvlText w:val="%5."/>
      <w:lvlJc w:val="left"/>
      <w:pPr>
        <w:ind w:left="3600" w:hanging="360"/>
      </w:pPr>
    </w:lvl>
    <w:lvl w:ilvl="5" w:tplc="96A49A0C">
      <w:start w:val="1"/>
      <w:numFmt w:val="lowerRoman"/>
      <w:lvlText w:val="%6."/>
      <w:lvlJc w:val="right"/>
      <w:pPr>
        <w:ind w:left="4320" w:hanging="180"/>
      </w:pPr>
    </w:lvl>
    <w:lvl w:ilvl="6" w:tplc="23700376">
      <w:start w:val="1"/>
      <w:numFmt w:val="decimal"/>
      <w:lvlText w:val="%7."/>
      <w:lvlJc w:val="left"/>
      <w:pPr>
        <w:ind w:left="5040" w:hanging="360"/>
      </w:pPr>
    </w:lvl>
    <w:lvl w:ilvl="7" w:tplc="0BC03742">
      <w:start w:val="1"/>
      <w:numFmt w:val="lowerLetter"/>
      <w:lvlText w:val="%8."/>
      <w:lvlJc w:val="left"/>
      <w:pPr>
        <w:ind w:left="5760" w:hanging="360"/>
      </w:pPr>
    </w:lvl>
    <w:lvl w:ilvl="8" w:tplc="27C07478">
      <w:start w:val="1"/>
      <w:numFmt w:val="lowerRoman"/>
      <w:lvlText w:val="%9."/>
      <w:lvlJc w:val="right"/>
      <w:pPr>
        <w:ind w:left="6480" w:hanging="180"/>
      </w:pPr>
    </w:lvl>
  </w:abstractNum>
  <w:abstractNum w:abstractNumId="54">
    <w:nsid w:val="2FB5C2A9"/>
    <w:multiLevelType w:val="hybridMultilevel"/>
    <w:tmpl w:val="136A1A38"/>
    <w:lvl w:ilvl="0" w:tplc="1CDA50B4">
      <w:start w:val="5"/>
      <w:numFmt w:val="decimal"/>
      <w:lvlText w:val="%1."/>
      <w:lvlJc w:val="left"/>
      <w:pPr>
        <w:ind w:left="720" w:hanging="360"/>
      </w:pPr>
    </w:lvl>
    <w:lvl w:ilvl="1" w:tplc="8CB0C778">
      <w:start w:val="1"/>
      <w:numFmt w:val="lowerLetter"/>
      <w:lvlText w:val="%2."/>
      <w:lvlJc w:val="left"/>
      <w:pPr>
        <w:ind w:left="1440" w:hanging="360"/>
      </w:pPr>
    </w:lvl>
    <w:lvl w:ilvl="2" w:tplc="E6A85858">
      <w:start w:val="1"/>
      <w:numFmt w:val="lowerRoman"/>
      <w:lvlText w:val="%3."/>
      <w:lvlJc w:val="right"/>
      <w:pPr>
        <w:ind w:left="2160" w:hanging="180"/>
      </w:pPr>
    </w:lvl>
    <w:lvl w:ilvl="3" w:tplc="8D5ED5D2">
      <w:start w:val="1"/>
      <w:numFmt w:val="decimal"/>
      <w:lvlText w:val="%4."/>
      <w:lvlJc w:val="left"/>
      <w:pPr>
        <w:ind w:left="2880" w:hanging="360"/>
      </w:pPr>
    </w:lvl>
    <w:lvl w:ilvl="4" w:tplc="65ACDC2A">
      <w:start w:val="1"/>
      <w:numFmt w:val="lowerLetter"/>
      <w:lvlText w:val="%5."/>
      <w:lvlJc w:val="left"/>
      <w:pPr>
        <w:ind w:left="3600" w:hanging="360"/>
      </w:pPr>
    </w:lvl>
    <w:lvl w:ilvl="5" w:tplc="B42A4FAE">
      <w:start w:val="1"/>
      <w:numFmt w:val="lowerRoman"/>
      <w:lvlText w:val="%6."/>
      <w:lvlJc w:val="right"/>
      <w:pPr>
        <w:ind w:left="4320" w:hanging="180"/>
      </w:pPr>
    </w:lvl>
    <w:lvl w:ilvl="6" w:tplc="416641A0">
      <w:start w:val="1"/>
      <w:numFmt w:val="decimal"/>
      <w:lvlText w:val="%7."/>
      <w:lvlJc w:val="left"/>
      <w:pPr>
        <w:ind w:left="5040" w:hanging="360"/>
      </w:pPr>
    </w:lvl>
    <w:lvl w:ilvl="7" w:tplc="13AE4F56">
      <w:start w:val="1"/>
      <w:numFmt w:val="lowerLetter"/>
      <w:lvlText w:val="%8."/>
      <w:lvlJc w:val="left"/>
      <w:pPr>
        <w:ind w:left="5760" w:hanging="360"/>
      </w:pPr>
    </w:lvl>
    <w:lvl w:ilvl="8" w:tplc="06F8AA52">
      <w:start w:val="1"/>
      <w:numFmt w:val="lowerRoman"/>
      <w:lvlText w:val="%9."/>
      <w:lvlJc w:val="right"/>
      <w:pPr>
        <w:ind w:left="6480" w:hanging="180"/>
      </w:pPr>
    </w:lvl>
  </w:abstractNum>
  <w:abstractNum w:abstractNumId="55">
    <w:nsid w:val="2FE80146"/>
    <w:multiLevelType w:val="singleLevel"/>
    <w:tmpl w:val="0415000F"/>
    <w:lvl w:ilvl="0">
      <w:start w:val="1"/>
      <w:numFmt w:val="decimal"/>
      <w:lvlText w:val="%1."/>
      <w:lvlJc w:val="left"/>
      <w:pPr>
        <w:ind w:left="720" w:hanging="360"/>
      </w:pPr>
    </w:lvl>
  </w:abstractNum>
  <w:abstractNum w:abstractNumId="56">
    <w:nsid w:val="302E0872"/>
    <w:multiLevelType w:val="hybridMultilevel"/>
    <w:tmpl w:val="D6C6FD10"/>
    <w:lvl w:ilvl="0" w:tplc="05169294">
      <w:start w:val="7"/>
      <w:numFmt w:val="decimal"/>
      <w:lvlText w:val="%1."/>
      <w:lvlJc w:val="left"/>
      <w:pPr>
        <w:ind w:left="720" w:hanging="360"/>
      </w:pPr>
    </w:lvl>
    <w:lvl w:ilvl="1" w:tplc="CE34377A">
      <w:start w:val="1"/>
      <w:numFmt w:val="lowerLetter"/>
      <w:lvlText w:val="%2."/>
      <w:lvlJc w:val="left"/>
      <w:pPr>
        <w:ind w:left="1440" w:hanging="360"/>
      </w:pPr>
    </w:lvl>
    <w:lvl w:ilvl="2" w:tplc="D2547258">
      <w:start w:val="1"/>
      <w:numFmt w:val="lowerRoman"/>
      <w:lvlText w:val="%3."/>
      <w:lvlJc w:val="right"/>
      <w:pPr>
        <w:ind w:left="2160" w:hanging="180"/>
      </w:pPr>
    </w:lvl>
    <w:lvl w:ilvl="3" w:tplc="F454D15C">
      <w:start w:val="1"/>
      <w:numFmt w:val="decimal"/>
      <w:lvlText w:val="%4."/>
      <w:lvlJc w:val="left"/>
      <w:pPr>
        <w:ind w:left="2880" w:hanging="360"/>
      </w:pPr>
    </w:lvl>
    <w:lvl w:ilvl="4" w:tplc="66AC5694">
      <w:start w:val="1"/>
      <w:numFmt w:val="lowerLetter"/>
      <w:lvlText w:val="%5."/>
      <w:lvlJc w:val="left"/>
      <w:pPr>
        <w:ind w:left="3600" w:hanging="360"/>
      </w:pPr>
    </w:lvl>
    <w:lvl w:ilvl="5" w:tplc="EC02C9F2">
      <w:start w:val="1"/>
      <w:numFmt w:val="lowerRoman"/>
      <w:lvlText w:val="%6."/>
      <w:lvlJc w:val="right"/>
      <w:pPr>
        <w:ind w:left="4320" w:hanging="180"/>
      </w:pPr>
    </w:lvl>
    <w:lvl w:ilvl="6" w:tplc="F4FAC6B8">
      <w:start w:val="1"/>
      <w:numFmt w:val="decimal"/>
      <w:lvlText w:val="%7."/>
      <w:lvlJc w:val="left"/>
      <w:pPr>
        <w:ind w:left="5040" w:hanging="360"/>
      </w:pPr>
    </w:lvl>
    <w:lvl w:ilvl="7" w:tplc="36441D1E">
      <w:start w:val="1"/>
      <w:numFmt w:val="lowerLetter"/>
      <w:lvlText w:val="%8."/>
      <w:lvlJc w:val="left"/>
      <w:pPr>
        <w:ind w:left="5760" w:hanging="360"/>
      </w:pPr>
    </w:lvl>
    <w:lvl w:ilvl="8" w:tplc="65E8FB5E">
      <w:start w:val="1"/>
      <w:numFmt w:val="lowerRoman"/>
      <w:lvlText w:val="%9."/>
      <w:lvlJc w:val="right"/>
      <w:pPr>
        <w:ind w:left="6480" w:hanging="180"/>
      </w:pPr>
    </w:lvl>
  </w:abstractNum>
  <w:abstractNum w:abstractNumId="57">
    <w:nsid w:val="30864EFD"/>
    <w:multiLevelType w:val="singleLevel"/>
    <w:tmpl w:val="0415000F"/>
    <w:lvl w:ilvl="0">
      <w:start w:val="1"/>
      <w:numFmt w:val="decimal"/>
      <w:lvlText w:val="%1."/>
      <w:lvlJc w:val="left"/>
      <w:pPr>
        <w:ind w:left="720" w:hanging="360"/>
      </w:pPr>
    </w:lvl>
  </w:abstractNum>
  <w:abstractNum w:abstractNumId="58">
    <w:nsid w:val="30879B56"/>
    <w:multiLevelType w:val="hybridMultilevel"/>
    <w:tmpl w:val="0EAE6E4C"/>
    <w:lvl w:ilvl="0" w:tplc="C74ADD4C">
      <w:start w:val="3"/>
      <w:numFmt w:val="decimal"/>
      <w:lvlText w:val="%1."/>
      <w:lvlJc w:val="left"/>
      <w:pPr>
        <w:ind w:left="720" w:hanging="360"/>
      </w:pPr>
    </w:lvl>
    <w:lvl w:ilvl="1" w:tplc="2B6E867E">
      <w:start w:val="1"/>
      <w:numFmt w:val="lowerLetter"/>
      <w:lvlText w:val="%2."/>
      <w:lvlJc w:val="left"/>
      <w:pPr>
        <w:ind w:left="1440" w:hanging="360"/>
      </w:pPr>
    </w:lvl>
    <w:lvl w:ilvl="2" w:tplc="239461AC">
      <w:start w:val="1"/>
      <w:numFmt w:val="lowerRoman"/>
      <w:lvlText w:val="%3."/>
      <w:lvlJc w:val="right"/>
      <w:pPr>
        <w:ind w:left="2160" w:hanging="180"/>
      </w:pPr>
    </w:lvl>
    <w:lvl w:ilvl="3" w:tplc="64547D1C">
      <w:start w:val="1"/>
      <w:numFmt w:val="decimal"/>
      <w:lvlText w:val="%4."/>
      <w:lvlJc w:val="left"/>
      <w:pPr>
        <w:ind w:left="2880" w:hanging="360"/>
      </w:pPr>
    </w:lvl>
    <w:lvl w:ilvl="4" w:tplc="43546F74">
      <w:start w:val="1"/>
      <w:numFmt w:val="lowerLetter"/>
      <w:lvlText w:val="%5."/>
      <w:lvlJc w:val="left"/>
      <w:pPr>
        <w:ind w:left="3600" w:hanging="360"/>
      </w:pPr>
    </w:lvl>
    <w:lvl w:ilvl="5" w:tplc="22F463B8">
      <w:start w:val="1"/>
      <w:numFmt w:val="lowerRoman"/>
      <w:lvlText w:val="%6."/>
      <w:lvlJc w:val="right"/>
      <w:pPr>
        <w:ind w:left="4320" w:hanging="180"/>
      </w:pPr>
    </w:lvl>
    <w:lvl w:ilvl="6" w:tplc="DF48727E">
      <w:start w:val="1"/>
      <w:numFmt w:val="decimal"/>
      <w:lvlText w:val="%7."/>
      <w:lvlJc w:val="left"/>
      <w:pPr>
        <w:ind w:left="5040" w:hanging="360"/>
      </w:pPr>
    </w:lvl>
    <w:lvl w:ilvl="7" w:tplc="E32C8E32">
      <w:start w:val="1"/>
      <w:numFmt w:val="lowerLetter"/>
      <w:lvlText w:val="%8."/>
      <w:lvlJc w:val="left"/>
      <w:pPr>
        <w:ind w:left="5760" w:hanging="360"/>
      </w:pPr>
    </w:lvl>
    <w:lvl w:ilvl="8" w:tplc="A4363620">
      <w:start w:val="1"/>
      <w:numFmt w:val="lowerRoman"/>
      <w:lvlText w:val="%9."/>
      <w:lvlJc w:val="right"/>
      <w:pPr>
        <w:ind w:left="6480" w:hanging="180"/>
      </w:pPr>
    </w:lvl>
  </w:abstractNum>
  <w:abstractNum w:abstractNumId="59">
    <w:nsid w:val="310F4B69"/>
    <w:multiLevelType w:val="hybridMultilevel"/>
    <w:tmpl w:val="EAC418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nsid w:val="32577234"/>
    <w:multiLevelType w:val="hybridMultilevel"/>
    <w:tmpl w:val="C5BA1862"/>
    <w:lvl w:ilvl="0" w:tplc="D35CED04">
      <w:start w:val="7"/>
      <w:numFmt w:val="decimal"/>
      <w:lvlText w:val="%1."/>
      <w:lvlJc w:val="left"/>
      <w:pPr>
        <w:ind w:left="720" w:hanging="360"/>
      </w:pPr>
    </w:lvl>
    <w:lvl w:ilvl="1" w:tplc="53485B84">
      <w:start w:val="1"/>
      <w:numFmt w:val="lowerLetter"/>
      <w:lvlText w:val="%2."/>
      <w:lvlJc w:val="left"/>
      <w:pPr>
        <w:ind w:left="1440" w:hanging="360"/>
      </w:pPr>
    </w:lvl>
    <w:lvl w:ilvl="2" w:tplc="4F747FE8">
      <w:start w:val="1"/>
      <w:numFmt w:val="lowerRoman"/>
      <w:lvlText w:val="%3."/>
      <w:lvlJc w:val="right"/>
      <w:pPr>
        <w:ind w:left="2160" w:hanging="180"/>
      </w:pPr>
    </w:lvl>
    <w:lvl w:ilvl="3" w:tplc="4906FD14">
      <w:start w:val="1"/>
      <w:numFmt w:val="decimal"/>
      <w:lvlText w:val="%4."/>
      <w:lvlJc w:val="left"/>
      <w:pPr>
        <w:ind w:left="2880" w:hanging="360"/>
      </w:pPr>
    </w:lvl>
    <w:lvl w:ilvl="4" w:tplc="7F404F5A">
      <w:start w:val="1"/>
      <w:numFmt w:val="lowerLetter"/>
      <w:lvlText w:val="%5."/>
      <w:lvlJc w:val="left"/>
      <w:pPr>
        <w:ind w:left="3600" w:hanging="360"/>
      </w:pPr>
    </w:lvl>
    <w:lvl w:ilvl="5" w:tplc="C8340C6C">
      <w:start w:val="1"/>
      <w:numFmt w:val="lowerRoman"/>
      <w:lvlText w:val="%6."/>
      <w:lvlJc w:val="right"/>
      <w:pPr>
        <w:ind w:left="4320" w:hanging="180"/>
      </w:pPr>
    </w:lvl>
    <w:lvl w:ilvl="6" w:tplc="DD44FBE8">
      <w:start w:val="1"/>
      <w:numFmt w:val="decimal"/>
      <w:lvlText w:val="%7."/>
      <w:lvlJc w:val="left"/>
      <w:pPr>
        <w:ind w:left="5040" w:hanging="360"/>
      </w:pPr>
    </w:lvl>
    <w:lvl w:ilvl="7" w:tplc="B6BCCE1A">
      <w:start w:val="1"/>
      <w:numFmt w:val="lowerLetter"/>
      <w:lvlText w:val="%8."/>
      <w:lvlJc w:val="left"/>
      <w:pPr>
        <w:ind w:left="5760" w:hanging="360"/>
      </w:pPr>
    </w:lvl>
    <w:lvl w:ilvl="8" w:tplc="5F64F9E2">
      <w:start w:val="1"/>
      <w:numFmt w:val="lowerRoman"/>
      <w:lvlText w:val="%9."/>
      <w:lvlJc w:val="right"/>
      <w:pPr>
        <w:ind w:left="6480" w:hanging="180"/>
      </w:pPr>
    </w:lvl>
  </w:abstractNum>
  <w:abstractNum w:abstractNumId="61">
    <w:nsid w:val="32E9FB99"/>
    <w:multiLevelType w:val="hybridMultilevel"/>
    <w:tmpl w:val="83C0CB42"/>
    <w:lvl w:ilvl="0" w:tplc="262CC79C">
      <w:start w:val="9"/>
      <w:numFmt w:val="decimal"/>
      <w:lvlText w:val="%1."/>
      <w:lvlJc w:val="left"/>
      <w:pPr>
        <w:ind w:left="720" w:hanging="360"/>
      </w:pPr>
    </w:lvl>
    <w:lvl w:ilvl="1" w:tplc="2F68030E">
      <w:start w:val="1"/>
      <w:numFmt w:val="lowerLetter"/>
      <w:lvlText w:val="%2."/>
      <w:lvlJc w:val="left"/>
      <w:pPr>
        <w:ind w:left="1440" w:hanging="360"/>
      </w:pPr>
    </w:lvl>
    <w:lvl w:ilvl="2" w:tplc="A6241E2E">
      <w:start w:val="1"/>
      <w:numFmt w:val="lowerRoman"/>
      <w:lvlText w:val="%3."/>
      <w:lvlJc w:val="right"/>
      <w:pPr>
        <w:ind w:left="2160" w:hanging="180"/>
      </w:pPr>
    </w:lvl>
    <w:lvl w:ilvl="3" w:tplc="214235CE">
      <w:start w:val="1"/>
      <w:numFmt w:val="decimal"/>
      <w:lvlText w:val="%4."/>
      <w:lvlJc w:val="left"/>
      <w:pPr>
        <w:ind w:left="2880" w:hanging="360"/>
      </w:pPr>
    </w:lvl>
    <w:lvl w:ilvl="4" w:tplc="7B60A294">
      <w:start w:val="1"/>
      <w:numFmt w:val="lowerLetter"/>
      <w:lvlText w:val="%5."/>
      <w:lvlJc w:val="left"/>
      <w:pPr>
        <w:ind w:left="3600" w:hanging="360"/>
      </w:pPr>
    </w:lvl>
    <w:lvl w:ilvl="5" w:tplc="890E6506">
      <w:start w:val="1"/>
      <w:numFmt w:val="lowerRoman"/>
      <w:lvlText w:val="%6."/>
      <w:lvlJc w:val="right"/>
      <w:pPr>
        <w:ind w:left="4320" w:hanging="180"/>
      </w:pPr>
    </w:lvl>
    <w:lvl w:ilvl="6" w:tplc="156E6F28">
      <w:start w:val="1"/>
      <w:numFmt w:val="decimal"/>
      <w:lvlText w:val="%7."/>
      <w:lvlJc w:val="left"/>
      <w:pPr>
        <w:ind w:left="5040" w:hanging="360"/>
      </w:pPr>
    </w:lvl>
    <w:lvl w:ilvl="7" w:tplc="EA84832C">
      <w:start w:val="1"/>
      <w:numFmt w:val="lowerLetter"/>
      <w:lvlText w:val="%8."/>
      <w:lvlJc w:val="left"/>
      <w:pPr>
        <w:ind w:left="5760" w:hanging="360"/>
      </w:pPr>
    </w:lvl>
    <w:lvl w:ilvl="8" w:tplc="CDD63DAE">
      <w:start w:val="1"/>
      <w:numFmt w:val="lowerRoman"/>
      <w:lvlText w:val="%9."/>
      <w:lvlJc w:val="right"/>
      <w:pPr>
        <w:ind w:left="6480" w:hanging="180"/>
      </w:pPr>
    </w:lvl>
  </w:abstractNum>
  <w:abstractNum w:abstractNumId="62">
    <w:nsid w:val="334AED5E"/>
    <w:multiLevelType w:val="hybridMultilevel"/>
    <w:tmpl w:val="E7D20ADC"/>
    <w:lvl w:ilvl="0" w:tplc="0180CCA8">
      <w:start w:val="3"/>
      <w:numFmt w:val="decimal"/>
      <w:lvlText w:val="%1."/>
      <w:lvlJc w:val="left"/>
      <w:pPr>
        <w:ind w:left="720" w:hanging="360"/>
      </w:pPr>
    </w:lvl>
    <w:lvl w:ilvl="1" w:tplc="D6424ABA">
      <w:start w:val="1"/>
      <w:numFmt w:val="lowerLetter"/>
      <w:lvlText w:val="%2."/>
      <w:lvlJc w:val="left"/>
      <w:pPr>
        <w:ind w:left="1440" w:hanging="360"/>
      </w:pPr>
    </w:lvl>
    <w:lvl w:ilvl="2" w:tplc="469899D8">
      <w:start w:val="1"/>
      <w:numFmt w:val="lowerRoman"/>
      <w:lvlText w:val="%3."/>
      <w:lvlJc w:val="right"/>
      <w:pPr>
        <w:ind w:left="2160" w:hanging="180"/>
      </w:pPr>
    </w:lvl>
    <w:lvl w:ilvl="3" w:tplc="67D4A25A">
      <w:start w:val="1"/>
      <w:numFmt w:val="decimal"/>
      <w:lvlText w:val="%4."/>
      <w:lvlJc w:val="left"/>
      <w:pPr>
        <w:ind w:left="2880" w:hanging="360"/>
      </w:pPr>
    </w:lvl>
    <w:lvl w:ilvl="4" w:tplc="CA409D2A">
      <w:start w:val="1"/>
      <w:numFmt w:val="lowerLetter"/>
      <w:lvlText w:val="%5."/>
      <w:lvlJc w:val="left"/>
      <w:pPr>
        <w:ind w:left="3600" w:hanging="360"/>
      </w:pPr>
    </w:lvl>
    <w:lvl w:ilvl="5" w:tplc="E7704DD0">
      <w:start w:val="1"/>
      <w:numFmt w:val="lowerRoman"/>
      <w:lvlText w:val="%6."/>
      <w:lvlJc w:val="right"/>
      <w:pPr>
        <w:ind w:left="4320" w:hanging="180"/>
      </w:pPr>
    </w:lvl>
    <w:lvl w:ilvl="6" w:tplc="75DC0BBE">
      <w:start w:val="1"/>
      <w:numFmt w:val="decimal"/>
      <w:lvlText w:val="%7."/>
      <w:lvlJc w:val="left"/>
      <w:pPr>
        <w:ind w:left="5040" w:hanging="360"/>
      </w:pPr>
    </w:lvl>
    <w:lvl w:ilvl="7" w:tplc="C800547E">
      <w:start w:val="1"/>
      <w:numFmt w:val="lowerLetter"/>
      <w:lvlText w:val="%8."/>
      <w:lvlJc w:val="left"/>
      <w:pPr>
        <w:ind w:left="5760" w:hanging="360"/>
      </w:pPr>
    </w:lvl>
    <w:lvl w:ilvl="8" w:tplc="F82AF3C6">
      <w:start w:val="1"/>
      <w:numFmt w:val="lowerRoman"/>
      <w:lvlText w:val="%9."/>
      <w:lvlJc w:val="right"/>
      <w:pPr>
        <w:ind w:left="6480" w:hanging="180"/>
      </w:pPr>
    </w:lvl>
  </w:abstractNum>
  <w:abstractNum w:abstractNumId="63">
    <w:nsid w:val="334DB2BC"/>
    <w:multiLevelType w:val="hybridMultilevel"/>
    <w:tmpl w:val="75B871E6"/>
    <w:lvl w:ilvl="0" w:tplc="F350FE5A">
      <w:start w:val="2"/>
      <w:numFmt w:val="decimal"/>
      <w:lvlText w:val="%1."/>
      <w:lvlJc w:val="left"/>
      <w:pPr>
        <w:ind w:left="720" w:hanging="360"/>
      </w:pPr>
    </w:lvl>
    <w:lvl w:ilvl="1" w:tplc="90023260">
      <w:start w:val="1"/>
      <w:numFmt w:val="lowerLetter"/>
      <w:lvlText w:val="%2."/>
      <w:lvlJc w:val="left"/>
      <w:pPr>
        <w:ind w:left="1440" w:hanging="360"/>
      </w:pPr>
    </w:lvl>
    <w:lvl w:ilvl="2" w:tplc="02388F50">
      <w:start w:val="1"/>
      <w:numFmt w:val="lowerRoman"/>
      <w:lvlText w:val="%3."/>
      <w:lvlJc w:val="right"/>
      <w:pPr>
        <w:ind w:left="2160" w:hanging="180"/>
      </w:pPr>
    </w:lvl>
    <w:lvl w:ilvl="3" w:tplc="97D08420">
      <w:start w:val="1"/>
      <w:numFmt w:val="decimal"/>
      <w:lvlText w:val="%4."/>
      <w:lvlJc w:val="left"/>
      <w:pPr>
        <w:ind w:left="2880" w:hanging="360"/>
      </w:pPr>
    </w:lvl>
    <w:lvl w:ilvl="4" w:tplc="389039D2">
      <w:start w:val="1"/>
      <w:numFmt w:val="lowerLetter"/>
      <w:lvlText w:val="%5."/>
      <w:lvlJc w:val="left"/>
      <w:pPr>
        <w:ind w:left="3600" w:hanging="360"/>
      </w:pPr>
    </w:lvl>
    <w:lvl w:ilvl="5" w:tplc="BF2A3814">
      <w:start w:val="1"/>
      <w:numFmt w:val="lowerRoman"/>
      <w:lvlText w:val="%6."/>
      <w:lvlJc w:val="right"/>
      <w:pPr>
        <w:ind w:left="4320" w:hanging="180"/>
      </w:pPr>
    </w:lvl>
    <w:lvl w:ilvl="6" w:tplc="EA623E5C">
      <w:start w:val="1"/>
      <w:numFmt w:val="decimal"/>
      <w:lvlText w:val="%7."/>
      <w:lvlJc w:val="left"/>
      <w:pPr>
        <w:ind w:left="5040" w:hanging="360"/>
      </w:pPr>
    </w:lvl>
    <w:lvl w:ilvl="7" w:tplc="A90E102C">
      <w:start w:val="1"/>
      <w:numFmt w:val="lowerLetter"/>
      <w:lvlText w:val="%8."/>
      <w:lvlJc w:val="left"/>
      <w:pPr>
        <w:ind w:left="5760" w:hanging="360"/>
      </w:pPr>
    </w:lvl>
    <w:lvl w:ilvl="8" w:tplc="D514ED32">
      <w:start w:val="1"/>
      <w:numFmt w:val="lowerRoman"/>
      <w:lvlText w:val="%9."/>
      <w:lvlJc w:val="right"/>
      <w:pPr>
        <w:ind w:left="6480" w:hanging="180"/>
      </w:pPr>
    </w:lvl>
  </w:abstractNum>
  <w:abstractNum w:abstractNumId="64">
    <w:nsid w:val="34FD0DD8"/>
    <w:multiLevelType w:val="singleLevel"/>
    <w:tmpl w:val="0415000F"/>
    <w:lvl w:ilvl="0">
      <w:start w:val="1"/>
      <w:numFmt w:val="decimal"/>
      <w:lvlText w:val="%1."/>
      <w:lvlJc w:val="left"/>
      <w:pPr>
        <w:ind w:left="720" w:hanging="360"/>
      </w:pPr>
    </w:lvl>
  </w:abstractNum>
  <w:abstractNum w:abstractNumId="65">
    <w:nsid w:val="350F5EF2"/>
    <w:multiLevelType w:val="hybridMultilevel"/>
    <w:tmpl w:val="442CD97C"/>
    <w:lvl w:ilvl="0" w:tplc="1BF61B78">
      <w:start w:val="3"/>
      <w:numFmt w:val="decimal"/>
      <w:lvlText w:val="%1."/>
      <w:lvlJc w:val="left"/>
      <w:pPr>
        <w:ind w:left="720" w:hanging="360"/>
      </w:pPr>
    </w:lvl>
    <w:lvl w:ilvl="1" w:tplc="27987EB2">
      <w:start w:val="1"/>
      <w:numFmt w:val="lowerLetter"/>
      <w:lvlText w:val="%2."/>
      <w:lvlJc w:val="left"/>
      <w:pPr>
        <w:ind w:left="1440" w:hanging="360"/>
      </w:pPr>
    </w:lvl>
    <w:lvl w:ilvl="2" w:tplc="E736B3C0">
      <w:start w:val="1"/>
      <w:numFmt w:val="lowerRoman"/>
      <w:lvlText w:val="%3."/>
      <w:lvlJc w:val="right"/>
      <w:pPr>
        <w:ind w:left="2160" w:hanging="180"/>
      </w:pPr>
    </w:lvl>
    <w:lvl w:ilvl="3" w:tplc="7CCC05BE">
      <w:start w:val="1"/>
      <w:numFmt w:val="decimal"/>
      <w:lvlText w:val="%4."/>
      <w:lvlJc w:val="left"/>
      <w:pPr>
        <w:ind w:left="2880" w:hanging="360"/>
      </w:pPr>
    </w:lvl>
    <w:lvl w:ilvl="4" w:tplc="B4E09DD8">
      <w:start w:val="1"/>
      <w:numFmt w:val="lowerLetter"/>
      <w:lvlText w:val="%5."/>
      <w:lvlJc w:val="left"/>
      <w:pPr>
        <w:ind w:left="3600" w:hanging="360"/>
      </w:pPr>
    </w:lvl>
    <w:lvl w:ilvl="5" w:tplc="F376A2E2">
      <w:start w:val="1"/>
      <w:numFmt w:val="lowerRoman"/>
      <w:lvlText w:val="%6."/>
      <w:lvlJc w:val="right"/>
      <w:pPr>
        <w:ind w:left="4320" w:hanging="180"/>
      </w:pPr>
    </w:lvl>
    <w:lvl w:ilvl="6" w:tplc="25767BF8">
      <w:start w:val="1"/>
      <w:numFmt w:val="decimal"/>
      <w:lvlText w:val="%7."/>
      <w:lvlJc w:val="left"/>
      <w:pPr>
        <w:ind w:left="5040" w:hanging="360"/>
      </w:pPr>
    </w:lvl>
    <w:lvl w:ilvl="7" w:tplc="4C0A81E6">
      <w:start w:val="1"/>
      <w:numFmt w:val="lowerLetter"/>
      <w:lvlText w:val="%8."/>
      <w:lvlJc w:val="left"/>
      <w:pPr>
        <w:ind w:left="5760" w:hanging="360"/>
      </w:pPr>
    </w:lvl>
    <w:lvl w:ilvl="8" w:tplc="E8D83190">
      <w:start w:val="1"/>
      <w:numFmt w:val="lowerRoman"/>
      <w:lvlText w:val="%9."/>
      <w:lvlJc w:val="right"/>
      <w:pPr>
        <w:ind w:left="6480" w:hanging="180"/>
      </w:pPr>
    </w:lvl>
  </w:abstractNum>
  <w:abstractNum w:abstractNumId="66">
    <w:nsid w:val="354A66DA"/>
    <w:multiLevelType w:val="hybridMultilevel"/>
    <w:tmpl w:val="D5BAD3AE"/>
    <w:lvl w:ilvl="0" w:tplc="51AC8C02">
      <w:start w:val="6"/>
      <w:numFmt w:val="decimal"/>
      <w:lvlText w:val="%1."/>
      <w:lvlJc w:val="left"/>
      <w:pPr>
        <w:ind w:left="720" w:hanging="360"/>
      </w:pPr>
    </w:lvl>
    <w:lvl w:ilvl="1" w:tplc="AA60BEEE">
      <w:start w:val="1"/>
      <w:numFmt w:val="lowerLetter"/>
      <w:lvlText w:val="%2."/>
      <w:lvlJc w:val="left"/>
      <w:pPr>
        <w:ind w:left="1440" w:hanging="360"/>
      </w:pPr>
    </w:lvl>
    <w:lvl w:ilvl="2" w:tplc="45A8BE20">
      <w:start w:val="1"/>
      <w:numFmt w:val="lowerRoman"/>
      <w:lvlText w:val="%3."/>
      <w:lvlJc w:val="right"/>
      <w:pPr>
        <w:ind w:left="2160" w:hanging="180"/>
      </w:pPr>
    </w:lvl>
    <w:lvl w:ilvl="3" w:tplc="5EAC3FC2">
      <w:start w:val="1"/>
      <w:numFmt w:val="decimal"/>
      <w:lvlText w:val="%4."/>
      <w:lvlJc w:val="left"/>
      <w:pPr>
        <w:ind w:left="2880" w:hanging="360"/>
      </w:pPr>
    </w:lvl>
    <w:lvl w:ilvl="4" w:tplc="80525D18">
      <w:start w:val="1"/>
      <w:numFmt w:val="lowerLetter"/>
      <w:lvlText w:val="%5."/>
      <w:lvlJc w:val="left"/>
      <w:pPr>
        <w:ind w:left="3600" w:hanging="360"/>
      </w:pPr>
    </w:lvl>
    <w:lvl w:ilvl="5" w:tplc="EFA6670E">
      <w:start w:val="1"/>
      <w:numFmt w:val="lowerRoman"/>
      <w:lvlText w:val="%6."/>
      <w:lvlJc w:val="right"/>
      <w:pPr>
        <w:ind w:left="4320" w:hanging="180"/>
      </w:pPr>
    </w:lvl>
    <w:lvl w:ilvl="6" w:tplc="255A686A">
      <w:start w:val="1"/>
      <w:numFmt w:val="decimal"/>
      <w:lvlText w:val="%7."/>
      <w:lvlJc w:val="left"/>
      <w:pPr>
        <w:ind w:left="5040" w:hanging="360"/>
      </w:pPr>
    </w:lvl>
    <w:lvl w:ilvl="7" w:tplc="0DFCF008">
      <w:start w:val="1"/>
      <w:numFmt w:val="lowerLetter"/>
      <w:lvlText w:val="%8."/>
      <w:lvlJc w:val="left"/>
      <w:pPr>
        <w:ind w:left="5760" w:hanging="360"/>
      </w:pPr>
    </w:lvl>
    <w:lvl w:ilvl="8" w:tplc="0480F92A">
      <w:start w:val="1"/>
      <w:numFmt w:val="lowerRoman"/>
      <w:lvlText w:val="%9."/>
      <w:lvlJc w:val="right"/>
      <w:pPr>
        <w:ind w:left="6480" w:hanging="180"/>
      </w:pPr>
    </w:lvl>
  </w:abstractNum>
  <w:abstractNum w:abstractNumId="67">
    <w:nsid w:val="38EC68C6"/>
    <w:multiLevelType w:val="hybridMultilevel"/>
    <w:tmpl w:val="A4EA1778"/>
    <w:lvl w:ilvl="0" w:tplc="A1B2976E">
      <w:start w:val="15"/>
      <w:numFmt w:val="decimal"/>
      <w:lvlText w:val="%1."/>
      <w:lvlJc w:val="left"/>
      <w:pPr>
        <w:ind w:left="720" w:hanging="360"/>
      </w:pPr>
    </w:lvl>
    <w:lvl w:ilvl="1" w:tplc="BDCA7EA0">
      <w:start w:val="1"/>
      <w:numFmt w:val="lowerLetter"/>
      <w:lvlText w:val="%2."/>
      <w:lvlJc w:val="left"/>
      <w:pPr>
        <w:ind w:left="1440" w:hanging="360"/>
      </w:pPr>
    </w:lvl>
    <w:lvl w:ilvl="2" w:tplc="46F45280">
      <w:start w:val="1"/>
      <w:numFmt w:val="lowerRoman"/>
      <w:lvlText w:val="%3."/>
      <w:lvlJc w:val="right"/>
      <w:pPr>
        <w:ind w:left="2160" w:hanging="180"/>
      </w:pPr>
    </w:lvl>
    <w:lvl w:ilvl="3" w:tplc="53B809C6">
      <w:start w:val="1"/>
      <w:numFmt w:val="decimal"/>
      <w:lvlText w:val="%4."/>
      <w:lvlJc w:val="left"/>
      <w:pPr>
        <w:ind w:left="2880" w:hanging="360"/>
      </w:pPr>
    </w:lvl>
    <w:lvl w:ilvl="4" w:tplc="668EBEF4">
      <w:start w:val="1"/>
      <w:numFmt w:val="lowerLetter"/>
      <w:lvlText w:val="%5."/>
      <w:lvlJc w:val="left"/>
      <w:pPr>
        <w:ind w:left="3600" w:hanging="360"/>
      </w:pPr>
    </w:lvl>
    <w:lvl w:ilvl="5" w:tplc="2452E366">
      <w:start w:val="1"/>
      <w:numFmt w:val="lowerRoman"/>
      <w:lvlText w:val="%6."/>
      <w:lvlJc w:val="right"/>
      <w:pPr>
        <w:ind w:left="4320" w:hanging="180"/>
      </w:pPr>
    </w:lvl>
    <w:lvl w:ilvl="6" w:tplc="3C7CCCF4">
      <w:start w:val="1"/>
      <w:numFmt w:val="decimal"/>
      <w:lvlText w:val="%7."/>
      <w:lvlJc w:val="left"/>
      <w:pPr>
        <w:ind w:left="5040" w:hanging="360"/>
      </w:pPr>
    </w:lvl>
    <w:lvl w:ilvl="7" w:tplc="4218DEEA">
      <w:start w:val="1"/>
      <w:numFmt w:val="lowerLetter"/>
      <w:lvlText w:val="%8."/>
      <w:lvlJc w:val="left"/>
      <w:pPr>
        <w:ind w:left="5760" w:hanging="360"/>
      </w:pPr>
    </w:lvl>
    <w:lvl w:ilvl="8" w:tplc="70E6ACEE">
      <w:start w:val="1"/>
      <w:numFmt w:val="lowerRoman"/>
      <w:lvlText w:val="%9."/>
      <w:lvlJc w:val="right"/>
      <w:pPr>
        <w:ind w:left="6480" w:hanging="180"/>
      </w:pPr>
    </w:lvl>
  </w:abstractNum>
  <w:abstractNum w:abstractNumId="68">
    <w:nsid w:val="39913D36"/>
    <w:multiLevelType w:val="hybridMultilevel"/>
    <w:tmpl w:val="EAC418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nsid w:val="3A133595"/>
    <w:multiLevelType w:val="hybridMultilevel"/>
    <w:tmpl w:val="7996EB30"/>
    <w:lvl w:ilvl="0" w:tplc="4A4E0A36">
      <w:start w:val="1"/>
      <w:numFmt w:val="bullet"/>
      <w:lvlText w:val="·"/>
      <w:lvlJc w:val="left"/>
      <w:pPr>
        <w:ind w:left="720" w:hanging="360"/>
      </w:pPr>
      <w:rPr>
        <w:rFonts w:ascii="Symbol" w:hAnsi="Symbol" w:hint="default"/>
      </w:rPr>
    </w:lvl>
    <w:lvl w:ilvl="1" w:tplc="3C2A8604">
      <w:start w:val="1"/>
      <w:numFmt w:val="bullet"/>
      <w:lvlText w:val="o"/>
      <w:lvlJc w:val="left"/>
      <w:pPr>
        <w:ind w:left="1440" w:hanging="360"/>
      </w:pPr>
      <w:rPr>
        <w:rFonts w:ascii="Courier New" w:hAnsi="Courier New" w:hint="default"/>
      </w:rPr>
    </w:lvl>
    <w:lvl w:ilvl="2" w:tplc="D1DEDE82">
      <w:start w:val="1"/>
      <w:numFmt w:val="bullet"/>
      <w:lvlText w:val=""/>
      <w:lvlJc w:val="left"/>
      <w:pPr>
        <w:ind w:left="2160" w:hanging="360"/>
      </w:pPr>
      <w:rPr>
        <w:rFonts w:ascii="Wingdings" w:hAnsi="Wingdings" w:hint="default"/>
      </w:rPr>
    </w:lvl>
    <w:lvl w:ilvl="3" w:tplc="C0CCCC22">
      <w:start w:val="1"/>
      <w:numFmt w:val="bullet"/>
      <w:lvlText w:val=""/>
      <w:lvlJc w:val="left"/>
      <w:pPr>
        <w:ind w:left="2880" w:hanging="360"/>
      </w:pPr>
      <w:rPr>
        <w:rFonts w:ascii="Symbol" w:hAnsi="Symbol" w:hint="default"/>
      </w:rPr>
    </w:lvl>
    <w:lvl w:ilvl="4" w:tplc="CC28CC44">
      <w:start w:val="1"/>
      <w:numFmt w:val="bullet"/>
      <w:lvlText w:val="o"/>
      <w:lvlJc w:val="left"/>
      <w:pPr>
        <w:ind w:left="3600" w:hanging="360"/>
      </w:pPr>
      <w:rPr>
        <w:rFonts w:ascii="Courier New" w:hAnsi="Courier New" w:hint="default"/>
      </w:rPr>
    </w:lvl>
    <w:lvl w:ilvl="5" w:tplc="DBBA16B8">
      <w:start w:val="1"/>
      <w:numFmt w:val="bullet"/>
      <w:lvlText w:val=""/>
      <w:lvlJc w:val="left"/>
      <w:pPr>
        <w:ind w:left="4320" w:hanging="360"/>
      </w:pPr>
      <w:rPr>
        <w:rFonts w:ascii="Wingdings" w:hAnsi="Wingdings" w:hint="default"/>
      </w:rPr>
    </w:lvl>
    <w:lvl w:ilvl="6" w:tplc="D1F43CBE">
      <w:start w:val="1"/>
      <w:numFmt w:val="bullet"/>
      <w:lvlText w:val=""/>
      <w:lvlJc w:val="left"/>
      <w:pPr>
        <w:ind w:left="5040" w:hanging="360"/>
      </w:pPr>
      <w:rPr>
        <w:rFonts w:ascii="Symbol" w:hAnsi="Symbol" w:hint="default"/>
      </w:rPr>
    </w:lvl>
    <w:lvl w:ilvl="7" w:tplc="A96C21FC">
      <w:start w:val="1"/>
      <w:numFmt w:val="bullet"/>
      <w:lvlText w:val="o"/>
      <w:lvlJc w:val="left"/>
      <w:pPr>
        <w:ind w:left="5760" w:hanging="360"/>
      </w:pPr>
      <w:rPr>
        <w:rFonts w:ascii="Courier New" w:hAnsi="Courier New" w:hint="default"/>
      </w:rPr>
    </w:lvl>
    <w:lvl w:ilvl="8" w:tplc="019C3120">
      <w:start w:val="1"/>
      <w:numFmt w:val="bullet"/>
      <w:lvlText w:val=""/>
      <w:lvlJc w:val="left"/>
      <w:pPr>
        <w:ind w:left="6480" w:hanging="360"/>
      </w:pPr>
      <w:rPr>
        <w:rFonts w:ascii="Wingdings" w:hAnsi="Wingdings" w:hint="default"/>
      </w:rPr>
    </w:lvl>
  </w:abstractNum>
  <w:abstractNum w:abstractNumId="70">
    <w:nsid w:val="3C37467C"/>
    <w:multiLevelType w:val="singleLevel"/>
    <w:tmpl w:val="04150001"/>
    <w:lvl w:ilvl="0">
      <w:start w:val="1"/>
      <w:numFmt w:val="bullet"/>
      <w:lvlText w:val=""/>
      <w:lvlJc w:val="left"/>
      <w:pPr>
        <w:ind w:left="720" w:hanging="360"/>
      </w:pPr>
      <w:rPr>
        <w:rFonts w:ascii="Symbol" w:hAnsi="Symbol" w:hint="default"/>
      </w:rPr>
    </w:lvl>
  </w:abstractNum>
  <w:abstractNum w:abstractNumId="71">
    <w:nsid w:val="3C622DF0"/>
    <w:multiLevelType w:val="hybridMultilevel"/>
    <w:tmpl w:val="EAC418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nsid w:val="3C6D75C3"/>
    <w:multiLevelType w:val="hybridMultilevel"/>
    <w:tmpl w:val="A3D229A6"/>
    <w:lvl w:ilvl="0" w:tplc="4DE0DC36">
      <w:start w:val="1"/>
      <w:numFmt w:val="decimal"/>
      <w:lvlText w:val="%1."/>
      <w:lvlJc w:val="left"/>
      <w:pPr>
        <w:ind w:left="720" w:hanging="360"/>
      </w:pPr>
    </w:lvl>
    <w:lvl w:ilvl="1" w:tplc="90963A28">
      <w:start w:val="1"/>
      <w:numFmt w:val="lowerLetter"/>
      <w:lvlText w:val="%2."/>
      <w:lvlJc w:val="left"/>
      <w:pPr>
        <w:ind w:left="1440" w:hanging="360"/>
      </w:pPr>
    </w:lvl>
    <w:lvl w:ilvl="2" w:tplc="6B2CDF82">
      <w:start w:val="1"/>
      <w:numFmt w:val="lowerRoman"/>
      <w:lvlText w:val="%3."/>
      <w:lvlJc w:val="right"/>
      <w:pPr>
        <w:ind w:left="2160" w:hanging="180"/>
      </w:pPr>
    </w:lvl>
    <w:lvl w:ilvl="3" w:tplc="30DE3680">
      <w:start w:val="1"/>
      <w:numFmt w:val="decimal"/>
      <w:lvlText w:val="%4."/>
      <w:lvlJc w:val="left"/>
      <w:pPr>
        <w:ind w:left="2880" w:hanging="360"/>
      </w:pPr>
    </w:lvl>
    <w:lvl w:ilvl="4" w:tplc="5E149914">
      <w:start w:val="1"/>
      <w:numFmt w:val="lowerLetter"/>
      <w:lvlText w:val="%5."/>
      <w:lvlJc w:val="left"/>
      <w:pPr>
        <w:ind w:left="3600" w:hanging="360"/>
      </w:pPr>
    </w:lvl>
    <w:lvl w:ilvl="5" w:tplc="FDCC0336">
      <w:start w:val="1"/>
      <w:numFmt w:val="lowerRoman"/>
      <w:lvlText w:val="%6."/>
      <w:lvlJc w:val="right"/>
      <w:pPr>
        <w:ind w:left="4320" w:hanging="180"/>
      </w:pPr>
    </w:lvl>
    <w:lvl w:ilvl="6" w:tplc="84A2B208">
      <w:start w:val="1"/>
      <w:numFmt w:val="decimal"/>
      <w:lvlText w:val="%7."/>
      <w:lvlJc w:val="left"/>
      <w:pPr>
        <w:ind w:left="5040" w:hanging="360"/>
      </w:pPr>
    </w:lvl>
    <w:lvl w:ilvl="7" w:tplc="5C80FDBC">
      <w:start w:val="1"/>
      <w:numFmt w:val="lowerLetter"/>
      <w:lvlText w:val="%8."/>
      <w:lvlJc w:val="left"/>
      <w:pPr>
        <w:ind w:left="5760" w:hanging="360"/>
      </w:pPr>
    </w:lvl>
    <w:lvl w:ilvl="8" w:tplc="ADF07ED2">
      <w:start w:val="1"/>
      <w:numFmt w:val="lowerRoman"/>
      <w:lvlText w:val="%9."/>
      <w:lvlJc w:val="right"/>
      <w:pPr>
        <w:ind w:left="6480" w:hanging="180"/>
      </w:pPr>
    </w:lvl>
  </w:abstractNum>
  <w:abstractNum w:abstractNumId="73">
    <w:nsid w:val="3CC026E5"/>
    <w:multiLevelType w:val="hybridMultilevel"/>
    <w:tmpl w:val="10F626FC"/>
    <w:lvl w:ilvl="0" w:tplc="DB74A330">
      <w:start w:val="6"/>
      <w:numFmt w:val="decimal"/>
      <w:lvlText w:val="%1."/>
      <w:lvlJc w:val="left"/>
      <w:pPr>
        <w:ind w:left="720" w:hanging="360"/>
      </w:pPr>
    </w:lvl>
    <w:lvl w:ilvl="1" w:tplc="1590801E">
      <w:start w:val="1"/>
      <w:numFmt w:val="lowerLetter"/>
      <w:lvlText w:val="%2."/>
      <w:lvlJc w:val="left"/>
      <w:pPr>
        <w:ind w:left="1440" w:hanging="360"/>
      </w:pPr>
    </w:lvl>
    <w:lvl w:ilvl="2" w:tplc="9D3690B6">
      <w:start w:val="1"/>
      <w:numFmt w:val="lowerRoman"/>
      <w:lvlText w:val="%3."/>
      <w:lvlJc w:val="right"/>
      <w:pPr>
        <w:ind w:left="2160" w:hanging="180"/>
      </w:pPr>
    </w:lvl>
    <w:lvl w:ilvl="3" w:tplc="0646FDCE">
      <w:start w:val="1"/>
      <w:numFmt w:val="decimal"/>
      <w:lvlText w:val="%4."/>
      <w:lvlJc w:val="left"/>
      <w:pPr>
        <w:ind w:left="2880" w:hanging="360"/>
      </w:pPr>
    </w:lvl>
    <w:lvl w:ilvl="4" w:tplc="65EECCBC">
      <w:start w:val="1"/>
      <w:numFmt w:val="lowerLetter"/>
      <w:lvlText w:val="%5."/>
      <w:lvlJc w:val="left"/>
      <w:pPr>
        <w:ind w:left="3600" w:hanging="360"/>
      </w:pPr>
    </w:lvl>
    <w:lvl w:ilvl="5" w:tplc="FCD053BC">
      <w:start w:val="1"/>
      <w:numFmt w:val="lowerRoman"/>
      <w:lvlText w:val="%6."/>
      <w:lvlJc w:val="right"/>
      <w:pPr>
        <w:ind w:left="4320" w:hanging="180"/>
      </w:pPr>
    </w:lvl>
    <w:lvl w:ilvl="6" w:tplc="CB7CD6AE">
      <w:start w:val="1"/>
      <w:numFmt w:val="decimal"/>
      <w:lvlText w:val="%7."/>
      <w:lvlJc w:val="left"/>
      <w:pPr>
        <w:ind w:left="5040" w:hanging="360"/>
      </w:pPr>
    </w:lvl>
    <w:lvl w:ilvl="7" w:tplc="632037D0">
      <w:start w:val="1"/>
      <w:numFmt w:val="lowerLetter"/>
      <w:lvlText w:val="%8."/>
      <w:lvlJc w:val="left"/>
      <w:pPr>
        <w:ind w:left="5760" w:hanging="360"/>
      </w:pPr>
    </w:lvl>
    <w:lvl w:ilvl="8" w:tplc="86A02B74">
      <w:start w:val="1"/>
      <w:numFmt w:val="lowerRoman"/>
      <w:lvlText w:val="%9."/>
      <w:lvlJc w:val="right"/>
      <w:pPr>
        <w:ind w:left="6480" w:hanging="180"/>
      </w:pPr>
    </w:lvl>
  </w:abstractNum>
  <w:abstractNum w:abstractNumId="74">
    <w:nsid w:val="3D130BBC"/>
    <w:multiLevelType w:val="hybridMultilevel"/>
    <w:tmpl w:val="466E7B52"/>
    <w:lvl w:ilvl="0" w:tplc="88826F4A">
      <w:start w:val="13"/>
      <w:numFmt w:val="decimal"/>
      <w:lvlText w:val="%1."/>
      <w:lvlJc w:val="left"/>
      <w:pPr>
        <w:ind w:left="720" w:hanging="360"/>
      </w:pPr>
    </w:lvl>
    <w:lvl w:ilvl="1" w:tplc="DC568BE0">
      <w:start w:val="1"/>
      <w:numFmt w:val="lowerLetter"/>
      <w:lvlText w:val="%2."/>
      <w:lvlJc w:val="left"/>
      <w:pPr>
        <w:ind w:left="1440" w:hanging="360"/>
      </w:pPr>
    </w:lvl>
    <w:lvl w:ilvl="2" w:tplc="94EED154">
      <w:start w:val="1"/>
      <w:numFmt w:val="lowerRoman"/>
      <w:lvlText w:val="%3."/>
      <w:lvlJc w:val="right"/>
      <w:pPr>
        <w:ind w:left="2160" w:hanging="180"/>
      </w:pPr>
    </w:lvl>
    <w:lvl w:ilvl="3" w:tplc="390617C0">
      <w:start w:val="1"/>
      <w:numFmt w:val="decimal"/>
      <w:lvlText w:val="%4."/>
      <w:lvlJc w:val="left"/>
      <w:pPr>
        <w:ind w:left="2880" w:hanging="360"/>
      </w:pPr>
    </w:lvl>
    <w:lvl w:ilvl="4" w:tplc="9014BCCE">
      <w:start w:val="1"/>
      <w:numFmt w:val="lowerLetter"/>
      <w:lvlText w:val="%5."/>
      <w:lvlJc w:val="left"/>
      <w:pPr>
        <w:ind w:left="3600" w:hanging="360"/>
      </w:pPr>
    </w:lvl>
    <w:lvl w:ilvl="5" w:tplc="D02CB062">
      <w:start w:val="1"/>
      <w:numFmt w:val="lowerRoman"/>
      <w:lvlText w:val="%6."/>
      <w:lvlJc w:val="right"/>
      <w:pPr>
        <w:ind w:left="4320" w:hanging="180"/>
      </w:pPr>
    </w:lvl>
    <w:lvl w:ilvl="6" w:tplc="125255CE">
      <w:start w:val="1"/>
      <w:numFmt w:val="decimal"/>
      <w:lvlText w:val="%7."/>
      <w:lvlJc w:val="left"/>
      <w:pPr>
        <w:ind w:left="5040" w:hanging="360"/>
      </w:pPr>
    </w:lvl>
    <w:lvl w:ilvl="7" w:tplc="15327E8C">
      <w:start w:val="1"/>
      <w:numFmt w:val="lowerLetter"/>
      <w:lvlText w:val="%8."/>
      <w:lvlJc w:val="left"/>
      <w:pPr>
        <w:ind w:left="5760" w:hanging="360"/>
      </w:pPr>
    </w:lvl>
    <w:lvl w:ilvl="8" w:tplc="5514734C">
      <w:start w:val="1"/>
      <w:numFmt w:val="lowerRoman"/>
      <w:lvlText w:val="%9."/>
      <w:lvlJc w:val="right"/>
      <w:pPr>
        <w:ind w:left="6480" w:hanging="180"/>
      </w:pPr>
    </w:lvl>
  </w:abstractNum>
  <w:abstractNum w:abstractNumId="75">
    <w:nsid w:val="3D3842E8"/>
    <w:multiLevelType w:val="singleLevel"/>
    <w:tmpl w:val="04150001"/>
    <w:lvl w:ilvl="0">
      <w:start w:val="1"/>
      <w:numFmt w:val="bullet"/>
      <w:lvlText w:val=""/>
      <w:lvlJc w:val="left"/>
      <w:pPr>
        <w:ind w:left="720" w:hanging="360"/>
      </w:pPr>
      <w:rPr>
        <w:rFonts w:ascii="Symbol" w:hAnsi="Symbol" w:hint="default"/>
      </w:rPr>
    </w:lvl>
  </w:abstractNum>
  <w:abstractNum w:abstractNumId="76">
    <w:nsid w:val="3E160B06"/>
    <w:multiLevelType w:val="hybridMultilevel"/>
    <w:tmpl w:val="EAC418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nsid w:val="3EC8BED0"/>
    <w:multiLevelType w:val="hybridMultilevel"/>
    <w:tmpl w:val="352421D6"/>
    <w:lvl w:ilvl="0" w:tplc="546C25CC">
      <w:start w:val="2"/>
      <w:numFmt w:val="decimal"/>
      <w:lvlText w:val="%1."/>
      <w:lvlJc w:val="left"/>
      <w:pPr>
        <w:ind w:left="720" w:hanging="360"/>
      </w:pPr>
    </w:lvl>
    <w:lvl w:ilvl="1" w:tplc="72360C52">
      <w:start w:val="1"/>
      <w:numFmt w:val="lowerLetter"/>
      <w:lvlText w:val="%2."/>
      <w:lvlJc w:val="left"/>
      <w:pPr>
        <w:ind w:left="1440" w:hanging="360"/>
      </w:pPr>
    </w:lvl>
    <w:lvl w:ilvl="2" w:tplc="13587830">
      <w:start w:val="1"/>
      <w:numFmt w:val="lowerRoman"/>
      <w:lvlText w:val="%3."/>
      <w:lvlJc w:val="right"/>
      <w:pPr>
        <w:ind w:left="2160" w:hanging="180"/>
      </w:pPr>
    </w:lvl>
    <w:lvl w:ilvl="3" w:tplc="58005C7E">
      <w:start w:val="1"/>
      <w:numFmt w:val="decimal"/>
      <w:lvlText w:val="%4."/>
      <w:lvlJc w:val="left"/>
      <w:pPr>
        <w:ind w:left="2880" w:hanging="360"/>
      </w:pPr>
    </w:lvl>
    <w:lvl w:ilvl="4" w:tplc="AA2CF320">
      <w:start w:val="1"/>
      <w:numFmt w:val="lowerLetter"/>
      <w:lvlText w:val="%5."/>
      <w:lvlJc w:val="left"/>
      <w:pPr>
        <w:ind w:left="3600" w:hanging="360"/>
      </w:pPr>
    </w:lvl>
    <w:lvl w:ilvl="5" w:tplc="C9AA2970">
      <w:start w:val="1"/>
      <w:numFmt w:val="lowerRoman"/>
      <w:lvlText w:val="%6."/>
      <w:lvlJc w:val="right"/>
      <w:pPr>
        <w:ind w:left="4320" w:hanging="180"/>
      </w:pPr>
    </w:lvl>
    <w:lvl w:ilvl="6" w:tplc="3378E074">
      <w:start w:val="1"/>
      <w:numFmt w:val="decimal"/>
      <w:lvlText w:val="%7."/>
      <w:lvlJc w:val="left"/>
      <w:pPr>
        <w:ind w:left="5040" w:hanging="360"/>
      </w:pPr>
    </w:lvl>
    <w:lvl w:ilvl="7" w:tplc="3E9A2B54">
      <w:start w:val="1"/>
      <w:numFmt w:val="lowerLetter"/>
      <w:lvlText w:val="%8."/>
      <w:lvlJc w:val="left"/>
      <w:pPr>
        <w:ind w:left="5760" w:hanging="360"/>
      </w:pPr>
    </w:lvl>
    <w:lvl w:ilvl="8" w:tplc="9B385D7E">
      <w:start w:val="1"/>
      <w:numFmt w:val="lowerRoman"/>
      <w:lvlText w:val="%9."/>
      <w:lvlJc w:val="right"/>
      <w:pPr>
        <w:ind w:left="6480" w:hanging="180"/>
      </w:pPr>
    </w:lvl>
  </w:abstractNum>
  <w:abstractNum w:abstractNumId="78">
    <w:nsid w:val="3F1431FD"/>
    <w:multiLevelType w:val="singleLevel"/>
    <w:tmpl w:val="04150001"/>
    <w:lvl w:ilvl="0">
      <w:start w:val="1"/>
      <w:numFmt w:val="bullet"/>
      <w:lvlText w:val=""/>
      <w:lvlJc w:val="left"/>
      <w:pPr>
        <w:ind w:left="720" w:hanging="360"/>
      </w:pPr>
      <w:rPr>
        <w:rFonts w:ascii="Symbol" w:hAnsi="Symbol" w:hint="default"/>
      </w:rPr>
    </w:lvl>
  </w:abstractNum>
  <w:abstractNum w:abstractNumId="79">
    <w:nsid w:val="3FF22906"/>
    <w:multiLevelType w:val="hybridMultilevel"/>
    <w:tmpl w:val="22C2C75E"/>
    <w:lvl w:ilvl="0" w:tplc="1C181A78">
      <w:start w:val="7"/>
      <w:numFmt w:val="decimal"/>
      <w:lvlText w:val="%1."/>
      <w:lvlJc w:val="left"/>
      <w:pPr>
        <w:ind w:left="720" w:hanging="360"/>
      </w:pPr>
    </w:lvl>
    <w:lvl w:ilvl="1" w:tplc="B326629A">
      <w:start w:val="1"/>
      <w:numFmt w:val="lowerLetter"/>
      <w:lvlText w:val="%2."/>
      <w:lvlJc w:val="left"/>
      <w:pPr>
        <w:ind w:left="1440" w:hanging="360"/>
      </w:pPr>
    </w:lvl>
    <w:lvl w:ilvl="2" w:tplc="26840D7C">
      <w:start w:val="1"/>
      <w:numFmt w:val="lowerRoman"/>
      <w:lvlText w:val="%3."/>
      <w:lvlJc w:val="right"/>
      <w:pPr>
        <w:ind w:left="2160" w:hanging="180"/>
      </w:pPr>
    </w:lvl>
    <w:lvl w:ilvl="3" w:tplc="D0B093C2">
      <w:start w:val="1"/>
      <w:numFmt w:val="decimal"/>
      <w:lvlText w:val="%4."/>
      <w:lvlJc w:val="left"/>
      <w:pPr>
        <w:ind w:left="2880" w:hanging="360"/>
      </w:pPr>
    </w:lvl>
    <w:lvl w:ilvl="4" w:tplc="F7F4FCFA">
      <w:start w:val="1"/>
      <w:numFmt w:val="lowerLetter"/>
      <w:lvlText w:val="%5."/>
      <w:lvlJc w:val="left"/>
      <w:pPr>
        <w:ind w:left="3600" w:hanging="360"/>
      </w:pPr>
    </w:lvl>
    <w:lvl w:ilvl="5" w:tplc="A01A70A0">
      <w:start w:val="1"/>
      <w:numFmt w:val="lowerRoman"/>
      <w:lvlText w:val="%6."/>
      <w:lvlJc w:val="right"/>
      <w:pPr>
        <w:ind w:left="4320" w:hanging="180"/>
      </w:pPr>
    </w:lvl>
    <w:lvl w:ilvl="6" w:tplc="29063FA8">
      <w:start w:val="1"/>
      <w:numFmt w:val="decimal"/>
      <w:lvlText w:val="%7."/>
      <w:lvlJc w:val="left"/>
      <w:pPr>
        <w:ind w:left="5040" w:hanging="360"/>
      </w:pPr>
    </w:lvl>
    <w:lvl w:ilvl="7" w:tplc="5A1A0C3A">
      <w:start w:val="1"/>
      <w:numFmt w:val="lowerLetter"/>
      <w:lvlText w:val="%8."/>
      <w:lvlJc w:val="left"/>
      <w:pPr>
        <w:ind w:left="5760" w:hanging="360"/>
      </w:pPr>
    </w:lvl>
    <w:lvl w:ilvl="8" w:tplc="51463E14">
      <w:start w:val="1"/>
      <w:numFmt w:val="lowerRoman"/>
      <w:lvlText w:val="%9."/>
      <w:lvlJc w:val="right"/>
      <w:pPr>
        <w:ind w:left="6480" w:hanging="180"/>
      </w:pPr>
    </w:lvl>
  </w:abstractNum>
  <w:abstractNum w:abstractNumId="80">
    <w:nsid w:val="416370DA"/>
    <w:multiLevelType w:val="hybridMultilevel"/>
    <w:tmpl w:val="3B2674F2"/>
    <w:lvl w:ilvl="0" w:tplc="F46EA03C">
      <w:start w:val="11"/>
      <w:numFmt w:val="decimal"/>
      <w:lvlText w:val="%1."/>
      <w:lvlJc w:val="left"/>
      <w:pPr>
        <w:ind w:left="720" w:hanging="360"/>
      </w:pPr>
    </w:lvl>
    <w:lvl w:ilvl="1" w:tplc="A722775A">
      <w:start w:val="1"/>
      <w:numFmt w:val="lowerLetter"/>
      <w:lvlText w:val="%2."/>
      <w:lvlJc w:val="left"/>
      <w:pPr>
        <w:ind w:left="1440" w:hanging="360"/>
      </w:pPr>
    </w:lvl>
    <w:lvl w:ilvl="2" w:tplc="3C8C4DA6">
      <w:start w:val="1"/>
      <w:numFmt w:val="lowerRoman"/>
      <w:lvlText w:val="%3."/>
      <w:lvlJc w:val="right"/>
      <w:pPr>
        <w:ind w:left="2160" w:hanging="180"/>
      </w:pPr>
    </w:lvl>
    <w:lvl w:ilvl="3" w:tplc="36E8E698">
      <w:start w:val="1"/>
      <w:numFmt w:val="decimal"/>
      <w:lvlText w:val="%4."/>
      <w:lvlJc w:val="left"/>
      <w:pPr>
        <w:ind w:left="2880" w:hanging="360"/>
      </w:pPr>
    </w:lvl>
    <w:lvl w:ilvl="4" w:tplc="0F5A655C">
      <w:start w:val="1"/>
      <w:numFmt w:val="lowerLetter"/>
      <w:lvlText w:val="%5."/>
      <w:lvlJc w:val="left"/>
      <w:pPr>
        <w:ind w:left="3600" w:hanging="360"/>
      </w:pPr>
    </w:lvl>
    <w:lvl w:ilvl="5" w:tplc="05DC3832">
      <w:start w:val="1"/>
      <w:numFmt w:val="lowerRoman"/>
      <w:lvlText w:val="%6."/>
      <w:lvlJc w:val="right"/>
      <w:pPr>
        <w:ind w:left="4320" w:hanging="180"/>
      </w:pPr>
    </w:lvl>
    <w:lvl w:ilvl="6" w:tplc="3E8042C0">
      <w:start w:val="1"/>
      <w:numFmt w:val="decimal"/>
      <w:lvlText w:val="%7."/>
      <w:lvlJc w:val="left"/>
      <w:pPr>
        <w:ind w:left="5040" w:hanging="360"/>
      </w:pPr>
    </w:lvl>
    <w:lvl w:ilvl="7" w:tplc="2B28176A">
      <w:start w:val="1"/>
      <w:numFmt w:val="lowerLetter"/>
      <w:lvlText w:val="%8."/>
      <w:lvlJc w:val="left"/>
      <w:pPr>
        <w:ind w:left="5760" w:hanging="360"/>
      </w:pPr>
    </w:lvl>
    <w:lvl w:ilvl="8" w:tplc="A3522488">
      <w:start w:val="1"/>
      <w:numFmt w:val="lowerRoman"/>
      <w:lvlText w:val="%9."/>
      <w:lvlJc w:val="right"/>
      <w:pPr>
        <w:ind w:left="6480" w:hanging="180"/>
      </w:pPr>
    </w:lvl>
  </w:abstractNum>
  <w:abstractNum w:abstractNumId="81">
    <w:nsid w:val="41E4BF2D"/>
    <w:multiLevelType w:val="hybridMultilevel"/>
    <w:tmpl w:val="B43CEFEE"/>
    <w:lvl w:ilvl="0" w:tplc="4170E830">
      <w:start w:val="10"/>
      <w:numFmt w:val="decimal"/>
      <w:lvlText w:val="%1."/>
      <w:lvlJc w:val="left"/>
      <w:pPr>
        <w:ind w:left="720" w:hanging="360"/>
      </w:pPr>
    </w:lvl>
    <w:lvl w:ilvl="1" w:tplc="01985AFE">
      <w:start w:val="1"/>
      <w:numFmt w:val="lowerLetter"/>
      <w:lvlText w:val="%2."/>
      <w:lvlJc w:val="left"/>
      <w:pPr>
        <w:ind w:left="1440" w:hanging="360"/>
      </w:pPr>
    </w:lvl>
    <w:lvl w:ilvl="2" w:tplc="391C7AF0">
      <w:start w:val="1"/>
      <w:numFmt w:val="lowerRoman"/>
      <w:lvlText w:val="%3."/>
      <w:lvlJc w:val="right"/>
      <w:pPr>
        <w:ind w:left="2160" w:hanging="180"/>
      </w:pPr>
    </w:lvl>
    <w:lvl w:ilvl="3" w:tplc="D206CE54">
      <w:start w:val="1"/>
      <w:numFmt w:val="decimal"/>
      <w:lvlText w:val="%4."/>
      <w:lvlJc w:val="left"/>
      <w:pPr>
        <w:ind w:left="2880" w:hanging="360"/>
      </w:pPr>
    </w:lvl>
    <w:lvl w:ilvl="4" w:tplc="E920212C">
      <w:start w:val="1"/>
      <w:numFmt w:val="lowerLetter"/>
      <w:lvlText w:val="%5."/>
      <w:lvlJc w:val="left"/>
      <w:pPr>
        <w:ind w:left="3600" w:hanging="360"/>
      </w:pPr>
    </w:lvl>
    <w:lvl w:ilvl="5" w:tplc="DE4E151A">
      <w:start w:val="1"/>
      <w:numFmt w:val="lowerRoman"/>
      <w:lvlText w:val="%6."/>
      <w:lvlJc w:val="right"/>
      <w:pPr>
        <w:ind w:left="4320" w:hanging="180"/>
      </w:pPr>
    </w:lvl>
    <w:lvl w:ilvl="6" w:tplc="E9CE2420">
      <w:start w:val="1"/>
      <w:numFmt w:val="decimal"/>
      <w:lvlText w:val="%7."/>
      <w:lvlJc w:val="left"/>
      <w:pPr>
        <w:ind w:left="5040" w:hanging="360"/>
      </w:pPr>
    </w:lvl>
    <w:lvl w:ilvl="7" w:tplc="64FCABC8">
      <w:start w:val="1"/>
      <w:numFmt w:val="lowerLetter"/>
      <w:lvlText w:val="%8."/>
      <w:lvlJc w:val="left"/>
      <w:pPr>
        <w:ind w:left="5760" w:hanging="360"/>
      </w:pPr>
    </w:lvl>
    <w:lvl w:ilvl="8" w:tplc="AF643A56">
      <w:start w:val="1"/>
      <w:numFmt w:val="lowerRoman"/>
      <w:lvlText w:val="%9."/>
      <w:lvlJc w:val="right"/>
      <w:pPr>
        <w:ind w:left="6480" w:hanging="180"/>
      </w:pPr>
    </w:lvl>
  </w:abstractNum>
  <w:abstractNum w:abstractNumId="82">
    <w:nsid w:val="42644259"/>
    <w:multiLevelType w:val="singleLevel"/>
    <w:tmpl w:val="0415000F"/>
    <w:lvl w:ilvl="0">
      <w:start w:val="1"/>
      <w:numFmt w:val="decimal"/>
      <w:lvlText w:val="%1."/>
      <w:lvlJc w:val="left"/>
      <w:pPr>
        <w:ind w:left="720" w:hanging="360"/>
      </w:pPr>
    </w:lvl>
  </w:abstractNum>
  <w:abstractNum w:abstractNumId="83">
    <w:nsid w:val="434D1177"/>
    <w:multiLevelType w:val="hybridMultilevel"/>
    <w:tmpl w:val="0BE8330C"/>
    <w:lvl w:ilvl="0" w:tplc="9FA06994">
      <w:start w:val="6"/>
      <w:numFmt w:val="decimal"/>
      <w:lvlText w:val="%1."/>
      <w:lvlJc w:val="left"/>
      <w:pPr>
        <w:ind w:left="720" w:hanging="360"/>
      </w:pPr>
    </w:lvl>
    <w:lvl w:ilvl="1" w:tplc="CFF47922">
      <w:start w:val="1"/>
      <w:numFmt w:val="lowerLetter"/>
      <w:lvlText w:val="%2."/>
      <w:lvlJc w:val="left"/>
      <w:pPr>
        <w:ind w:left="1440" w:hanging="360"/>
      </w:pPr>
    </w:lvl>
    <w:lvl w:ilvl="2" w:tplc="A678BD82">
      <w:start w:val="1"/>
      <w:numFmt w:val="lowerRoman"/>
      <w:lvlText w:val="%3."/>
      <w:lvlJc w:val="right"/>
      <w:pPr>
        <w:ind w:left="2160" w:hanging="180"/>
      </w:pPr>
    </w:lvl>
    <w:lvl w:ilvl="3" w:tplc="AD62053E">
      <w:start w:val="1"/>
      <w:numFmt w:val="decimal"/>
      <w:lvlText w:val="%4."/>
      <w:lvlJc w:val="left"/>
      <w:pPr>
        <w:ind w:left="2880" w:hanging="360"/>
      </w:pPr>
    </w:lvl>
    <w:lvl w:ilvl="4" w:tplc="926E13C6">
      <w:start w:val="1"/>
      <w:numFmt w:val="lowerLetter"/>
      <w:lvlText w:val="%5."/>
      <w:lvlJc w:val="left"/>
      <w:pPr>
        <w:ind w:left="3600" w:hanging="360"/>
      </w:pPr>
    </w:lvl>
    <w:lvl w:ilvl="5" w:tplc="D346CB84">
      <w:start w:val="1"/>
      <w:numFmt w:val="lowerRoman"/>
      <w:lvlText w:val="%6."/>
      <w:lvlJc w:val="right"/>
      <w:pPr>
        <w:ind w:left="4320" w:hanging="180"/>
      </w:pPr>
    </w:lvl>
    <w:lvl w:ilvl="6" w:tplc="201E8806">
      <w:start w:val="1"/>
      <w:numFmt w:val="decimal"/>
      <w:lvlText w:val="%7."/>
      <w:lvlJc w:val="left"/>
      <w:pPr>
        <w:ind w:left="5040" w:hanging="360"/>
      </w:pPr>
    </w:lvl>
    <w:lvl w:ilvl="7" w:tplc="B1E08688">
      <w:start w:val="1"/>
      <w:numFmt w:val="lowerLetter"/>
      <w:lvlText w:val="%8."/>
      <w:lvlJc w:val="left"/>
      <w:pPr>
        <w:ind w:left="5760" w:hanging="360"/>
      </w:pPr>
    </w:lvl>
    <w:lvl w:ilvl="8" w:tplc="767CE8DA">
      <w:start w:val="1"/>
      <w:numFmt w:val="lowerRoman"/>
      <w:lvlText w:val="%9."/>
      <w:lvlJc w:val="right"/>
      <w:pPr>
        <w:ind w:left="6480" w:hanging="180"/>
      </w:pPr>
    </w:lvl>
  </w:abstractNum>
  <w:abstractNum w:abstractNumId="84">
    <w:nsid w:val="44AE10C3"/>
    <w:multiLevelType w:val="hybridMultilevel"/>
    <w:tmpl w:val="82AEB9E0"/>
    <w:lvl w:ilvl="0" w:tplc="5E2885EA">
      <w:start w:val="5"/>
      <w:numFmt w:val="decimal"/>
      <w:lvlText w:val="%1."/>
      <w:lvlJc w:val="left"/>
      <w:pPr>
        <w:ind w:left="720" w:hanging="360"/>
      </w:pPr>
    </w:lvl>
    <w:lvl w:ilvl="1" w:tplc="C990549C">
      <w:start w:val="1"/>
      <w:numFmt w:val="lowerLetter"/>
      <w:lvlText w:val="%2."/>
      <w:lvlJc w:val="left"/>
      <w:pPr>
        <w:ind w:left="1440" w:hanging="360"/>
      </w:pPr>
    </w:lvl>
    <w:lvl w:ilvl="2" w:tplc="62FA6CDA">
      <w:start w:val="1"/>
      <w:numFmt w:val="lowerRoman"/>
      <w:lvlText w:val="%3."/>
      <w:lvlJc w:val="right"/>
      <w:pPr>
        <w:ind w:left="2160" w:hanging="180"/>
      </w:pPr>
    </w:lvl>
    <w:lvl w:ilvl="3" w:tplc="55C0FA6E">
      <w:start w:val="1"/>
      <w:numFmt w:val="decimal"/>
      <w:lvlText w:val="%4."/>
      <w:lvlJc w:val="left"/>
      <w:pPr>
        <w:ind w:left="2880" w:hanging="360"/>
      </w:pPr>
    </w:lvl>
    <w:lvl w:ilvl="4" w:tplc="E646A420">
      <w:start w:val="1"/>
      <w:numFmt w:val="lowerLetter"/>
      <w:lvlText w:val="%5."/>
      <w:lvlJc w:val="left"/>
      <w:pPr>
        <w:ind w:left="3600" w:hanging="360"/>
      </w:pPr>
    </w:lvl>
    <w:lvl w:ilvl="5" w:tplc="E4FEA216">
      <w:start w:val="1"/>
      <w:numFmt w:val="lowerRoman"/>
      <w:lvlText w:val="%6."/>
      <w:lvlJc w:val="right"/>
      <w:pPr>
        <w:ind w:left="4320" w:hanging="180"/>
      </w:pPr>
    </w:lvl>
    <w:lvl w:ilvl="6" w:tplc="B15A7726">
      <w:start w:val="1"/>
      <w:numFmt w:val="decimal"/>
      <w:lvlText w:val="%7."/>
      <w:lvlJc w:val="left"/>
      <w:pPr>
        <w:ind w:left="5040" w:hanging="360"/>
      </w:pPr>
    </w:lvl>
    <w:lvl w:ilvl="7" w:tplc="7A70AFC8">
      <w:start w:val="1"/>
      <w:numFmt w:val="lowerLetter"/>
      <w:lvlText w:val="%8."/>
      <w:lvlJc w:val="left"/>
      <w:pPr>
        <w:ind w:left="5760" w:hanging="360"/>
      </w:pPr>
    </w:lvl>
    <w:lvl w:ilvl="8" w:tplc="1BDADD1A">
      <w:start w:val="1"/>
      <w:numFmt w:val="lowerRoman"/>
      <w:lvlText w:val="%9."/>
      <w:lvlJc w:val="right"/>
      <w:pPr>
        <w:ind w:left="6480" w:hanging="180"/>
      </w:pPr>
    </w:lvl>
  </w:abstractNum>
  <w:abstractNum w:abstractNumId="85">
    <w:nsid w:val="45297F5F"/>
    <w:multiLevelType w:val="hybridMultilevel"/>
    <w:tmpl w:val="D14E5C68"/>
    <w:lvl w:ilvl="0" w:tplc="9C724A0A">
      <w:start w:val="1"/>
      <w:numFmt w:val="bullet"/>
      <w:lvlText w:val="·"/>
      <w:lvlJc w:val="left"/>
      <w:pPr>
        <w:ind w:left="720" w:hanging="360"/>
      </w:pPr>
      <w:rPr>
        <w:rFonts w:ascii="Symbol" w:hAnsi="Symbol" w:hint="default"/>
      </w:rPr>
    </w:lvl>
    <w:lvl w:ilvl="1" w:tplc="D0DC1F02">
      <w:start w:val="1"/>
      <w:numFmt w:val="bullet"/>
      <w:lvlText w:val="o"/>
      <w:lvlJc w:val="left"/>
      <w:pPr>
        <w:ind w:left="1440" w:hanging="360"/>
      </w:pPr>
      <w:rPr>
        <w:rFonts w:ascii="Courier New" w:hAnsi="Courier New" w:hint="default"/>
      </w:rPr>
    </w:lvl>
    <w:lvl w:ilvl="2" w:tplc="FBC8BF0C">
      <w:start w:val="1"/>
      <w:numFmt w:val="bullet"/>
      <w:lvlText w:val=""/>
      <w:lvlJc w:val="left"/>
      <w:pPr>
        <w:ind w:left="2160" w:hanging="360"/>
      </w:pPr>
      <w:rPr>
        <w:rFonts w:ascii="Wingdings" w:hAnsi="Wingdings" w:hint="default"/>
      </w:rPr>
    </w:lvl>
    <w:lvl w:ilvl="3" w:tplc="C1902862">
      <w:start w:val="1"/>
      <w:numFmt w:val="bullet"/>
      <w:lvlText w:val=""/>
      <w:lvlJc w:val="left"/>
      <w:pPr>
        <w:ind w:left="2880" w:hanging="360"/>
      </w:pPr>
      <w:rPr>
        <w:rFonts w:ascii="Symbol" w:hAnsi="Symbol" w:hint="default"/>
      </w:rPr>
    </w:lvl>
    <w:lvl w:ilvl="4" w:tplc="8BD03B74">
      <w:start w:val="1"/>
      <w:numFmt w:val="bullet"/>
      <w:lvlText w:val="o"/>
      <w:lvlJc w:val="left"/>
      <w:pPr>
        <w:ind w:left="3600" w:hanging="360"/>
      </w:pPr>
      <w:rPr>
        <w:rFonts w:ascii="Courier New" w:hAnsi="Courier New" w:hint="default"/>
      </w:rPr>
    </w:lvl>
    <w:lvl w:ilvl="5" w:tplc="20E8C9DC">
      <w:start w:val="1"/>
      <w:numFmt w:val="bullet"/>
      <w:lvlText w:val=""/>
      <w:lvlJc w:val="left"/>
      <w:pPr>
        <w:ind w:left="4320" w:hanging="360"/>
      </w:pPr>
      <w:rPr>
        <w:rFonts w:ascii="Wingdings" w:hAnsi="Wingdings" w:hint="default"/>
      </w:rPr>
    </w:lvl>
    <w:lvl w:ilvl="6" w:tplc="8B42DC8A">
      <w:start w:val="1"/>
      <w:numFmt w:val="bullet"/>
      <w:lvlText w:val=""/>
      <w:lvlJc w:val="left"/>
      <w:pPr>
        <w:ind w:left="5040" w:hanging="360"/>
      </w:pPr>
      <w:rPr>
        <w:rFonts w:ascii="Symbol" w:hAnsi="Symbol" w:hint="default"/>
      </w:rPr>
    </w:lvl>
    <w:lvl w:ilvl="7" w:tplc="196E09F0">
      <w:start w:val="1"/>
      <w:numFmt w:val="bullet"/>
      <w:lvlText w:val="o"/>
      <w:lvlJc w:val="left"/>
      <w:pPr>
        <w:ind w:left="5760" w:hanging="360"/>
      </w:pPr>
      <w:rPr>
        <w:rFonts w:ascii="Courier New" w:hAnsi="Courier New" w:hint="default"/>
      </w:rPr>
    </w:lvl>
    <w:lvl w:ilvl="8" w:tplc="862007B2">
      <w:start w:val="1"/>
      <w:numFmt w:val="bullet"/>
      <w:lvlText w:val=""/>
      <w:lvlJc w:val="left"/>
      <w:pPr>
        <w:ind w:left="6480" w:hanging="360"/>
      </w:pPr>
      <w:rPr>
        <w:rFonts w:ascii="Wingdings" w:hAnsi="Wingdings" w:hint="default"/>
      </w:rPr>
    </w:lvl>
  </w:abstractNum>
  <w:abstractNum w:abstractNumId="86">
    <w:nsid w:val="457CE6F2"/>
    <w:multiLevelType w:val="hybridMultilevel"/>
    <w:tmpl w:val="EFE243E4"/>
    <w:lvl w:ilvl="0" w:tplc="FF840B38">
      <w:start w:val="2"/>
      <w:numFmt w:val="decimal"/>
      <w:lvlText w:val="%1."/>
      <w:lvlJc w:val="left"/>
      <w:pPr>
        <w:ind w:left="720" w:hanging="360"/>
      </w:pPr>
    </w:lvl>
    <w:lvl w:ilvl="1" w:tplc="CD92F12C">
      <w:start w:val="1"/>
      <w:numFmt w:val="lowerLetter"/>
      <w:lvlText w:val="%2."/>
      <w:lvlJc w:val="left"/>
      <w:pPr>
        <w:ind w:left="1440" w:hanging="360"/>
      </w:pPr>
    </w:lvl>
    <w:lvl w:ilvl="2" w:tplc="AEA698D4">
      <w:start w:val="1"/>
      <w:numFmt w:val="lowerRoman"/>
      <w:lvlText w:val="%3."/>
      <w:lvlJc w:val="right"/>
      <w:pPr>
        <w:ind w:left="2160" w:hanging="180"/>
      </w:pPr>
    </w:lvl>
    <w:lvl w:ilvl="3" w:tplc="78027146">
      <w:start w:val="1"/>
      <w:numFmt w:val="decimal"/>
      <w:lvlText w:val="%4."/>
      <w:lvlJc w:val="left"/>
      <w:pPr>
        <w:ind w:left="2880" w:hanging="360"/>
      </w:pPr>
    </w:lvl>
    <w:lvl w:ilvl="4" w:tplc="1DDAAD72">
      <w:start w:val="1"/>
      <w:numFmt w:val="lowerLetter"/>
      <w:lvlText w:val="%5."/>
      <w:lvlJc w:val="left"/>
      <w:pPr>
        <w:ind w:left="3600" w:hanging="360"/>
      </w:pPr>
    </w:lvl>
    <w:lvl w:ilvl="5" w:tplc="8196CDFC">
      <w:start w:val="1"/>
      <w:numFmt w:val="lowerRoman"/>
      <w:lvlText w:val="%6."/>
      <w:lvlJc w:val="right"/>
      <w:pPr>
        <w:ind w:left="4320" w:hanging="180"/>
      </w:pPr>
    </w:lvl>
    <w:lvl w:ilvl="6" w:tplc="D31465B2">
      <w:start w:val="1"/>
      <w:numFmt w:val="decimal"/>
      <w:lvlText w:val="%7."/>
      <w:lvlJc w:val="left"/>
      <w:pPr>
        <w:ind w:left="5040" w:hanging="360"/>
      </w:pPr>
    </w:lvl>
    <w:lvl w:ilvl="7" w:tplc="EEEC915A">
      <w:start w:val="1"/>
      <w:numFmt w:val="lowerLetter"/>
      <w:lvlText w:val="%8."/>
      <w:lvlJc w:val="left"/>
      <w:pPr>
        <w:ind w:left="5760" w:hanging="360"/>
      </w:pPr>
    </w:lvl>
    <w:lvl w:ilvl="8" w:tplc="AE80F8CA">
      <w:start w:val="1"/>
      <w:numFmt w:val="lowerRoman"/>
      <w:lvlText w:val="%9."/>
      <w:lvlJc w:val="right"/>
      <w:pPr>
        <w:ind w:left="6480" w:hanging="180"/>
      </w:pPr>
    </w:lvl>
  </w:abstractNum>
  <w:abstractNum w:abstractNumId="87">
    <w:nsid w:val="459C5BDF"/>
    <w:multiLevelType w:val="hybridMultilevel"/>
    <w:tmpl w:val="DF64B42E"/>
    <w:lvl w:ilvl="0" w:tplc="C1FC8440">
      <w:start w:val="2"/>
      <w:numFmt w:val="decimal"/>
      <w:lvlText w:val="%1."/>
      <w:lvlJc w:val="left"/>
      <w:pPr>
        <w:ind w:left="720" w:hanging="360"/>
      </w:pPr>
    </w:lvl>
    <w:lvl w:ilvl="1" w:tplc="111A6B7E">
      <w:start w:val="1"/>
      <w:numFmt w:val="lowerLetter"/>
      <w:lvlText w:val="%2."/>
      <w:lvlJc w:val="left"/>
      <w:pPr>
        <w:ind w:left="1440" w:hanging="360"/>
      </w:pPr>
    </w:lvl>
    <w:lvl w:ilvl="2" w:tplc="262CC608">
      <w:start w:val="1"/>
      <w:numFmt w:val="lowerRoman"/>
      <w:lvlText w:val="%3."/>
      <w:lvlJc w:val="right"/>
      <w:pPr>
        <w:ind w:left="2160" w:hanging="180"/>
      </w:pPr>
    </w:lvl>
    <w:lvl w:ilvl="3" w:tplc="A33A76BA">
      <w:start w:val="1"/>
      <w:numFmt w:val="decimal"/>
      <w:lvlText w:val="%4."/>
      <w:lvlJc w:val="left"/>
      <w:pPr>
        <w:ind w:left="2880" w:hanging="360"/>
      </w:pPr>
    </w:lvl>
    <w:lvl w:ilvl="4" w:tplc="450653B4">
      <w:start w:val="1"/>
      <w:numFmt w:val="lowerLetter"/>
      <w:lvlText w:val="%5."/>
      <w:lvlJc w:val="left"/>
      <w:pPr>
        <w:ind w:left="3600" w:hanging="360"/>
      </w:pPr>
    </w:lvl>
    <w:lvl w:ilvl="5" w:tplc="A014ACA0">
      <w:start w:val="1"/>
      <w:numFmt w:val="lowerRoman"/>
      <w:lvlText w:val="%6."/>
      <w:lvlJc w:val="right"/>
      <w:pPr>
        <w:ind w:left="4320" w:hanging="180"/>
      </w:pPr>
    </w:lvl>
    <w:lvl w:ilvl="6" w:tplc="0C206C36">
      <w:start w:val="1"/>
      <w:numFmt w:val="decimal"/>
      <w:lvlText w:val="%7."/>
      <w:lvlJc w:val="left"/>
      <w:pPr>
        <w:ind w:left="5040" w:hanging="360"/>
      </w:pPr>
    </w:lvl>
    <w:lvl w:ilvl="7" w:tplc="E558180E">
      <w:start w:val="1"/>
      <w:numFmt w:val="lowerLetter"/>
      <w:lvlText w:val="%8."/>
      <w:lvlJc w:val="left"/>
      <w:pPr>
        <w:ind w:left="5760" w:hanging="360"/>
      </w:pPr>
    </w:lvl>
    <w:lvl w:ilvl="8" w:tplc="2CA4E92A">
      <w:start w:val="1"/>
      <w:numFmt w:val="lowerRoman"/>
      <w:lvlText w:val="%9."/>
      <w:lvlJc w:val="right"/>
      <w:pPr>
        <w:ind w:left="6480" w:hanging="180"/>
      </w:pPr>
    </w:lvl>
  </w:abstractNum>
  <w:abstractNum w:abstractNumId="88">
    <w:nsid w:val="45DD687D"/>
    <w:multiLevelType w:val="singleLevel"/>
    <w:tmpl w:val="04150001"/>
    <w:lvl w:ilvl="0">
      <w:start w:val="1"/>
      <w:numFmt w:val="bullet"/>
      <w:lvlText w:val=""/>
      <w:lvlJc w:val="left"/>
      <w:pPr>
        <w:ind w:left="720" w:hanging="360"/>
      </w:pPr>
      <w:rPr>
        <w:rFonts w:ascii="Symbol" w:hAnsi="Symbol" w:hint="default"/>
      </w:rPr>
    </w:lvl>
  </w:abstractNum>
  <w:abstractNum w:abstractNumId="89">
    <w:nsid w:val="46AC7A54"/>
    <w:multiLevelType w:val="hybridMultilevel"/>
    <w:tmpl w:val="17F2DE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46CEB631"/>
    <w:multiLevelType w:val="hybridMultilevel"/>
    <w:tmpl w:val="D6A40DC4"/>
    <w:lvl w:ilvl="0" w:tplc="62C200EA">
      <w:start w:val="4"/>
      <w:numFmt w:val="decimal"/>
      <w:lvlText w:val="%1."/>
      <w:lvlJc w:val="left"/>
      <w:pPr>
        <w:ind w:left="720" w:hanging="360"/>
      </w:pPr>
    </w:lvl>
    <w:lvl w:ilvl="1" w:tplc="5C2EBE5A">
      <w:start w:val="1"/>
      <w:numFmt w:val="lowerLetter"/>
      <w:lvlText w:val="%2."/>
      <w:lvlJc w:val="left"/>
      <w:pPr>
        <w:ind w:left="1440" w:hanging="360"/>
      </w:pPr>
    </w:lvl>
    <w:lvl w:ilvl="2" w:tplc="0D7E1FA6">
      <w:start w:val="1"/>
      <w:numFmt w:val="lowerRoman"/>
      <w:lvlText w:val="%3."/>
      <w:lvlJc w:val="right"/>
      <w:pPr>
        <w:ind w:left="2160" w:hanging="180"/>
      </w:pPr>
    </w:lvl>
    <w:lvl w:ilvl="3" w:tplc="64021352">
      <w:start w:val="1"/>
      <w:numFmt w:val="decimal"/>
      <w:lvlText w:val="%4."/>
      <w:lvlJc w:val="left"/>
      <w:pPr>
        <w:ind w:left="2880" w:hanging="360"/>
      </w:pPr>
    </w:lvl>
    <w:lvl w:ilvl="4" w:tplc="A648A8C8">
      <w:start w:val="1"/>
      <w:numFmt w:val="lowerLetter"/>
      <w:lvlText w:val="%5."/>
      <w:lvlJc w:val="left"/>
      <w:pPr>
        <w:ind w:left="3600" w:hanging="360"/>
      </w:pPr>
    </w:lvl>
    <w:lvl w:ilvl="5" w:tplc="9E5A7C80">
      <w:start w:val="1"/>
      <w:numFmt w:val="lowerRoman"/>
      <w:lvlText w:val="%6."/>
      <w:lvlJc w:val="right"/>
      <w:pPr>
        <w:ind w:left="4320" w:hanging="180"/>
      </w:pPr>
    </w:lvl>
    <w:lvl w:ilvl="6" w:tplc="B756CD72">
      <w:start w:val="1"/>
      <w:numFmt w:val="decimal"/>
      <w:lvlText w:val="%7."/>
      <w:lvlJc w:val="left"/>
      <w:pPr>
        <w:ind w:left="5040" w:hanging="360"/>
      </w:pPr>
    </w:lvl>
    <w:lvl w:ilvl="7" w:tplc="1E04FC7C">
      <w:start w:val="1"/>
      <w:numFmt w:val="lowerLetter"/>
      <w:lvlText w:val="%8."/>
      <w:lvlJc w:val="left"/>
      <w:pPr>
        <w:ind w:left="5760" w:hanging="360"/>
      </w:pPr>
    </w:lvl>
    <w:lvl w:ilvl="8" w:tplc="DE88BA9C">
      <w:start w:val="1"/>
      <w:numFmt w:val="lowerRoman"/>
      <w:lvlText w:val="%9."/>
      <w:lvlJc w:val="right"/>
      <w:pPr>
        <w:ind w:left="6480" w:hanging="180"/>
      </w:pPr>
    </w:lvl>
  </w:abstractNum>
  <w:abstractNum w:abstractNumId="91">
    <w:nsid w:val="46D7B0AA"/>
    <w:multiLevelType w:val="hybridMultilevel"/>
    <w:tmpl w:val="59B02D24"/>
    <w:lvl w:ilvl="0" w:tplc="451CC796">
      <w:start w:val="4"/>
      <w:numFmt w:val="decimal"/>
      <w:lvlText w:val="%1."/>
      <w:lvlJc w:val="left"/>
      <w:pPr>
        <w:ind w:left="720" w:hanging="360"/>
      </w:pPr>
    </w:lvl>
    <w:lvl w:ilvl="1" w:tplc="5CB035F2">
      <w:start w:val="1"/>
      <w:numFmt w:val="lowerLetter"/>
      <w:lvlText w:val="%2."/>
      <w:lvlJc w:val="left"/>
      <w:pPr>
        <w:ind w:left="1440" w:hanging="360"/>
      </w:pPr>
    </w:lvl>
    <w:lvl w:ilvl="2" w:tplc="E350227C">
      <w:start w:val="1"/>
      <w:numFmt w:val="lowerRoman"/>
      <w:lvlText w:val="%3."/>
      <w:lvlJc w:val="right"/>
      <w:pPr>
        <w:ind w:left="2160" w:hanging="180"/>
      </w:pPr>
    </w:lvl>
    <w:lvl w:ilvl="3" w:tplc="5C905804">
      <w:start w:val="1"/>
      <w:numFmt w:val="decimal"/>
      <w:lvlText w:val="%4."/>
      <w:lvlJc w:val="left"/>
      <w:pPr>
        <w:ind w:left="2880" w:hanging="360"/>
      </w:pPr>
    </w:lvl>
    <w:lvl w:ilvl="4" w:tplc="E41A4326">
      <w:start w:val="1"/>
      <w:numFmt w:val="lowerLetter"/>
      <w:lvlText w:val="%5."/>
      <w:lvlJc w:val="left"/>
      <w:pPr>
        <w:ind w:left="3600" w:hanging="360"/>
      </w:pPr>
    </w:lvl>
    <w:lvl w:ilvl="5" w:tplc="743EEA98">
      <w:start w:val="1"/>
      <w:numFmt w:val="lowerRoman"/>
      <w:lvlText w:val="%6."/>
      <w:lvlJc w:val="right"/>
      <w:pPr>
        <w:ind w:left="4320" w:hanging="180"/>
      </w:pPr>
    </w:lvl>
    <w:lvl w:ilvl="6" w:tplc="58FC27DE">
      <w:start w:val="1"/>
      <w:numFmt w:val="decimal"/>
      <w:lvlText w:val="%7."/>
      <w:lvlJc w:val="left"/>
      <w:pPr>
        <w:ind w:left="5040" w:hanging="360"/>
      </w:pPr>
    </w:lvl>
    <w:lvl w:ilvl="7" w:tplc="C410319A">
      <w:start w:val="1"/>
      <w:numFmt w:val="lowerLetter"/>
      <w:lvlText w:val="%8."/>
      <w:lvlJc w:val="left"/>
      <w:pPr>
        <w:ind w:left="5760" w:hanging="360"/>
      </w:pPr>
    </w:lvl>
    <w:lvl w:ilvl="8" w:tplc="5E460C8E">
      <w:start w:val="1"/>
      <w:numFmt w:val="lowerRoman"/>
      <w:lvlText w:val="%9."/>
      <w:lvlJc w:val="right"/>
      <w:pPr>
        <w:ind w:left="6480" w:hanging="180"/>
      </w:pPr>
    </w:lvl>
  </w:abstractNum>
  <w:abstractNum w:abstractNumId="92">
    <w:nsid w:val="46EA9E43"/>
    <w:multiLevelType w:val="hybridMultilevel"/>
    <w:tmpl w:val="5DC00DE2"/>
    <w:lvl w:ilvl="0" w:tplc="0F8238D0">
      <w:start w:val="8"/>
      <w:numFmt w:val="decimal"/>
      <w:lvlText w:val="%1."/>
      <w:lvlJc w:val="left"/>
      <w:pPr>
        <w:ind w:left="720" w:hanging="360"/>
      </w:pPr>
    </w:lvl>
    <w:lvl w:ilvl="1" w:tplc="06BE1BF8">
      <w:start w:val="1"/>
      <w:numFmt w:val="lowerLetter"/>
      <w:lvlText w:val="%2."/>
      <w:lvlJc w:val="left"/>
      <w:pPr>
        <w:ind w:left="1440" w:hanging="360"/>
      </w:pPr>
    </w:lvl>
    <w:lvl w:ilvl="2" w:tplc="6164AEE4">
      <w:start w:val="1"/>
      <w:numFmt w:val="lowerRoman"/>
      <w:lvlText w:val="%3."/>
      <w:lvlJc w:val="right"/>
      <w:pPr>
        <w:ind w:left="2160" w:hanging="180"/>
      </w:pPr>
    </w:lvl>
    <w:lvl w:ilvl="3" w:tplc="0D18BD1C">
      <w:start w:val="1"/>
      <w:numFmt w:val="decimal"/>
      <w:lvlText w:val="%4."/>
      <w:lvlJc w:val="left"/>
      <w:pPr>
        <w:ind w:left="2880" w:hanging="360"/>
      </w:pPr>
    </w:lvl>
    <w:lvl w:ilvl="4" w:tplc="79983F30">
      <w:start w:val="1"/>
      <w:numFmt w:val="lowerLetter"/>
      <w:lvlText w:val="%5."/>
      <w:lvlJc w:val="left"/>
      <w:pPr>
        <w:ind w:left="3600" w:hanging="360"/>
      </w:pPr>
    </w:lvl>
    <w:lvl w:ilvl="5" w:tplc="9A901BE8">
      <w:start w:val="1"/>
      <w:numFmt w:val="lowerRoman"/>
      <w:lvlText w:val="%6."/>
      <w:lvlJc w:val="right"/>
      <w:pPr>
        <w:ind w:left="4320" w:hanging="180"/>
      </w:pPr>
    </w:lvl>
    <w:lvl w:ilvl="6" w:tplc="DA3A9738">
      <w:start w:val="1"/>
      <w:numFmt w:val="decimal"/>
      <w:lvlText w:val="%7."/>
      <w:lvlJc w:val="left"/>
      <w:pPr>
        <w:ind w:left="5040" w:hanging="360"/>
      </w:pPr>
    </w:lvl>
    <w:lvl w:ilvl="7" w:tplc="E1562158">
      <w:start w:val="1"/>
      <w:numFmt w:val="lowerLetter"/>
      <w:lvlText w:val="%8."/>
      <w:lvlJc w:val="left"/>
      <w:pPr>
        <w:ind w:left="5760" w:hanging="360"/>
      </w:pPr>
    </w:lvl>
    <w:lvl w:ilvl="8" w:tplc="841497E6">
      <w:start w:val="1"/>
      <w:numFmt w:val="lowerRoman"/>
      <w:lvlText w:val="%9."/>
      <w:lvlJc w:val="right"/>
      <w:pPr>
        <w:ind w:left="6480" w:hanging="180"/>
      </w:pPr>
    </w:lvl>
  </w:abstractNum>
  <w:abstractNum w:abstractNumId="93">
    <w:nsid w:val="4743EBFB"/>
    <w:multiLevelType w:val="hybridMultilevel"/>
    <w:tmpl w:val="BEFAFC00"/>
    <w:lvl w:ilvl="0" w:tplc="2C5C52C6">
      <w:start w:val="4"/>
      <w:numFmt w:val="decimal"/>
      <w:lvlText w:val="%1."/>
      <w:lvlJc w:val="left"/>
      <w:pPr>
        <w:ind w:left="720" w:hanging="360"/>
      </w:pPr>
    </w:lvl>
    <w:lvl w:ilvl="1" w:tplc="C9CC4264">
      <w:start w:val="1"/>
      <w:numFmt w:val="lowerLetter"/>
      <w:lvlText w:val="%2."/>
      <w:lvlJc w:val="left"/>
      <w:pPr>
        <w:ind w:left="1440" w:hanging="360"/>
      </w:pPr>
    </w:lvl>
    <w:lvl w:ilvl="2" w:tplc="7DB871A6">
      <w:start w:val="1"/>
      <w:numFmt w:val="lowerRoman"/>
      <w:lvlText w:val="%3."/>
      <w:lvlJc w:val="right"/>
      <w:pPr>
        <w:ind w:left="2160" w:hanging="180"/>
      </w:pPr>
    </w:lvl>
    <w:lvl w:ilvl="3" w:tplc="75C215DE">
      <w:start w:val="1"/>
      <w:numFmt w:val="decimal"/>
      <w:lvlText w:val="%4."/>
      <w:lvlJc w:val="left"/>
      <w:pPr>
        <w:ind w:left="2880" w:hanging="360"/>
      </w:pPr>
    </w:lvl>
    <w:lvl w:ilvl="4" w:tplc="5982369A">
      <w:start w:val="1"/>
      <w:numFmt w:val="lowerLetter"/>
      <w:lvlText w:val="%5."/>
      <w:lvlJc w:val="left"/>
      <w:pPr>
        <w:ind w:left="3600" w:hanging="360"/>
      </w:pPr>
    </w:lvl>
    <w:lvl w:ilvl="5" w:tplc="2DC66A88">
      <w:start w:val="1"/>
      <w:numFmt w:val="lowerRoman"/>
      <w:lvlText w:val="%6."/>
      <w:lvlJc w:val="right"/>
      <w:pPr>
        <w:ind w:left="4320" w:hanging="180"/>
      </w:pPr>
    </w:lvl>
    <w:lvl w:ilvl="6" w:tplc="72940BD2">
      <w:start w:val="1"/>
      <w:numFmt w:val="decimal"/>
      <w:lvlText w:val="%7."/>
      <w:lvlJc w:val="left"/>
      <w:pPr>
        <w:ind w:left="5040" w:hanging="360"/>
      </w:pPr>
    </w:lvl>
    <w:lvl w:ilvl="7" w:tplc="FBC0ADD0">
      <w:start w:val="1"/>
      <w:numFmt w:val="lowerLetter"/>
      <w:lvlText w:val="%8."/>
      <w:lvlJc w:val="left"/>
      <w:pPr>
        <w:ind w:left="5760" w:hanging="360"/>
      </w:pPr>
    </w:lvl>
    <w:lvl w:ilvl="8" w:tplc="B23E690A">
      <w:start w:val="1"/>
      <w:numFmt w:val="lowerRoman"/>
      <w:lvlText w:val="%9."/>
      <w:lvlJc w:val="right"/>
      <w:pPr>
        <w:ind w:left="6480" w:hanging="180"/>
      </w:pPr>
    </w:lvl>
  </w:abstractNum>
  <w:abstractNum w:abstractNumId="94">
    <w:nsid w:val="47F5675E"/>
    <w:multiLevelType w:val="hybridMultilevel"/>
    <w:tmpl w:val="98B4E118"/>
    <w:lvl w:ilvl="0" w:tplc="EC90D874">
      <w:start w:val="2"/>
      <w:numFmt w:val="decimal"/>
      <w:lvlText w:val="%1."/>
      <w:lvlJc w:val="left"/>
      <w:pPr>
        <w:ind w:left="720" w:hanging="360"/>
      </w:pPr>
    </w:lvl>
    <w:lvl w:ilvl="1" w:tplc="67E05624">
      <w:start w:val="1"/>
      <w:numFmt w:val="lowerLetter"/>
      <w:lvlText w:val="%2."/>
      <w:lvlJc w:val="left"/>
      <w:pPr>
        <w:ind w:left="1440" w:hanging="360"/>
      </w:pPr>
    </w:lvl>
    <w:lvl w:ilvl="2" w:tplc="3E8CE9E2">
      <w:start w:val="1"/>
      <w:numFmt w:val="lowerRoman"/>
      <w:lvlText w:val="%3."/>
      <w:lvlJc w:val="right"/>
      <w:pPr>
        <w:ind w:left="2160" w:hanging="180"/>
      </w:pPr>
    </w:lvl>
    <w:lvl w:ilvl="3" w:tplc="4386D888">
      <w:start w:val="1"/>
      <w:numFmt w:val="decimal"/>
      <w:lvlText w:val="%4."/>
      <w:lvlJc w:val="left"/>
      <w:pPr>
        <w:ind w:left="2880" w:hanging="360"/>
      </w:pPr>
    </w:lvl>
    <w:lvl w:ilvl="4" w:tplc="8346A926">
      <w:start w:val="1"/>
      <w:numFmt w:val="lowerLetter"/>
      <w:lvlText w:val="%5."/>
      <w:lvlJc w:val="left"/>
      <w:pPr>
        <w:ind w:left="3600" w:hanging="360"/>
      </w:pPr>
    </w:lvl>
    <w:lvl w:ilvl="5" w:tplc="B18016EA">
      <w:start w:val="1"/>
      <w:numFmt w:val="lowerRoman"/>
      <w:lvlText w:val="%6."/>
      <w:lvlJc w:val="right"/>
      <w:pPr>
        <w:ind w:left="4320" w:hanging="180"/>
      </w:pPr>
    </w:lvl>
    <w:lvl w:ilvl="6" w:tplc="6EC4E8C6">
      <w:start w:val="1"/>
      <w:numFmt w:val="decimal"/>
      <w:lvlText w:val="%7."/>
      <w:lvlJc w:val="left"/>
      <w:pPr>
        <w:ind w:left="5040" w:hanging="360"/>
      </w:pPr>
    </w:lvl>
    <w:lvl w:ilvl="7" w:tplc="93C0D04A">
      <w:start w:val="1"/>
      <w:numFmt w:val="lowerLetter"/>
      <w:lvlText w:val="%8."/>
      <w:lvlJc w:val="left"/>
      <w:pPr>
        <w:ind w:left="5760" w:hanging="360"/>
      </w:pPr>
    </w:lvl>
    <w:lvl w:ilvl="8" w:tplc="58563F08">
      <w:start w:val="1"/>
      <w:numFmt w:val="lowerRoman"/>
      <w:lvlText w:val="%9."/>
      <w:lvlJc w:val="right"/>
      <w:pPr>
        <w:ind w:left="6480" w:hanging="180"/>
      </w:pPr>
    </w:lvl>
  </w:abstractNum>
  <w:abstractNum w:abstractNumId="95">
    <w:nsid w:val="48364EFE"/>
    <w:multiLevelType w:val="hybridMultilevel"/>
    <w:tmpl w:val="91169A50"/>
    <w:lvl w:ilvl="0" w:tplc="91C0D7AC">
      <w:start w:val="3"/>
      <w:numFmt w:val="decimal"/>
      <w:lvlText w:val="%1."/>
      <w:lvlJc w:val="left"/>
      <w:pPr>
        <w:ind w:left="720" w:hanging="360"/>
      </w:pPr>
    </w:lvl>
    <w:lvl w:ilvl="1" w:tplc="90766ECA">
      <w:start w:val="1"/>
      <w:numFmt w:val="lowerLetter"/>
      <w:lvlText w:val="%2."/>
      <w:lvlJc w:val="left"/>
      <w:pPr>
        <w:ind w:left="1440" w:hanging="360"/>
      </w:pPr>
    </w:lvl>
    <w:lvl w:ilvl="2" w:tplc="C4EAD2EC">
      <w:start w:val="1"/>
      <w:numFmt w:val="lowerRoman"/>
      <w:lvlText w:val="%3."/>
      <w:lvlJc w:val="right"/>
      <w:pPr>
        <w:ind w:left="2160" w:hanging="180"/>
      </w:pPr>
    </w:lvl>
    <w:lvl w:ilvl="3" w:tplc="1FB234A4">
      <w:start w:val="1"/>
      <w:numFmt w:val="decimal"/>
      <w:lvlText w:val="%4."/>
      <w:lvlJc w:val="left"/>
      <w:pPr>
        <w:ind w:left="2880" w:hanging="360"/>
      </w:pPr>
    </w:lvl>
    <w:lvl w:ilvl="4" w:tplc="FB5CA6FC">
      <w:start w:val="1"/>
      <w:numFmt w:val="lowerLetter"/>
      <w:lvlText w:val="%5."/>
      <w:lvlJc w:val="left"/>
      <w:pPr>
        <w:ind w:left="3600" w:hanging="360"/>
      </w:pPr>
    </w:lvl>
    <w:lvl w:ilvl="5" w:tplc="91084350">
      <w:start w:val="1"/>
      <w:numFmt w:val="lowerRoman"/>
      <w:lvlText w:val="%6."/>
      <w:lvlJc w:val="right"/>
      <w:pPr>
        <w:ind w:left="4320" w:hanging="180"/>
      </w:pPr>
    </w:lvl>
    <w:lvl w:ilvl="6" w:tplc="B5DC5EE0">
      <w:start w:val="1"/>
      <w:numFmt w:val="decimal"/>
      <w:lvlText w:val="%7."/>
      <w:lvlJc w:val="left"/>
      <w:pPr>
        <w:ind w:left="5040" w:hanging="360"/>
      </w:pPr>
    </w:lvl>
    <w:lvl w:ilvl="7" w:tplc="1BE2EC52">
      <w:start w:val="1"/>
      <w:numFmt w:val="lowerLetter"/>
      <w:lvlText w:val="%8."/>
      <w:lvlJc w:val="left"/>
      <w:pPr>
        <w:ind w:left="5760" w:hanging="360"/>
      </w:pPr>
    </w:lvl>
    <w:lvl w:ilvl="8" w:tplc="C1CA1DE8">
      <w:start w:val="1"/>
      <w:numFmt w:val="lowerRoman"/>
      <w:lvlText w:val="%9."/>
      <w:lvlJc w:val="right"/>
      <w:pPr>
        <w:ind w:left="6480" w:hanging="180"/>
      </w:pPr>
    </w:lvl>
  </w:abstractNum>
  <w:abstractNum w:abstractNumId="96">
    <w:nsid w:val="4887BB62"/>
    <w:multiLevelType w:val="hybridMultilevel"/>
    <w:tmpl w:val="966A0EEE"/>
    <w:lvl w:ilvl="0" w:tplc="1562C91A">
      <w:start w:val="1"/>
      <w:numFmt w:val="decimal"/>
      <w:lvlText w:val="%1."/>
      <w:lvlJc w:val="left"/>
      <w:pPr>
        <w:ind w:left="720" w:hanging="360"/>
      </w:pPr>
    </w:lvl>
    <w:lvl w:ilvl="1" w:tplc="A2646914">
      <w:start w:val="1"/>
      <w:numFmt w:val="lowerLetter"/>
      <w:lvlText w:val="%2."/>
      <w:lvlJc w:val="left"/>
      <w:pPr>
        <w:ind w:left="1440" w:hanging="360"/>
      </w:pPr>
    </w:lvl>
    <w:lvl w:ilvl="2" w:tplc="9C74949E">
      <w:start w:val="1"/>
      <w:numFmt w:val="lowerRoman"/>
      <w:lvlText w:val="%3."/>
      <w:lvlJc w:val="right"/>
      <w:pPr>
        <w:ind w:left="2160" w:hanging="180"/>
      </w:pPr>
    </w:lvl>
    <w:lvl w:ilvl="3" w:tplc="DFE8749A">
      <w:start w:val="1"/>
      <w:numFmt w:val="decimal"/>
      <w:lvlText w:val="%4."/>
      <w:lvlJc w:val="left"/>
      <w:pPr>
        <w:ind w:left="2880" w:hanging="360"/>
      </w:pPr>
    </w:lvl>
    <w:lvl w:ilvl="4" w:tplc="C3F29D22">
      <w:start w:val="1"/>
      <w:numFmt w:val="lowerLetter"/>
      <w:lvlText w:val="%5."/>
      <w:lvlJc w:val="left"/>
      <w:pPr>
        <w:ind w:left="3600" w:hanging="360"/>
      </w:pPr>
    </w:lvl>
    <w:lvl w:ilvl="5" w:tplc="AA74CD2E">
      <w:start w:val="1"/>
      <w:numFmt w:val="lowerRoman"/>
      <w:lvlText w:val="%6."/>
      <w:lvlJc w:val="right"/>
      <w:pPr>
        <w:ind w:left="4320" w:hanging="180"/>
      </w:pPr>
    </w:lvl>
    <w:lvl w:ilvl="6" w:tplc="F7C4BB6A">
      <w:start w:val="1"/>
      <w:numFmt w:val="decimal"/>
      <w:lvlText w:val="%7."/>
      <w:lvlJc w:val="left"/>
      <w:pPr>
        <w:ind w:left="5040" w:hanging="360"/>
      </w:pPr>
    </w:lvl>
    <w:lvl w:ilvl="7" w:tplc="467673DC">
      <w:start w:val="1"/>
      <w:numFmt w:val="lowerLetter"/>
      <w:lvlText w:val="%8."/>
      <w:lvlJc w:val="left"/>
      <w:pPr>
        <w:ind w:left="5760" w:hanging="360"/>
      </w:pPr>
    </w:lvl>
    <w:lvl w:ilvl="8" w:tplc="2DD6EF0C">
      <w:start w:val="1"/>
      <w:numFmt w:val="lowerRoman"/>
      <w:lvlText w:val="%9."/>
      <w:lvlJc w:val="right"/>
      <w:pPr>
        <w:ind w:left="6480" w:hanging="180"/>
      </w:pPr>
    </w:lvl>
  </w:abstractNum>
  <w:abstractNum w:abstractNumId="97">
    <w:nsid w:val="49013B45"/>
    <w:multiLevelType w:val="hybridMultilevel"/>
    <w:tmpl w:val="11CE816E"/>
    <w:lvl w:ilvl="0" w:tplc="E758C14C">
      <w:start w:val="1"/>
      <w:numFmt w:val="decimal"/>
      <w:lvlText w:val="%1."/>
      <w:lvlJc w:val="left"/>
      <w:pPr>
        <w:ind w:left="720" w:hanging="360"/>
      </w:pPr>
    </w:lvl>
    <w:lvl w:ilvl="1" w:tplc="00D4366C">
      <w:start w:val="1"/>
      <w:numFmt w:val="lowerLetter"/>
      <w:lvlText w:val="%2."/>
      <w:lvlJc w:val="left"/>
      <w:pPr>
        <w:ind w:left="1440" w:hanging="360"/>
      </w:pPr>
    </w:lvl>
    <w:lvl w:ilvl="2" w:tplc="50E84108">
      <w:start w:val="1"/>
      <w:numFmt w:val="lowerRoman"/>
      <w:lvlText w:val="%3."/>
      <w:lvlJc w:val="right"/>
      <w:pPr>
        <w:ind w:left="2160" w:hanging="180"/>
      </w:pPr>
    </w:lvl>
    <w:lvl w:ilvl="3" w:tplc="5454733C">
      <w:start w:val="1"/>
      <w:numFmt w:val="decimal"/>
      <w:lvlText w:val="%4."/>
      <w:lvlJc w:val="left"/>
      <w:pPr>
        <w:ind w:left="2880" w:hanging="360"/>
      </w:pPr>
    </w:lvl>
    <w:lvl w:ilvl="4" w:tplc="24985C46">
      <w:start w:val="1"/>
      <w:numFmt w:val="lowerLetter"/>
      <w:lvlText w:val="%5."/>
      <w:lvlJc w:val="left"/>
      <w:pPr>
        <w:ind w:left="3600" w:hanging="360"/>
      </w:pPr>
    </w:lvl>
    <w:lvl w:ilvl="5" w:tplc="874607CC">
      <w:start w:val="1"/>
      <w:numFmt w:val="lowerRoman"/>
      <w:lvlText w:val="%6."/>
      <w:lvlJc w:val="right"/>
      <w:pPr>
        <w:ind w:left="4320" w:hanging="180"/>
      </w:pPr>
    </w:lvl>
    <w:lvl w:ilvl="6" w:tplc="777C55C2">
      <w:start w:val="1"/>
      <w:numFmt w:val="decimal"/>
      <w:lvlText w:val="%7."/>
      <w:lvlJc w:val="left"/>
      <w:pPr>
        <w:ind w:left="5040" w:hanging="360"/>
      </w:pPr>
    </w:lvl>
    <w:lvl w:ilvl="7" w:tplc="65166D28">
      <w:start w:val="1"/>
      <w:numFmt w:val="lowerLetter"/>
      <w:lvlText w:val="%8."/>
      <w:lvlJc w:val="left"/>
      <w:pPr>
        <w:ind w:left="5760" w:hanging="360"/>
      </w:pPr>
    </w:lvl>
    <w:lvl w:ilvl="8" w:tplc="12B4E682">
      <w:start w:val="1"/>
      <w:numFmt w:val="lowerRoman"/>
      <w:lvlText w:val="%9."/>
      <w:lvlJc w:val="right"/>
      <w:pPr>
        <w:ind w:left="6480" w:hanging="180"/>
      </w:pPr>
    </w:lvl>
  </w:abstractNum>
  <w:abstractNum w:abstractNumId="98">
    <w:nsid w:val="49E1BB44"/>
    <w:multiLevelType w:val="hybridMultilevel"/>
    <w:tmpl w:val="9138B006"/>
    <w:lvl w:ilvl="0" w:tplc="4D3A3E6A">
      <w:start w:val="1"/>
      <w:numFmt w:val="decimal"/>
      <w:lvlText w:val="%1."/>
      <w:lvlJc w:val="left"/>
      <w:pPr>
        <w:ind w:left="720" w:hanging="360"/>
      </w:pPr>
    </w:lvl>
    <w:lvl w:ilvl="1" w:tplc="F842C4F4">
      <w:start w:val="1"/>
      <w:numFmt w:val="lowerLetter"/>
      <w:lvlText w:val="%2."/>
      <w:lvlJc w:val="left"/>
      <w:pPr>
        <w:ind w:left="1440" w:hanging="360"/>
      </w:pPr>
    </w:lvl>
    <w:lvl w:ilvl="2" w:tplc="5202819C">
      <w:start w:val="1"/>
      <w:numFmt w:val="lowerRoman"/>
      <w:lvlText w:val="%3."/>
      <w:lvlJc w:val="right"/>
      <w:pPr>
        <w:ind w:left="2160" w:hanging="180"/>
      </w:pPr>
    </w:lvl>
    <w:lvl w:ilvl="3" w:tplc="D818B2BA">
      <w:start w:val="1"/>
      <w:numFmt w:val="decimal"/>
      <w:lvlText w:val="%4."/>
      <w:lvlJc w:val="left"/>
      <w:pPr>
        <w:ind w:left="2880" w:hanging="360"/>
      </w:pPr>
    </w:lvl>
    <w:lvl w:ilvl="4" w:tplc="40848288">
      <w:start w:val="1"/>
      <w:numFmt w:val="lowerLetter"/>
      <w:lvlText w:val="%5."/>
      <w:lvlJc w:val="left"/>
      <w:pPr>
        <w:ind w:left="3600" w:hanging="360"/>
      </w:pPr>
    </w:lvl>
    <w:lvl w:ilvl="5" w:tplc="4154AC9E">
      <w:start w:val="1"/>
      <w:numFmt w:val="lowerRoman"/>
      <w:lvlText w:val="%6."/>
      <w:lvlJc w:val="right"/>
      <w:pPr>
        <w:ind w:left="4320" w:hanging="180"/>
      </w:pPr>
    </w:lvl>
    <w:lvl w:ilvl="6" w:tplc="BA608F4C">
      <w:start w:val="1"/>
      <w:numFmt w:val="decimal"/>
      <w:lvlText w:val="%7."/>
      <w:lvlJc w:val="left"/>
      <w:pPr>
        <w:ind w:left="5040" w:hanging="360"/>
      </w:pPr>
    </w:lvl>
    <w:lvl w:ilvl="7" w:tplc="B9183C18">
      <w:start w:val="1"/>
      <w:numFmt w:val="lowerLetter"/>
      <w:lvlText w:val="%8."/>
      <w:lvlJc w:val="left"/>
      <w:pPr>
        <w:ind w:left="5760" w:hanging="360"/>
      </w:pPr>
    </w:lvl>
    <w:lvl w:ilvl="8" w:tplc="D1DC86D6">
      <w:start w:val="1"/>
      <w:numFmt w:val="lowerRoman"/>
      <w:lvlText w:val="%9."/>
      <w:lvlJc w:val="right"/>
      <w:pPr>
        <w:ind w:left="6480" w:hanging="180"/>
      </w:pPr>
    </w:lvl>
  </w:abstractNum>
  <w:abstractNum w:abstractNumId="99">
    <w:nsid w:val="4A1C8A43"/>
    <w:multiLevelType w:val="hybridMultilevel"/>
    <w:tmpl w:val="BCD4959A"/>
    <w:lvl w:ilvl="0" w:tplc="9CAE56EC">
      <w:start w:val="5"/>
      <w:numFmt w:val="decimal"/>
      <w:lvlText w:val="%1."/>
      <w:lvlJc w:val="left"/>
      <w:pPr>
        <w:ind w:left="720" w:hanging="360"/>
      </w:pPr>
    </w:lvl>
    <w:lvl w:ilvl="1" w:tplc="F1F6FAF6">
      <w:start w:val="1"/>
      <w:numFmt w:val="lowerLetter"/>
      <w:lvlText w:val="%2."/>
      <w:lvlJc w:val="left"/>
      <w:pPr>
        <w:ind w:left="1440" w:hanging="360"/>
      </w:pPr>
    </w:lvl>
    <w:lvl w:ilvl="2" w:tplc="48009CDC">
      <w:start w:val="1"/>
      <w:numFmt w:val="lowerRoman"/>
      <w:lvlText w:val="%3."/>
      <w:lvlJc w:val="right"/>
      <w:pPr>
        <w:ind w:left="2160" w:hanging="180"/>
      </w:pPr>
    </w:lvl>
    <w:lvl w:ilvl="3" w:tplc="49222EF8">
      <w:start w:val="1"/>
      <w:numFmt w:val="decimal"/>
      <w:lvlText w:val="%4."/>
      <w:lvlJc w:val="left"/>
      <w:pPr>
        <w:ind w:left="2880" w:hanging="360"/>
      </w:pPr>
    </w:lvl>
    <w:lvl w:ilvl="4" w:tplc="6890EE86">
      <w:start w:val="1"/>
      <w:numFmt w:val="lowerLetter"/>
      <w:lvlText w:val="%5."/>
      <w:lvlJc w:val="left"/>
      <w:pPr>
        <w:ind w:left="3600" w:hanging="360"/>
      </w:pPr>
    </w:lvl>
    <w:lvl w:ilvl="5" w:tplc="46D0FEAE">
      <w:start w:val="1"/>
      <w:numFmt w:val="lowerRoman"/>
      <w:lvlText w:val="%6."/>
      <w:lvlJc w:val="right"/>
      <w:pPr>
        <w:ind w:left="4320" w:hanging="180"/>
      </w:pPr>
    </w:lvl>
    <w:lvl w:ilvl="6" w:tplc="02C6E6E0">
      <w:start w:val="1"/>
      <w:numFmt w:val="decimal"/>
      <w:lvlText w:val="%7."/>
      <w:lvlJc w:val="left"/>
      <w:pPr>
        <w:ind w:left="5040" w:hanging="360"/>
      </w:pPr>
    </w:lvl>
    <w:lvl w:ilvl="7" w:tplc="A78E8724">
      <w:start w:val="1"/>
      <w:numFmt w:val="lowerLetter"/>
      <w:lvlText w:val="%8."/>
      <w:lvlJc w:val="left"/>
      <w:pPr>
        <w:ind w:left="5760" w:hanging="360"/>
      </w:pPr>
    </w:lvl>
    <w:lvl w:ilvl="8" w:tplc="0DD89A16">
      <w:start w:val="1"/>
      <w:numFmt w:val="lowerRoman"/>
      <w:lvlText w:val="%9."/>
      <w:lvlJc w:val="right"/>
      <w:pPr>
        <w:ind w:left="6480" w:hanging="180"/>
      </w:pPr>
    </w:lvl>
  </w:abstractNum>
  <w:abstractNum w:abstractNumId="100">
    <w:nsid w:val="4BD9D38B"/>
    <w:multiLevelType w:val="hybridMultilevel"/>
    <w:tmpl w:val="E51858D6"/>
    <w:lvl w:ilvl="0" w:tplc="888E57BE">
      <w:start w:val="2"/>
      <w:numFmt w:val="decimal"/>
      <w:lvlText w:val="%1."/>
      <w:lvlJc w:val="left"/>
      <w:pPr>
        <w:ind w:left="720" w:hanging="360"/>
      </w:pPr>
    </w:lvl>
    <w:lvl w:ilvl="1" w:tplc="A6D849DC">
      <w:start w:val="1"/>
      <w:numFmt w:val="lowerLetter"/>
      <w:lvlText w:val="%2."/>
      <w:lvlJc w:val="left"/>
      <w:pPr>
        <w:ind w:left="1440" w:hanging="360"/>
      </w:pPr>
    </w:lvl>
    <w:lvl w:ilvl="2" w:tplc="FA2020C4">
      <w:start w:val="1"/>
      <w:numFmt w:val="lowerRoman"/>
      <w:lvlText w:val="%3."/>
      <w:lvlJc w:val="right"/>
      <w:pPr>
        <w:ind w:left="2160" w:hanging="180"/>
      </w:pPr>
    </w:lvl>
    <w:lvl w:ilvl="3" w:tplc="896A1B7C">
      <w:start w:val="1"/>
      <w:numFmt w:val="decimal"/>
      <w:lvlText w:val="%4."/>
      <w:lvlJc w:val="left"/>
      <w:pPr>
        <w:ind w:left="2880" w:hanging="360"/>
      </w:pPr>
    </w:lvl>
    <w:lvl w:ilvl="4" w:tplc="A6103D4C">
      <w:start w:val="1"/>
      <w:numFmt w:val="lowerLetter"/>
      <w:lvlText w:val="%5."/>
      <w:lvlJc w:val="left"/>
      <w:pPr>
        <w:ind w:left="3600" w:hanging="360"/>
      </w:pPr>
    </w:lvl>
    <w:lvl w:ilvl="5" w:tplc="DD1C3EE2">
      <w:start w:val="1"/>
      <w:numFmt w:val="lowerRoman"/>
      <w:lvlText w:val="%6."/>
      <w:lvlJc w:val="right"/>
      <w:pPr>
        <w:ind w:left="4320" w:hanging="180"/>
      </w:pPr>
    </w:lvl>
    <w:lvl w:ilvl="6" w:tplc="D6BC6C02">
      <w:start w:val="1"/>
      <w:numFmt w:val="decimal"/>
      <w:lvlText w:val="%7."/>
      <w:lvlJc w:val="left"/>
      <w:pPr>
        <w:ind w:left="5040" w:hanging="360"/>
      </w:pPr>
    </w:lvl>
    <w:lvl w:ilvl="7" w:tplc="03E49E72">
      <w:start w:val="1"/>
      <w:numFmt w:val="lowerLetter"/>
      <w:lvlText w:val="%8."/>
      <w:lvlJc w:val="left"/>
      <w:pPr>
        <w:ind w:left="5760" w:hanging="360"/>
      </w:pPr>
    </w:lvl>
    <w:lvl w:ilvl="8" w:tplc="209456E8">
      <w:start w:val="1"/>
      <w:numFmt w:val="lowerRoman"/>
      <w:lvlText w:val="%9."/>
      <w:lvlJc w:val="right"/>
      <w:pPr>
        <w:ind w:left="6480" w:hanging="180"/>
      </w:pPr>
    </w:lvl>
  </w:abstractNum>
  <w:abstractNum w:abstractNumId="101">
    <w:nsid w:val="4BE6E3B5"/>
    <w:multiLevelType w:val="hybridMultilevel"/>
    <w:tmpl w:val="D780E10A"/>
    <w:lvl w:ilvl="0" w:tplc="D6144AC8">
      <w:start w:val="3"/>
      <w:numFmt w:val="decimal"/>
      <w:lvlText w:val="%1."/>
      <w:lvlJc w:val="left"/>
      <w:pPr>
        <w:ind w:left="720" w:hanging="360"/>
      </w:pPr>
    </w:lvl>
    <w:lvl w:ilvl="1" w:tplc="2EB2D472">
      <w:start w:val="1"/>
      <w:numFmt w:val="lowerLetter"/>
      <w:lvlText w:val="%2."/>
      <w:lvlJc w:val="left"/>
      <w:pPr>
        <w:ind w:left="1440" w:hanging="360"/>
      </w:pPr>
    </w:lvl>
    <w:lvl w:ilvl="2" w:tplc="D63C7E36">
      <w:start w:val="1"/>
      <w:numFmt w:val="lowerRoman"/>
      <w:lvlText w:val="%3."/>
      <w:lvlJc w:val="right"/>
      <w:pPr>
        <w:ind w:left="2160" w:hanging="180"/>
      </w:pPr>
    </w:lvl>
    <w:lvl w:ilvl="3" w:tplc="4510D36A">
      <w:start w:val="1"/>
      <w:numFmt w:val="decimal"/>
      <w:lvlText w:val="%4."/>
      <w:lvlJc w:val="left"/>
      <w:pPr>
        <w:ind w:left="2880" w:hanging="360"/>
      </w:pPr>
    </w:lvl>
    <w:lvl w:ilvl="4" w:tplc="27F89968">
      <w:start w:val="1"/>
      <w:numFmt w:val="lowerLetter"/>
      <w:lvlText w:val="%5."/>
      <w:lvlJc w:val="left"/>
      <w:pPr>
        <w:ind w:left="3600" w:hanging="360"/>
      </w:pPr>
    </w:lvl>
    <w:lvl w:ilvl="5" w:tplc="BCC2FB08">
      <w:start w:val="1"/>
      <w:numFmt w:val="lowerRoman"/>
      <w:lvlText w:val="%6."/>
      <w:lvlJc w:val="right"/>
      <w:pPr>
        <w:ind w:left="4320" w:hanging="180"/>
      </w:pPr>
    </w:lvl>
    <w:lvl w:ilvl="6" w:tplc="ECA28FC2">
      <w:start w:val="1"/>
      <w:numFmt w:val="decimal"/>
      <w:lvlText w:val="%7."/>
      <w:lvlJc w:val="left"/>
      <w:pPr>
        <w:ind w:left="5040" w:hanging="360"/>
      </w:pPr>
    </w:lvl>
    <w:lvl w:ilvl="7" w:tplc="82DA7956">
      <w:start w:val="1"/>
      <w:numFmt w:val="lowerLetter"/>
      <w:lvlText w:val="%8."/>
      <w:lvlJc w:val="left"/>
      <w:pPr>
        <w:ind w:left="5760" w:hanging="360"/>
      </w:pPr>
    </w:lvl>
    <w:lvl w:ilvl="8" w:tplc="3418F2B8">
      <w:start w:val="1"/>
      <w:numFmt w:val="lowerRoman"/>
      <w:lvlText w:val="%9."/>
      <w:lvlJc w:val="right"/>
      <w:pPr>
        <w:ind w:left="6480" w:hanging="180"/>
      </w:pPr>
    </w:lvl>
  </w:abstractNum>
  <w:abstractNum w:abstractNumId="102">
    <w:nsid w:val="4D0A12E0"/>
    <w:multiLevelType w:val="hybridMultilevel"/>
    <w:tmpl w:val="725CB154"/>
    <w:lvl w:ilvl="0" w:tplc="8D2088B4">
      <w:start w:val="2"/>
      <w:numFmt w:val="decimal"/>
      <w:lvlText w:val="%1."/>
      <w:lvlJc w:val="left"/>
      <w:pPr>
        <w:ind w:left="720" w:hanging="360"/>
      </w:pPr>
    </w:lvl>
    <w:lvl w:ilvl="1" w:tplc="D2663C7E">
      <w:start w:val="1"/>
      <w:numFmt w:val="lowerLetter"/>
      <w:lvlText w:val="%2."/>
      <w:lvlJc w:val="left"/>
      <w:pPr>
        <w:ind w:left="1440" w:hanging="360"/>
      </w:pPr>
    </w:lvl>
    <w:lvl w:ilvl="2" w:tplc="0B46FDE8">
      <w:start w:val="1"/>
      <w:numFmt w:val="lowerRoman"/>
      <w:lvlText w:val="%3."/>
      <w:lvlJc w:val="right"/>
      <w:pPr>
        <w:ind w:left="2160" w:hanging="180"/>
      </w:pPr>
    </w:lvl>
    <w:lvl w:ilvl="3" w:tplc="7ABA9BDE">
      <w:start w:val="1"/>
      <w:numFmt w:val="decimal"/>
      <w:lvlText w:val="%4."/>
      <w:lvlJc w:val="left"/>
      <w:pPr>
        <w:ind w:left="2880" w:hanging="360"/>
      </w:pPr>
    </w:lvl>
    <w:lvl w:ilvl="4" w:tplc="399229F0">
      <w:start w:val="1"/>
      <w:numFmt w:val="lowerLetter"/>
      <w:lvlText w:val="%5."/>
      <w:lvlJc w:val="left"/>
      <w:pPr>
        <w:ind w:left="3600" w:hanging="360"/>
      </w:pPr>
    </w:lvl>
    <w:lvl w:ilvl="5" w:tplc="355695C4">
      <w:start w:val="1"/>
      <w:numFmt w:val="lowerRoman"/>
      <w:lvlText w:val="%6."/>
      <w:lvlJc w:val="right"/>
      <w:pPr>
        <w:ind w:left="4320" w:hanging="180"/>
      </w:pPr>
    </w:lvl>
    <w:lvl w:ilvl="6" w:tplc="1CCE5E9A">
      <w:start w:val="1"/>
      <w:numFmt w:val="decimal"/>
      <w:lvlText w:val="%7."/>
      <w:lvlJc w:val="left"/>
      <w:pPr>
        <w:ind w:left="5040" w:hanging="360"/>
      </w:pPr>
    </w:lvl>
    <w:lvl w:ilvl="7" w:tplc="97529E06">
      <w:start w:val="1"/>
      <w:numFmt w:val="lowerLetter"/>
      <w:lvlText w:val="%8."/>
      <w:lvlJc w:val="left"/>
      <w:pPr>
        <w:ind w:left="5760" w:hanging="360"/>
      </w:pPr>
    </w:lvl>
    <w:lvl w:ilvl="8" w:tplc="C742B830">
      <w:start w:val="1"/>
      <w:numFmt w:val="lowerRoman"/>
      <w:lvlText w:val="%9."/>
      <w:lvlJc w:val="right"/>
      <w:pPr>
        <w:ind w:left="6480" w:hanging="180"/>
      </w:pPr>
    </w:lvl>
  </w:abstractNum>
  <w:abstractNum w:abstractNumId="103">
    <w:nsid w:val="4D7CCFD5"/>
    <w:multiLevelType w:val="hybridMultilevel"/>
    <w:tmpl w:val="D5781490"/>
    <w:lvl w:ilvl="0" w:tplc="33AA87C4">
      <w:start w:val="6"/>
      <w:numFmt w:val="decimal"/>
      <w:lvlText w:val="%1."/>
      <w:lvlJc w:val="left"/>
      <w:pPr>
        <w:ind w:left="720" w:hanging="360"/>
      </w:pPr>
    </w:lvl>
    <w:lvl w:ilvl="1" w:tplc="099262D6">
      <w:start w:val="1"/>
      <w:numFmt w:val="lowerLetter"/>
      <w:lvlText w:val="%2."/>
      <w:lvlJc w:val="left"/>
      <w:pPr>
        <w:ind w:left="1440" w:hanging="360"/>
      </w:pPr>
    </w:lvl>
    <w:lvl w:ilvl="2" w:tplc="43C0B164">
      <w:start w:val="1"/>
      <w:numFmt w:val="lowerRoman"/>
      <w:lvlText w:val="%3."/>
      <w:lvlJc w:val="right"/>
      <w:pPr>
        <w:ind w:left="2160" w:hanging="180"/>
      </w:pPr>
    </w:lvl>
    <w:lvl w:ilvl="3" w:tplc="C75E086C">
      <w:start w:val="1"/>
      <w:numFmt w:val="decimal"/>
      <w:lvlText w:val="%4."/>
      <w:lvlJc w:val="left"/>
      <w:pPr>
        <w:ind w:left="2880" w:hanging="360"/>
      </w:pPr>
    </w:lvl>
    <w:lvl w:ilvl="4" w:tplc="71F06248">
      <w:start w:val="1"/>
      <w:numFmt w:val="lowerLetter"/>
      <w:lvlText w:val="%5."/>
      <w:lvlJc w:val="left"/>
      <w:pPr>
        <w:ind w:left="3600" w:hanging="360"/>
      </w:pPr>
    </w:lvl>
    <w:lvl w:ilvl="5" w:tplc="C47442A8">
      <w:start w:val="1"/>
      <w:numFmt w:val="lowerRoman"/>
      <w:lvlText w:val="%6."/>
      <w:lvlJc w:val="right"/>
      <w:pPr>
        <w:ind w:left="4320" w:hanging="180"/>
      </w:pPr>
    </w:lvl>
    <w:lvl w:ilvl="6" w:tplc="949E1704">
      <w:start w:val="1"/>
      <w:numFmt w:val="decimal"/>
      <w:lvlText w:val="%7."/>
      <w:lvlJc w:val="left"/>
      <w:pPr>
        <w:ind w:left="5040" w:hanging="360"/>
      </w:pPr>
    </w:lvl>
    <w:lvl w:ilvl="7" w:tplc="610EEE5A">
      <w:start w:val="1"/>
      <w:numFmt w:val="lowerLetter"/>
      <w:lvlText w:val="%8."/>
      <w:lvlJc w:val="left"/>
      <w:pPr>
        <w:ind w:left="5760" w:hanging="360"/>
      </w:pPr>
    </w:lvl>
    <w:lvl w:ilvl="8" w:tplc="87A2C906">
      <w:start w:val="1"/>
      <w:numFmt w:val="lowerRoman"/>
      <w:lvlText w:val="%9."/>
      <w:lvlJc w:val="right"/>
      <w:pPr>
        <w:ind w:left="6480" w:hanging="180"/>
      </w:pPr>
    </w:lvl>
  </w:abstractNum>
  <w:abstractNum w:abstractNumId="104">
    <w:nsid w:val="4D7FA007"/>
    <w:multiLevelType w:val="hybridMultilevel"/>
    <w:tmpl w:val="A798FE2E"/>
    <w:lvl w:ilvl="0" w:tplc="CA98C2A4">
      <w:start w:val="7"/>
      <w:numFmt w:val="decimal"/>
      <w:lvlText w:val="%1."/>
      <w:lvlJc w:val="left"/>
      <w:pPr>
        <w:ind w:left="720" w:hanging="360"/>
      </w:pPr>
    </w:lvl>
    <w:lvl w:ilvl="1" w:tplc="7F487ED2">
      <w:start w:val="1"/>
      <w:numFmt w:val="lowerLetter"/>
      <w:lvlText w:val="%2."/>
      <w:lvlJc w:val="left"/>
      <w:pPr>
        <w:ind w:left="1440" w:hanging="360"/>
      </w:pPr>
    </w:lvl>
    <w:lvl w:ilvl="2" w:tplc="C5B0900C">
      <w:start w:val="1"/>
      <w:numFmt w:val="lowerRoman"/>
      <w:lvlText w:val="%3."/>
      <w:lvlJc w:val="right"/>
      <w:pPr>
        <w:ind w:left="2160" w:hanging="180"/>
      </w:pPr>
    </w:lvl>
    <w:lvl w:ilvl="3" w:tplc="BF441B4A">
      <w:start w:val="1"/>
      <w:numFmt w:val="decimal"/>
      <w:lvlText w:val="%4."/>
      <w:lvlJc w:val="left"/>
      <w:pPr>
        <w:ind w:left="2880" w:hanging="360"/>
      </w:pPr>
    </w:lvl>
    <w:lvl w:ilvl="4" w:tplc="3FE46474">
      <w:start w:val="1"/>
      <w:numFmt w:val="lowerLetter"/>
      <w:lvlText w:val="%5."/>
      <w:lvlJc w:val="left"/>
      <w:pPr>
        <w:ind w:left="3600" w:hanging="360"/>
      </w:pPr>
    </w:lvl>
    <w:lvl w:ilvl="5" w:tplc="18DE6F64">
      <w:start w:val="1"/>
      <w:numFmt w:val="lowerRoman"/>
      <w:lvlText w:val="%6."/>
      <w:lvlJc w:val="right"/>
      <w:pPr>
        <w:ind w:left="4320" w:hanging="180"/>
      </w:pPr>
    </w:lvl>
    <w:lvl w:ilvl="6" w:tplc="AAE6B06C">
      <w:start w:val="1"/>
      <w:numFmt w:val="decimal"/>
      <w:lvlText w:val="%7."/>
      <w:lvlJc w:val="left"/>
      <w:pPr>
        <w:ind w:left="5040" w:hanging="360"/>
      </w:pPr>
    </w:lvl>
    <w:lvl w:ilvl="7" w:tplc="AE1E407E">
      <w:start w:val="1"/>
      <w:numFmt w:val="lowerLetter"/>
      <w:lvlText w:val="%8."/>
      <w:lvlJc w:val="left"/>
      <w:pPr>
        <w:ind w:left="5760" w:hanging="360"/>
      </w:pPr>
    </w:lvl>
    <w:lvl w:ilvl="8" w:tplc="AC8E3E0E">
      <w:start w:val="1"/>
      <w:numFmt w:val="lowerRoman"/>
      <w:lvlText w:val="%9."/>
      <w:lvlJc w:val="right"/>
      <w:pPr>
        <w:ind w:left="6480" w:hanging="180"/>
      </w:pPr>
    </w:lvl>
  </w:abstractNum>
  <w:abstractNum w:abstractNumId="105">
    <w:nsid w:val="4DABDDFF"/>
    <w:multiLevelType w:val="hybridMultilevel"/>
    <w:tmpl w:val="608C5A3E"/>
    <w:lvl w:ilvl="0" w:tplc="6984430A">
      <w:start w:val="20"/>
      <w:numFmt w:val="decimal"/>
      <w:lvlText w:val="%1."/>
      <w:lvlJc w:val="left"/>
      <w:pPr>
        <w:ind w:left="720" w:hanging="360"/>
      </w:pPr>
    </w:lvl>
    <w:lvl w:ilvl="1" w:tplc="5D4CBED2">
      <w:start w:val="1"/>
      <w:numFmt w:val="lowerLetter"/>
      <w:lvlText w:val="%2."/>
      <w:lvlJc w:val="left"/>
      <w:pPr>
        <w:ind w:left="1440" w:hanging="360"/>
      </w:pPr>
    </w:lvl>
    <w:lvl w:ilvl="2" w:tplc="F3D6E15E">
      <w:start w:val="1"/>
      <w:numFmt w:val="lowerRoman"/>
      <w:lvlText w:val="%3."/>
      <w:lvlJc w:val="right"/>
      <w:pPr>
        <w:ind w:left="2160" w:hanging="180"/>
      </w:pPr>
    </w:lvl>
    <w:lvl w:ilvl="3" w:tplc="785E0E76">
      <w:start w:val="1"/>
      <w:numFmt w:val="decimal"/>
      <w:lvlText w:val="%4."/>
      <w:lvlJc w:val="left"/>
      <w:pPr>
        <w:ind w:left="2880" w:hanging="360"/>
      </w:pPr>
    </w:lvl>
    <w:lvl w:ilvl="4" w:tplc="3ACE7D2C">
      <w:start w:val="1"/>
      <w:numFmt w:val="lowerLetter"/>
      <w:lvlText w:val="%5."/>
      <w:lvlJc w:val="left"/>
      <w:pPr>
        <w:ind w:left="3600" w:hanging="360"/>
      </w:pPr>
    </w:lvl>
    <w:lvl w:ilvl="5" w:tplc="6C08FC1C">
      <w:start w:val="1"/>
      <w:numFmt w:val="lowerRoman"/>
      <w:lvlText w:val="%6."/>
      <w:lvlJc w:val="right"/>
      <w:pPr>
        <w:ind w:left="4320" w:hanging="180"/>
      </w:pPr>
    </w:lvl>
    <w:lvl w:ilvl="6" w:tplc="6422ED38">
      <w:start w:val="1"/>
      <w:numFmt w:val="decimal"/>
      <w:lvlText w:val="%7."/>
      <w:lvlJc w:val="left"/>
      <w:pPr>
        <w:ind w:left="5040" w:hanging="360"/>
      </w:pPr>
    </w:lvl>
    <w:lvl w:ilvl="7" w:tplc="3A202B5A">
      <w:start w:val="1"/>
      <w:numFmt w:val="lowerLetter"/>
      <w:lvlText w:val="%8."/>
      <w:lvlJc w:val="left"/>
      <w:pPr>
        <w:ind w:left="5760" w:hanging="360"/>
      </w:pPr>
    </w:lvl>
    <w:lvl w:ilvl="8" w:tplc="8D26637A">
      <w:start w:val="1"/>
      <w:numFmt w:val="lowerRoman"/>
      <w:lvlText w:val="%9."/>
      <w:lvlJc w:val="right"/>
      <w:pPr>
        <w:ind w:left="6480" w:hanging="180"/>
      </w:pPr>
    </w:lvl>
  </w:abstractNum>
  <w:abstractNum w:abstractNumId="106">
    <w:nsid w:val="4EF3B10B"/>
    <w:multiLevelType w:val="hybridMultilevel"/>
    <w:tmpl w:val="AE20AC94"/>
    <w:lvl w:ilvl="0" w:tplc="3EEE8DDE">
      <w:start w:val="9"/>
      <w:numFmt w:val="decimal"/>
      <w:lvlText w:val="%1."/>
      <w:lvlJc w:val="left"/>
      <w:pPr>
        <w:ind w:left="720" w:hanging="360"/>
      </w:pPr>
    </w:lvl>
    <w:lvl w:ilvl="1" w:tplc="0F3E1F86">
      <w:start w:val="1"/>
      <w:numFmt w:val="lowerLetter"/>
      <w:lvlText w:val="%2."/>
      <w:lvlJc w:val="left"/>
      <w:pPr>
        <w:ind w:left="1440" w:hanging="360"/>
      </w:pPr>
    </w:lvl>
    <w:lvl w:ilvl="2" w:tplc="BD46C9FA">
      <w:start w:val="1"/>
      <w:numFmt w:val="lowerRoman"/>
      <w:lvlText w:val="%3."/>
      <w:lvlJc w:val="right"/>
      <w:pPr>
        <w:ind w:left="2160" w:hanging="180"/>
      </w:pPr>
    </w:lvl>
    <w:lvl w:ilvl="3" w:tplc="345CF3A4">
      <w:start w:val="1"/>
      <w:numFmt w:val="decimal"/>
      <w:lvlText w:val="%4."/>
      <w:lvlJc w:val="left"/>
      <w:pPr>
        <w:ind w:left="2880" w:hanging="360"/>
      </w:pPr>
    </w:lvl>
    <w:lvl w:ilvl="4" w:tplc="8FD42982">
      <w:start w:val="1"/>
      <w:numFmt w:val="lowerLetter"/>
      <w:lvlText w:val="%5."/>
      <w:lvlJc w:val="left"/>
      <w:pPr>
        <w:ind w:left="3600" w:hanging="360"/>
      </w:pPr>
    </w:lvl>
    <w:lvl w:ilvl="5" w:tplc="E906201C">
      <w:start w:val="1"/>
      <w:numFmt w:val="lowerRoman"/>
      <w:lvlText w:val="%6."/>
      <w:lvlJc w:val="right"/>
      <w:pPr>
        <w:ind w:left="4320" w:hanging="180"/>
      </w:pPr>
    </w:lvl>
    <w:lvl w:ilvl="6" w:tplc="50B49414">
      <w:start w:val="1"/>
      <w:numFmt w:val="decimal"/>
      <w:lvlText w:val="%7."/>
      <w:lvlJc w:val="left"/>
      <w:pPr>
        <w:ind w:left="5040" w:hanging="360"/>
      </w:pPr>
    </w:lvl>
    <w:lvl w:ilvl="7" w:tplc="337A1EB0">
      <w:start w:val="1"/>
      <w:numFmt w:val="lowerLetter"/>
      <w:lvlText w:val="%8."/>
      <w:lvlJc w:val="left"/>
      <w:pPr>
        <w:ind w:left="5760" w:hanging="360"/>
      </w:pPr>
    </w:lvl>
    <w:lvl w:ilvl="8" w:tplc="A9662542">
      <w:start w:val="1"/>
      <w:numFmt w:val="lowerRoman"/>
      <w:lvlText w:val="%9."/>
      <w:lvlJc w:val="right"/>
      <w:pPr>
        <w:ind w:left="6480" w:hanging="180"/>
      </w:pPr>
    </w:lvl>
  </w:abstractNum>
  <w:abstractNum w:abstractNumId="107">
    <w:nsid w:val="4FBC1000"/>
    <w:multiLevelType w:val="hybridMultilevel"/>
    <w:tmpl w:val="76E24EA6"/>
    <w:lvl w:ilvl="0" w:tplc="C76E6F2E">
      <w:start w:val="5"/>
      <w:numFmt w:val="decimal"/>
      <w:lvlText w:val="%1."/>
      <w:lvlJc w:val="left"/>
      <w:pPr>
        <w:ind w:left="720" w:hanging="360"/>
      </w:pPr>
    </w:lvl>
    <w:lvl w:ilvl="1" w:tplc="CBBA3574">
      <w:start w:val="1"/>
      <w:numFmt w:val="lowerLetter"/>
      <w:lvlText w:val="%2."/>
      <w:lvlJc w:val="left"/>
      <w:pPr>
        <w:ind w:left="1440" w:hanging="360"/>
      </w:pPr>
    </w:lvl>
    <w:lvl w:ilvl="2" w:tplc="1278FAA2">
      <w:start w:val="1"/>
      <w:numFmt w:val="lowerRoman"/>
      <w:lvlText w:val="%3."/>
      <w:lvlJc w:val="right"/>
      <w:pPr>
        <w:ind w:left="2160" w:hanging="180"/>
      </w:pPr>
    </w:lvl>
    <w:lvl w:ilvl="3" w:tplc="C46CF776">
      <w:start w:val="1"/>
      <w:numFmt w:val="decimal"/>
      <w:lvlText w:val="%4."/>
      <w:lvlJc w:val="left"/>
      <w:pPr>
        <w:ind w:left="2880" w:hanging="360"/>
      </w:pPr>
    </w:lvl>
    <w:lvl w:ilvl="4" w:tplc="0DAE43C4">
      <w:start w:val="1"/>
      <w:numFmt w:val="lowerLetter"/>
      <w:lvlText w:val="%5."/>
      <w:lvlJc w:val="left"/>
      <w:pPr>
        <w:ind w:left="3600" w:hanging="360"/>
      </w:pPr>
    </w:lvl>
    <w:lvl w:ilvl="5" w:tplc="41C0B002">
      <w:start w:val="1"/>
      <w:numFmt w:val="lowerRoman"/>
      <w:lvlText w:val="%6."/>
      <w:lvlJc w:val="right"/>
      <w:pPr>
        <w:ind w:left="4320" w:hanging="180"/>
      </w:pPr>
    </w:lvl>
    <w:lvl w:ilvl="6" w:tplc="E65E2056">
      <w:start w:val="1"/>
      <w:numFmt w:val="decimal"/>
      <w:lvlText w:val="%7."/>
      <w:lvlJc w:val="left"/>
      <w:pPr>
        <w:ind w:left="5040" w:hanging="360"/>
      </w:pPr>
    </w:lvl>
    <w:lvl w:ilvl="7" w:tplc="EC783EF0">
      <w:start w:val="1"/>
      <w:numFmt w:val="lowerLetter"/>
      <w:lvlText w:val="%8."/>
      <w:lvlJc w:val="left"/>
      <w:pPr>
        <w:ind w:left="5760" w:hanging="360"/>
      </w:pPr>
    </w:lvl>
    <w:lvl w:ilvl="8" w:tplc="F62C8120">
      <w:start w:val="1"/>
      <w:numFmt w:val="lowerRoman"/>
      <w:lvlText w:val="%9."/>
      <w:lvlJc w:val="right"/>
      <w:pPr>
        <w:ind w:left="6480" w:hanging="180"/>
      </w:pPr>
    </w:lvl>
  </w:abstractNum>
  <w:abstractNum w:abstractNumId="108">
    <w:nsid w:val="51904FC8"/>
    <w:multiLevelType w:val="hybridMultilevel"/>
    <w:tmpl w:val="70AAB5EE"/>
    <w:lvl w:ilvl="0" w:tplc="13527182">
      <w:start w:val="6"/>
      <w:numFmt w:val="decimal"/>
      <w:lvlText w:val="%1."/>
      <w:lvlJc w:val="left"/>
      <w:pPr>
        <w:ind w:left="720" w:hanging="360"/>
      </w:pPr>
    </w:lvl>
    <w:lvl w:ilvl="1" w:tplc="F0AA2AE0">
      <w:start w:val="1"/>
      <w:numFmt w:val="lowerLetter"/>
      <w:lvlText w:val="%2."/>
      <w:lvlJc w:val="left"/>
      <w:pPr>
        <w:ind w:left="1440" w:hanging="360"/>
      </w:pPr>
    </w:lvl>
    <w:lvl w:ilvl="2" w:tplc="368CF2C6">
      <w:start w:val="1"/>
      <w:numFmt w:val="lowerRoman"/>
      <w:lvlText w:val="%3."/>
      <w:lvlJc w:val="right"/>
      <w:pPr>
        <w:ind w:left="2160" w:hanging="180"/>
      </w:pPr>
    </w:lvl>
    <w:lvl w:ilvl="3" w:tplc="423090E4">
      <w:start w:val="1"/>
      <w:numFmt w:val="decimal"/>
      <w:lvlText w:val="%4."/>
      <w:lvlJc w:val="left"/>
      <w:pPr>
        <w:ind w:left="2880" w:hanging="360"/>
      </w:pPr>
    </w:lvl>
    <w:lvl w:ilvl="4" w:tplc="18189CA4">
      <w:start w:val="1"/>
      <w:numFmt w:val="lowerLetter"/>
      <w:lvlText w:val="%5."/>
      <w:lvlJc w:val="left"/>
      <w:pPr>
        <w:ind w:left="3600" w:hanging="360"/>
      </w:pPr>
    </w:lvl>
    <w:lvl w:ilvl="5" w:tplc="D3F05D6A">
      <w:start w:val="1"/>
      <w:numFmt w:val="lowerRoman"/>
      <w:lvlText w:val="%6."/>
      <w:lvlJc w:val="right"/>
      <w:pPr>
        <w:ind w:left="4320" w:hanging="180"/>
      </w:pPr>
    </w:lvl>
    <w:lvl w:ilvl="6" w:tplc="2FD455BA">
      <w:start w:val="1"/>
      <w:numFmt w:val="decimal"/>
      <w:lvlText w:val="%7."/>
      <w:lvlJc w:val="left"/>
      <w:pPr>
        <w:ind w:left="5040" w:hanging="360"/>
      </w:pPr>
    </w:lvl>
    <w:lvl w:ilvl="7" w:tplc="2D4878CE">
      <w:start w:val="1"/>
      <w:numFmt w:val="lowerLetter"/>
      <w:lvlText w:val="%8."/>
      <w:lvlJc w:val="left"/>
      <w:pPr>
        <w:ind w:left="5760" w:hanging="360"/>
      </w:pPr>
    </w:lvl>
    <w:lvl w:ilvl="8" w:tplc="12443E9E">
      <w:start w:val="1"/>
      <w:numFmt w:val="lowerRoman"/>
      <w:lvlText w:val="%9."/>
      <w:lvlJc w:val="right"/>
      <w:pPr>
        <w:ind w:left="6480" w:hanging="180"/>
      </w:pPr>
    </w:lvl>
  </w:abstractNum>
  <w:abstractNum w:abstractNumId="109">
    <w:nsid w:val="519A0629"/>
    <w:multiLevelType w:val="hybridMultilevel"/>
    <w:tmpl w:val="91E6CAF8"/>
    <w:lvl w:ilvl="0" w:tplc="1F02EB84">
      <w:start w:val="5"/>
      <w:numFmt w:val="decimal"/>
      <w:lvlText w:val="%1."/>
      <w:lvlJc w:val="left"/>
      <w:pPr>
        <w:ind w:left="720" w:hanging="360"/>
      </w:pPr>
    </w:lvl>
    <w:lvl w:ilvl="1" w:tplc="A536AB20">
      <w:start w:val="1"/>
      <w:numFmt w:val="lowerLetter"/>
      <w:lvlText w:val="%2."/>
      <w:lvlJc w:val="left"/>
      <w:pPr>
        <w:ind w:left="1440" w:hanging="360"/>
      </w:pPr>
    </w:lvl>
    <w:lvl w:ilvl="2" w:tplc="9DE60DCE">
      <w:start w:val="1"/>
      <w:numFmt w:val="lowerRoman"/>
      <w:lvlText w:val="%3."/>
      <w:lvlJc w:val="right"/>
      <w:pPr>
        <w:ind w:left="2160" w:hanging="180"/>
      </w:pPr>
    </w:lvl>
    <w:lvl w:ilvl="3" w:tplc="FE4C300C">
      <w:start w:val="1"/>
      <w:numFmt w:val="decimal"/>
      <w:lvlText w:val="%4."/>
      <w:lvlJc w:val="left"/>
      <w:pPr>
        <w:ind w:left="2880" w:hanging="360"/>
      </w:pPr>
    </w:lvl>
    <w:lvl w:ilvl="4" w:tplc="9A52C2F2">
      <w:start w:val="1"/>
      <w:numFmt w:val="lowerLetter"/>
      <w:lvlText w:val="%5."/>
      <w:lvlJc w:val="left"/>
      <w:pPr>
        <w:ind w:left="3600" w:hanging="360"/>
      </w:pPr>
    </w:lvl>
    <w:lvl w:ilvl="5" w:tplc="419A108E">
      <w:start w:val="1"/>
      <w:numFmt w:val="lowerRoman"/>
      <w:lvlText w:val="%6."/>
      <w:lvlJc w:val="right"/>
      <w:pPr>
        <w:ind w:left="4320" w:hanging="180"/>
      </w:pPr>
    </w:lvl>
    <w:lvl w:ilvl="6" w:tplc="8C90D53A">
      <w:start w:val="1"/>
      <w:numFmt w:val="decimal"/>
      <w:lvlText w:val="%7."/>
      <w:lvlJc w:val="left"/>
      <w:pPr>
        <w:ind w:left="5040" w:hanging="360"/>
      </w:pPr>
    </w:lvl>
    <w:lvl w:ilvl="7" w:tplc="BB32021E">
      <w:start w:val="1"/>
      <w:numFmt w:val="lowerLetter"/>
      <w:lvlText w:val="%8."/>
      <w:lvlJc w:val="left"/>
      <w:pPr>
        <w:ind w:left="5760" w:hanging="360"/>
      </w:pPr>
    </w:lvl>
    <w:lvl w:ilvl="8" w:tplc="7A825D12">
      <w:start w:val="1"/>
      <w:numFmt w:val="lowerRoman"/>
      <w:lvlText w:val="%9."/>
      <w:lvlJc w:val="right"/>
      <w:pPr>
        <w:ind w:left="6480" w:hanging="180"/>
      </w:pPr>
    </w:lvl>
  </w:abstractNum>
  <w:abstractNum w:abstractNumId="110">
    <w:nsid w:val="519D7A8E"/>
    <w:multiLevelType w:val="hybridMultilevel"/>
    <w:tmpl w:val="72DE360E"/>
    <w:lvl w:ilvl="0" w:tplc="44724016">
      <w:start w:val="9"/>
      <w:numFmt w:val="decimal"/>
      <w:lvlText w:val="%1."/>
      <w:lvlJc w:val="left"/>
      <w:pPr>
        <w:ind w:left="720" w:hanging="360"/>
      </w:pPr>
    </w:lvl>
    <w:lvl w:ilvl="1" w:tplc="D6B2FAC0">
      <w:start w:val="1"/>
      <w:numFmt w:val="lowerLetter"/>
      <w:lvlText w:val="%2."/>
      <w:lvlJc w:val="left"/>
      <w:pPr>
        <w:ind w:left="1440" w:hanging="360"/>
      </w:pPr>
    </w:lvl>
    <w:lvl w:ilvl="2" w:tplc="4B94E79A">
      <w:start w:val="1"/>
      <w:numFmt w:val="lowerRoman"/>
      <w:lvlText w:val="%3."/>
      <w:lvlJc w:val="right"/>
      <w:pPr>
        <w:ind w:left="2160" w:hanging="180"/>
      </w:pPr>
    </w:lvl>
    <w:lvl w:ilvl="3" w:tplc="B1A6B05A">
      <w:start w:val="1"/>
      <w:numFmt w:val="decimal"/>
      <w:lvlText w:val="%4."/>
      <w:lvlJc w:val="left"/>
      <w:pPr>
        <w:ind w:left="2880" w:hanging="360"/>
      </w:pPr>
    </w:lvl>
    <w:lvl w:ilvl="4" w:tplc="F7CE393E">
      <w:start w:val="1"/>
      <w:numFmt w:val="lowerLetter"/>
      <w:lvlText w:val="%5."/>
      <w:lvlJc w:val="left"/>
      <w:pPr>
        <w:ind w:left="3600" w:hanging="360"/>
      </w:pPr>
    </w:lvl>
    <w:lvl w:ilvl="5" w:tplc="4DB47F38">
      <w:start w:val="1"/>
      <w:numFmt w:val="lowerRoman"/>
      <w:lvlText w:val="%6."/>
      <w:lvlJc w:val="right"/>
      <w:pPr>
        <w:ind w:left="4320" w:hanging="180"/>
      </w:pPr>
    </w:lvl>
    <w:lvl w:ilvl="6" w:tplc="286891D8">
      <w:start w:val="1"/>
      <w:numFmt w:val="decimal"/>
      <w:lvlText w:val="%7."/>
      <w:lvlJc w:val="left"/>
      <w:pPr>
        <w:ind w:left="5040" w:hanging="360"/>
      </w:pPr>
    </w:lvl>
    <w:lvl w:ilvl="7" w:tplc="70E80E6E">
      <w:start w:val="1"/>
      <w:numFmt w:val="lowerLetter"/>
      <w:lvlText w:val="%8."/>
      <w:lvlJc w:val="left"/>
      <w:pPr>
        <w:ind w:left="5760" w:hanging="360"/>
      </w:pPr>
    </w:lvl>
    <w:lvl w:ilvl="8" w:tplc="DF94CF68">
      <w:start w:val="1"/>
      <w:numFmt w:val="lowerRoman"/>
      <w:lvlText w:val="%9."/>
      <w:lvlJc w:val="right"/>
      <w:pPr>
        <w:ind w:left="6480" w:hanging="180"/>
      </w:pPr>
    </w:lvl>
  </w:abstractNum>
  <w:abstractNum w:abstractNumId="111">
    <w:nsid w:val="5203B6C6"/>
    <w:multiLevelType w:val="hybridMultilevel"/>
    <w:tmpl w:val="EE10903E"/>
    <w:lvl w:ilvl="0" w:tplc="24C4EC82">
      <w:start w:val="4"/>
      <w:numFmt w:val="decimal"/>
      <w:lvlText w:val="%1."/>
      <w:lvlJc w:val="left"/>
      <w:pPr>
        <w:ind w:left="720" w:hanging="360"/>
      </w:pPr>
    </w:lvl>
    <w:lvl w:ilvl="1" w:tplc="C420976C">
      <w:start w:val="1"/>
      <w:numFmt w:val="lowerLetter"/>
      <w:lvlText w:val="%2."/>
      <w:lvlJc w:val="left"/>
      <w:pPr>
        <w:ind w:left="1440" w:hanging="360"/>
      </w:pPr>
    </w:lvl>
    <w:lvl w:ilvl="2" w:tplc="A878827C">
      <w:start w:val="1"/>
      <w:numFmt w:val="lowerRoman"/>
      <w:lvlText w:val="%3."/>
      <w:lvlJc w:val="right"/>
      <w:pPr>
        <w:ind w:left="2160" w:hanging="180"/>
      </w:pPr>
    </w:lvl>
    <w:lvl w:ilvl="3" w:tplc="56600BB2">
      <w:start w:val="1"/>
      <w:numFmt w:val="decimal"/>
      <w:lvlText w:val="%4."/>
      <w:lvlJc w:val="left"/>
      <w:pPr>
        <w:ind w:left="2880" w:hanging="360"/>
      </w:pPr>
    </w:lvl>
    <w:lvl w:ilvl="4" w:tplc="252A320E">
      <w:start w:val="1"/>
      <w:numFmt w:val="lowerLetter"/>
      <w:lvlText w:val="%5."/>
      <w:lvlJc w:val="left"/>
      <w:pPr>
        <w:ind w:left="3600" w:hanging="360"/>
      </w:pPr>
    </w:lvl>
    <w:lvl w:ilvl="5" w:tplc="975C457C">
      <w:start w:val="1"/>
      <w:numFmt w:val="lowerRoman"/>
      <w:lvlText w:val="%6."/>
      <w:lvlJc w:val="right"/>
      <w:pPr>
        <w:ind w:left="4320" w:hanging="180"/>
      </w:pPr>
    </w:lvl>
    <w:lvl w:ilvl="6" w:tplc="0568B66A">
      <w:start w:val="1"/>
      <w:numFmt w:val="decimal"/>
      <w:lvlText w:val="%7."/>
      <w:lvlJc w:val="left"/>
      <w:pPr>
        <w:ind w:left="5040" w:hanging="360"/>
      </w:pPr>
    </w:lvl>
    <w:lvl w:ilvl="7" w:tplc="7E1EEA58">
      <w:start w:val="1"/>
      <w:numFmt w:val="lowerLetter"/>
      <w:lvlText w:val="%8."/>
      <w:lvlJc w:val="left"/>
      <w:pPr>
        <w:ind w:left="5760" w:hanging="360"/>
      </w:pPr>
    </w:lvl>
    <w:lvl w:ilvl="8" w:tplc="F138757E">
      <w:start w:val="1"/>
      <w:numFmt w:val="lowerRoman"/>
      <w:lvlText w:val="%9."/>
      <w:lvlJc w:val="right"/>
      <w:pPr>
        <w:ind w:left="6480" w:hanging="180"/>
      </w:pPr>
    </w:lvl>
  </w:abstractNum>
  <w:abstractNum w:abstractNumId="112">
    <w:nsid w:val="524957AD"/>
    <w:multiLevelType w:val="hybridMultilevel"/>
    <w:tmpl w:val="0C66F2EC"/>
    <w:lvl w:ilvl="0" w:tplc="D884DD3E">
      <w:start w:val="2"/>
      <w:numFmt w:val="decimal"/>
      <w:lvlText w:val="%1."/>
      <w:lvlJc w:val="left"/>
      <w:pPr>
        <w:ind w:left="720" w:hanging="360"/>
      </w:pPr>
    </w:lvl>
    <w:lvl w:ilvl="1" w:tplc="3FAE79E4">
      <w:start w:val="1"/>
      <w:numFmt w:val="lowerLetter"/>
      <w:lvlText w:val="%2."/>
      <w:lvlJc w:val="left"/>
      <w:pPr>
        <w:ind w:left="1440" w:hanging="360"/>
      </w:pPr>
    </w:lvl>
    <w:lvl w:ilvl="2" w:tplc="97588E62">
      <w:start w:val="1"/>
      <w:numFmt w:val="lowerRoman"/>
      <w:lvlText w:val="%3."/>
      <w:lvlJc w:val="right"/>
      <w:pPr>
        <w:ind w:left="2160" w:hanging="180"/>
      </w:pPr>
    </w:lvl>
    <w:lvl w:ilvl="3" w:tplc="B47479CA">
      <w:start w:val="1"/>
      <w:numFmt w:val="decimal"/>
      <w:lvlText w:val="%4."/>
      <w:lvlJc w:val="left"/>
      <w:pPr>
        <w:ind w:left="2880" w:hanging="360"/>
      </w:pPr>
    </w:lvl>
    <w:lvl w:ilvl="4" w:tplc="996A1CA4">
      <w:start w:val="1"/>
      <w:numFmt w:val="lowerLetter"/>
      <w:lvlText w:val="%5."/>
      <w:lvlJc w:val="left"/>
      <w:pPr>
        <w:ind w:left="3600" w:hanging="360"/>
      </w:pPr>
    </w:lvl>
    <w:lvl w:ilvl="5" w:tplc="2F44B130">
      <w:start w:val="1"/>
      <w:numFmt w:val="lowerRoman"/>
      <w:lvlText w:val="%6."/>
      <w:lvlJc w:val="right"/>
      <w:pPr>
        <w:ind w:left="4320" w:hanging="180"/>
      </w:pPr>
    </w:lvl>
    <w:lvl w:ilvl="6" w:tplc="FBEAE388">
      <w:start w:val="1"/>
      <w:numFmt w:val="decimal"/>
      <w:lvlText w:val="%7."/>
      <w:lvlJc w:val="left"/>
      <w:pPr>
        <w:ind w:left="5040" w:hanging="360"/>
      </w:pPr>
    </w:lvl>
    <w:lvl w:ilvl="7" w:tplc="619896A8">
      <w:start w:val="1"/>
      <w:numFmt w:val="lowerLetter"/>
      <w:lvlText w:val="%8."/>
      <w:lvlJc w:val="left"/>
      <w:pPr>
        <w:ind w:left="5760" w:hanging="360"/>
      </w:pPr>
    </w:lvl>
    <w:lvl w:ilvl="8" w:tplc="207C89C2">
      <w:start w:val="1"/>
      <w:numFmt w:val="lowerRoman"/>
      <w:lvlText w:val="%9."/>
      <w:lvlJc w:val="right"/>
      <w:pPr>
        <w:ind w:left="6480" w:hanging="180"/>
      </w:pPr>
    </w:lvl>
  </w:abstractNum>
  <w:abstractNum w:abstractNumId="113">
    <w:nsid w:val="5277BAE8"/>
    <w:multiLevelType w:val="hybridMultilevel"/>
    <w:tmpl w:val="C79683D6"/>
    <w:lvl w:ilvl="0" w:tplc="2A58DA7A">
      <w:start w:val="1"/>
      <w:numFmt w:val="decimal"/>
      <w:lvlText w:val="%1."/>
      <w:lvlJc w:val="left"/>
      <w:pPr>
        <w:ind w:left="720" w:hanging="360"/>
      </w:pPr>
    </w:lvl>
    <w:lvl w:ilvl="1" w:tplc="FA1250F2">
      <w:start w:val="1"/>
      <w:numFmt w:val="lowerLetter"/>
      <w:lvlText w:val="%2."/>
      <w:lvlJc w:val="left"/>
      <w:pPr>
        <w:ind w:left="1440" w:hanging="360"/>
      </w:pPr>
    </w:lvl>
    <w:lvl w:ilvl="2" w:tplc="B23893D4">
      <w:start w:val="1"/>
      <w:numFmt w:val="lowerRoman"/>
      <w:lvlText w:val="%3."/>
      <w:lvlJc w:val="right"/>
      <w:pPr>
        <w:ind w:left="2160" w:hanging="180"/>
      </w:pPr>
    </w:lvl>
    <w:lvl w:ilvl="3" w:tplc="B6E60498">
      <w:start w:val="1"/>
      <w:numFmt w:val="decimal"/>
      <w:lvlText w:val="%4."/>
      <w:lvlJc w:val="left"/>
      <w:pPr>
        <w:ind w:left="2880" w:hanging="360"/>
      </w:pPr>
    </w:lvl>
    <w:lvl w:ilvl="4" w:tplc="B10ED5BC">
      <w:start w:val="1"/>
      <w:numFmt w:val="lowerLetter"/>
      <w:lvlText w:val="%5."/>
      <w:lvlJc w:val="left"/>
      <w:pPr>
        <w:ind w:left="3600" w:hanging="360"/>
      </w:pPr>
    </w:lvl>
    <w:lvl w:ilvl="5" w:tplc="2EAE4AB6">
      <w:start w:val="1"/>
      <w:numFmt w:val="lowerRoman"/>
      <w:lvlText w:val="%6."/>
      <w:lvlJc w:val="right"/>
      <w:pPr>
        <w:ind w:left="4320" w:hanging="180"/>
      </w:pPr>
    </w:lvl>
    <w:lvl w:ilvl="6" w:tplc="91F84FC6">
      <w:start w:val="1"/>
      <w:numFmt w:val="decimal"/>
      <w:lvlText w:val="%7."/>
      <w:lvlJc w:val="left"/>
      <w:pPr>
        <w:ind w:left="5040" w:hanging="360"/>
      </w:pPr>
    </w:lvl>
    <w:lvl w:ilvl="7" w:tplc="CE5893A2">
      <w:start w:val="1"/>
      <w:numFmt w:val="lowerLetter"/>
      <w:lvlText w:val="%8."/>
      <w:lvlJc w:val="left"/>
      <w:pPr>
        <w:ind w:left="5760" w:hanging="360"/>
      </w:pPr>
    </w:lvl>
    <w:lvl w:ilvl="8" w:tplc="399A10BE">
      <w:start w:val="1"/>
      <w:numFmt w:val="lowerRoman"/>
      <w:lvlText w:val="%9."/>
      <w:lvlJc w:val="right"/>
      <w:pPr>
        <w:ind w:left="6480" w:hanging="180"/>
      </w:pPr>
    </w:lvl>
  </w:abstractNum>
  <w:abstractNum w:abstractNumId="114">
    <w:nsid w:val="53A11A03"/>
    <w:multiLevelType w:val="hybridMultilevel"/>
    <w:tmpl w:val="EAC418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nsid w:val="53D382FD"/>
    <w:multiLevelType w:val="hybridMultilevel"/>
    <w:tmpl w:val="795AD46E"/>
    <w:lvl w:ilvl="0" w:tplc="12F0E080">
      <w:start w:val="2"/>
      <w:numFmt w:val="decimal"/>
      <w:lvlText w:val="%1."/>
      <w:lvlJc w:val="left"/>
      <w:pPr>
        <w:ind w:left="720" w:hanging="360"/>
      </w:pPr>
    </w:lvl>
    <w:lvl w:ilvl="1" w:tplc="4EF22FF0">
      <w:start w:val="1"/>
      <w:numFmt w:val="lowerLetter"/>
      <w:lvlText w:val="%2."/>
      <w:lvlJc w:val="left"/>
      <w:pPr>
        <w:ind w:left="1440" w:hanging="360"/>
      </w:pPr>
    </w:lvl>
    <w:lvl w:ilvl="2" w:tplc="8F52C48C">
      <w:start w:val="1"/>
      <w:numFmt w:val="lowerRoman"/>
      <w:lvlText w:val="%3."/>
      <w:lvlJc w:val="right"/>
      <w:pPr>
        <w:ind w:left="2160" w:hanging="180"/>
      </w:pPr>
    </w:lvl>
    <w:lvl w:ilvl="3" w:tplc="C37E45D0">
      <w:start w:val="1"/>
      <w:numFmt w:val="decimal"/>
      <w:lvlText w:val="%4."/>
      <w:lvlJc w:val="left"/>
      <w:pPr>
        <w:ind w:left="2880" w:hanging="360"/>
      </w:pPr>
    </w:lvl>
    <w:lvl w:ilvl="4" w:tplc="9828D788">
      <w:start w:val="1"/>
      <w:numFmt w:val="lowerLetter"/>
      <w:lvlText w:val="%5."/>
      <w:lvlJc w:val="left"/>
      <w:pPr>
        <w:ind w:left="3600" w:hanging="360"/>
      </w:pPr>
    </w:lvl>
    <w:lvl w:ilvl="5" w:tplc="14D23428">
      <w:start w:val="1"/>
      <w:numFmt w:val="lowerRoman"/>
      <w:lvlText w:val="%6."/>
      <w:lvlJc w:val="right"/>
      <w:pPr>
        <w:ind w:left="4320" w:hanging="180"/>
      </w:pPr>
    </w:lvl>
    <w:lvl w:ilvl="6" w:tplc="6BBCA642">
      <w:start w:val="1"/>
      <w:numFmt w:val="decimal"/>
      <w:lvlText w:val="%7."/>
      <w:lvlJc w:val="left"/>
      <w:pPr>
        <w:ind w:left="5040" w:hanging="360"/>
      </w:pPr>
    </w:lvl>
    <w:lvl w:ilvl="7" w:tplc="DF80BA34">
      <w:start w:val="1"/>
      <w:numFmt w:val="lowerLetter"/>
      <w:lvlText w:val="%8."/>
      <w:lvlJc w:val="left"/>
      <w:pPr>
        <w:ind w:left="5760" w:hanging="360"/>
      </w:pPr>
    </w:lvl>
    <w:lvl w:ilvl="8" w:tplc="0B120B32">
      <w:start w:val="1"/>
      <w:numFmt w:val="lowerRoman"/>
      <w:lvlText w:val="%9."/>
      <w:lvlJc w:val="right"/>
      <w:pPr>
        <w:ind w:left="6480" w:hanging="180"/>
      </w:pPr>
    </w:lvl>
  </w:abstractNum>
  <w:abstractNum w:abstractNumId="116">
    <w:nsid w:val="550EB76E"/>
    <w:multiLevelType w:val="hybridMultilevel"/>
    <w:tmpl w:val="BA7E1EAA"/>
    <w:lvl w:ilvl="0" w:tplc="C9F41B4A">
      <w:start w:val="1"/>
      <w:numFmt w:val="bullet"/>
      <w:lvlText w:val="·"/>
      <w:lvlJc w:val="left"/>
      <w:pPr>
        <w:ind w:left="720" w:hanging="360"/>
      </w:pPr>
      <w:rPr>
        <w:rFonts w:ascii="Symbol" w:hAnsi="Symbol" w:hint="default"/>
      </w:rPr>
    </w:lvl>
    <w:lvl w:ilvl="1" w:tplc="699624D4">
      <w:start w:val="1"/>
      <w:numFmt w:val="bullet"/>
      <w:lvlText w:val="o"/>
      <w:lvlJc w:val="left"/>
      <w:pPr>
        <w:ind w:left="1440" w:hanging="360"/>
      </w:pPr>
      <w:rPr>
        <w:rFonts w:ascii="Courier New" w:hAnsi="Courier New" w:hint="default"/>
      </w:rPr>
    </w:lvl>
    <w:lvl w:ilvl="2" w:tplc="2D56B680">
      <w:start w:val="1"/>
      <w:numFmt w:val="bullet"/>
      <w:lvlText w:val=""/>
      <w:lvlJc w:val="left"/>
      <w:pPr>
        <w:ind w:left="2160" w:hanging="360"/>
      </w:pPr>
      <w:rPr>
        <w:rFonts w:ascii="Wingdings" w:hAnsi="Wingdings" w:hint="default"/>
      </w:rPr>
    </w:lvl>
    <w:lvl w:ilvl="3" w:tplc="F9DE43E2">
      <w:start w:val="1"/>
      <w:numFmt w:val="bullet"/>
      <w:lvlText w:val=""/>
      <w:lvlJc w:val="left"/>
      <w:pPr>
        <w:ind w:left="2880" w:hanging="360"/>
      </w:pPr>
      <w:rPr>
        <w:rFonts w:ascii="Symbol" w:hAnsi="Symbol" w:hint="default"/>
      </w:rPr>
    </w:lvl>
    <w:lvl w:ilvl="4" w:tplc="BBCE54FA">
      <w:start w:val="1"/>
      <w:numFmt w:val="bullet"/>
      <w:lvlText w:val="o"/>
      <w:lvlJc w:val="left"/>
      <w:pPr>
        <w:ind w:left="3600" w:hanging="360"/>
      </w:pPr>
      <w:rPr>
        <w:rFonts w:ascii="Courier New" w:hAnsi="Courier New" w:hint="default"/>
      </w:rPr>
    </w:lvl>
    <w:lvl w:ilvl="5" w:tplc="6652F0A2">
      <w:start w:val="1"/>
      <w:numFmt w:val="bullet"/>
      <w:lvlText w:val=""/>
      <w:lvlJc w:val="left"/>
      <w:pPr>
        <w:ind w:left="4320" w:hanging="360"/>
      </w:pPr>
      <w:rPr>
        <w:rFonts w:ascii="Wingdings" w:hAnsi="Wingdings" w:hint="default"/>
      </w:rPr>
    </w:lvl>
    <w:lvl w:ilvl="6" w:tplc="F6DE498A">
      <w:start w:val="1"/>
      <w:numFmt w:val="bullet"/>
      <w:lvlText w:val=""/>
      <w:lvlJc w:val="left"/>
      <w:pPr>
        <w:ind w:left="5040" w:hanging="360"/>
      </w:pPr>
      <w:rPr>
        <w:rFonts w:ascii="Symbol" w:hAnsi="Symbol" w:hint="default"/>
      </w:rPr>
    </w:lvl>
    <w:lvl w:ilvl="7" w:tplc="B0E6DB88">
      <w:start w:val="1"/>
      <w:numFmt w:val="bullet"/>
      <w:lvlText w:val="o"/>
      <w:lvlJc w:val="left"/>
      <w:pPr>
        <w:ind w:left="5760" w:hanging="360"/>
      </w:pPr>
      <w:rPr>
        <w:rFonts w:ascii="Courier New" w:hAnsi="Courier New" w:hint="default"/>
      </w:rPr>
    </w:lvl>
    <w:lvl w:ilvl="8" w:tplc="7FF2DDAE">
      <w:start w:val="1"/>
      <w:numFmt w:val="bullet"/>
      <w:lvlText w:val=""/>
      <w:lvlJc w:val="left"/>
      <w:pPr>
        <w:ind w:left="6480" w:hanging="360"/>
      </w:pPr>
      <w:rPr>
        <w:rFonts w:ascii="Wingdings" w:hAnsi="Wingdings" w:hint="default"/>
      </w:rPr>
    </w:lvl>
  </w:abstractNum>
  <w:abstractNum w:abstractNumId="117">
    <w:nsid w:val="56E2F968"/>
    <w:multiLevelType w:val="hybridMultilevel"/>
    <w:tmpl w:val="E6DAF338"/>
    <w:lvl w:ilvl="0" w:tplc="38C8AC76">
      <w:start w:val="1"/>
      <w:numFmt w:val="decimal"/>
      <w:lvlText w:val="%1."/>
      <w:lvlJc w:val="left"/>
      <w:pPr>
        <w:ind w:left="720" w:hanging="360"/>
      </w:pPr>
    </w:lvl>
    <w:lvl w:ilvl="1" w:tplc="C98CB13A">
      <w:start w:val="1"/>
      <w:numFmt w:val="lowerLetter"/>
      <w:lvlText w:val="%2."/>
      <w:lvlJc w:val="left"/>
      <w:pPr>
        <w:ind w:left="1440" w:hanging="360"/>
      </w:pPr>
    </w:lvl>
    <w:lvl w:ilvl="2" w:tplc="97401236">
      <w:start w:val="1"/>
      <w:numFmt w:val="lowerRoman"/>
      <w:lvlText w:val="%3."/>
      <w:lvlJc w:val="right"/>
      <w:pPr>
        <w:ind w:left="2160" w:hanging="180"/>
      </w:pPr>
    </w:lvl>
    <w:lvl w:ilvl="3" w:tplc="00AC45DA">
      <w:start w:val="1"/>
      <w:numFmt w:val="decimal"/>
      <w:lvlText w:val="%4."/>
      <w:lvlJc w:val="left"/>
      <w:pPr>
        <w:ind w:left="2880" w:hanging="360"/>
      </w:pPr>
    </w:lvl>
    <w:lvl w:ilvl="4" w:tplc="12B05994">
      <w:start w:val="1"/>
      <w:numFmt w:val="lowerLetter"/>
      <w:lvlText w:val="%5."/>
      <w:lvlJc w:val="left"/>
      <w:pPr>
        <w:ind w:left="3600" w:hanging="360"/>
      </w:pPr>
    </w:lvl>
    <w:lvl w:ilvl="5" w:tplc="1A882CD2">
      <w:start w:val="1"/>
      <w:numFmt w:val="lowerRoman"/>
      <w:lvlText w:val="%6."/>
      <w:lvlJc w:val="right"/>
      <w:pPr>
        <w:ind w:left="4320" w:hanging="180"/>
      </w:pPr>
    </w:lvl>
    <w:lvl w:ilvl="6" w:tplc="E5EAED18">
      <w:start w:val="1"/>
      <w:numFmt w:val="decimal"/>
      <w:lvlText w:val="%7."/>
      <w:lvlJc w:val="left"/>
      <w:pPr>
        <w:ind w:left="5040" w:hanging="360"/>
      </w:pPr>
    </w:lvl>
    <w:lvl w:ilvl="7" w:tplc="346096D6">
      <w:start w:val="1"/>
      <w:numFmt w:val="lowerLetter"/>
      <w:lvlText w:val="%8."/>
      <w:lvlJc w:val="left"/>
      <w:pPr>
        <w:ind w:left="5760" w:hanging="360"/>
      </w:pPr>
    </w:lvl>
    <w:lvl w:ilvl="8" w:tplc="12D00582">
      <w:start w:val="1"/>
      <w:numFmt w:val="lowerRoman"/>
      <w:lvlText w:val="%9."/>
      <w:lvlJc w:val="right"/>
      <w:pPr>
        <w:ind w:left="6480" w:hanging="180"/>
      </w:pPr>
    </w:lvl>
  </w:abstractNum>
  <w:abstractNum w:abstractNumId="118">
    <w:nsid w:val="58752BD1"/>
    <w:multiLevelType w:val="hybridMultilevel"/>
    <w:tmpl w:val="A5B82DEE"/>
    <w:lvl w:ilvl="0" w:tplc="5E0C651C">
      <w:start w:val="2"/>
      <w:numFmt w:val="decimal"/>
      <w:lvlText w:val="%1."/>
      <w:lvlJc w:val="left"/>
      <w:pPr>
        <w:ind w:left="720" w:hanging="360"/>
      </w:pPr>
    </w:lvl>
    <w:lvl w:ilvl="1" w:tplc="6DB063C2">
      <w:start w:val="1"/>
      <w:numFmt w:val="lowerLetter"/>
      <w:lvlText w:val="%2."/>
      <w:lvlJc w:val="left"/>
      <w:pPr>
        <w:ind w:left="1440" w:hanging="360"/>
      </w:pPr>
    </w:lvl>
    <w:lvl w:ilvl="2" w:tplc="8FEE4006">
      <w:start w:val="1"/>
      <w:numFmt w:val="lowerRoman"/>
      <w:lvlText w:val="%3."/>
      <w:lvlJc w:val="right"/>
      <w:pPr>
        <w:ind w:left="2160" w:hanging="180"/>
      </w:pPr>
    </w:lvl>
    <w:lvl w:ilvl="3" w:tplc="ADAE7B96">
      <w:start w:val="1"/>
      <w:numFmt w:val="decimal"/>
      <w:lvlText w:val="%4."/>
      <w:lvlJc w:val="left"/>
      <w:pPr>
        <w:ind w:left="2880" w:hanging="360"/>
      </w:pPr>
    </w:lvl>
    <w:lvl w:ilvl="4" w:tplc="A9302384">
      <w:start w:val="1"/>
      <w:numFmt w:val="lowerLetter"/>
      <w:lvlText w:val="%5."/>
      <w:lvlJc w:val="left"/>
      <w:pPr>
        <w:ind w:left="3600" w:hanging="360"/>
      </w:pPr>
    </w:lvl>
    <w:lvl w:ilvl="5" w:tplc="041A9F2E">
      <w:start w:val="1"/>
      <w:numFmt w:val="lowerRoman"/>
      <w:lvlText w:val="%6."/>
      <w:lvlJc w:val="right"/>
      <w:pPr>
        <w:ind w:left="4320" w:hanging="180"/>
      </w:pPr>
    </w:lvl>
    <w:lvl w:ilvl="6" w:tplc="0EF4FCA2">
      <w:start w:val="1"/>
      <w:numFmt w:val="decimal"/>
      <w:lvlText w:val="%7."/>
      <w:lvlJc w:val="left"/>
      <w:pPr>
        <w:ind w:left="5040" w:hanging="360"/>
      </w:pPr>
    </w:lvl>
    <w:lvl w:ilvl="7" w:tplc="66E8540E">
      <w:start w:val="1"/>
      <w:numFmt w:val="lowerLetter"/>
      <w:lvlText w:val="%8."/>
      <w:lvlJc w:val="left"/>
      <w:pPr>
        <w:ind w:left="5760" w:hanging="360"/>
      </w:pPr>
    </w:lvl>
    <w:lvl w:ilvl="8" w:tplc="0A26CDDC">
      <w:start w:val="1"/>
      <w:numFmt w:val="lowerRoman"/>
      <w:lvlText w:val="%9."/>
      <w:lvlJc w:val="right"/>
      <w:pPr>
        <w:ind w:left="6480" w:hanging="180"/>
      </w:pPr>
    </w:lvl>
  </w:abstractNum>
  <w:abstractNum w:abstractNumId="119">
    <w:nsid w:val="5B8C7985"/>
    <w:multiLevelType w:val="hybridMultilevel"/>
    <w:tmpl w:val="4352F6B4"/>
    <w:lvl w:ilvl="0" w:tplc="E9A60AF2">
      <w:start w:val="17"/>
      <w:numFmt w:val="decimal"/>
      <w:lvlText w:val="%1."/>
      <w:lvlJc w:val="left"/>
      <w:pPr>
        <w:ind w:left="720" w:hanging="360"/>
      </w:pPr>
    </w:lvl>
    <w:lvl w:ilvl="1" w:tplc="3776373A">
      <w:start w:val="1"/>
      <w:numFmt w:val="lowerLetter"/>
      <w:lvlText w:val="%2."/>
      <w:lvlJc w:val="left"/>
      <w:pPr>
        <w:ind w:left="1440" w:hanging="360"/>
      </w:pPr>
    </w:lvl>
    <w:lvl w:ilvl="2" w:tplc="F3B03942">
      <w:start w:val="1"/>
      <w:numFmt w:val="lowerRoman"/>
      <w:lvlText w:val="%3."/>
      <w:lvlJc w:val="right"/>
      <w:pPr>
        <w:ind w:left="2160" w:hanging="180"/>
      </w:pPr>
    </w:lvl>
    <w:lvl w:ilvl="3" w:tplc="FDA07C56">
      <w:start w:val="1"/>
      <w:numFmt w:val="decimal"/>
      <w:lvlText w:val="%4."/>
      <w:lvlJc w:val="left"/>
      <w:pPr>
        <w:ind w:left="2880" w:hanging="360"/>
      </w:pPr>
    </w:lvl>
    <w:lvl w:ilvl="4" w:tplc="90FCB078">
      <w:start w:val="1"/>
      <w:numFmt w:val="lowerLetter"/>
      <w:lvlText w:val="%5."/>
      <w:lvlJc w:val="left"/>
      <w:pPr>
        <w:ind w:left="3600" w:hanging="360"/>
      </w:pPr>
    </w:lvl>
    <w:lvl w:ilvl="5" w:tplc="978E9328">
      <w:start w:val="1"/>
      <w:numFmt w:val="lowerRoman"/>
      <w:lvlText w:val="%6."/>
      <w:lvlJc w:val="right"/>
      <w:pPr>
        <w:ind w:left="4320" w:hanging="180"/>
      </w:pPr>
    </w:lvl>
    <w:lvl w:ilvl="6" w:tplc="CFF6B69A">
      <w:start w:val="1"/>
      <w:numFmt w:val="decimal"/>
      <w:lvlText w:val="%7."/>
      <w:lvlJc w:val="left"/>
      <w:pPr>
        <w:ind w:left="5040" w:hanging="360"/>
      </w:pPr>
    </w:lvl>
    <w:lvl w:ilvl="7" w:tplc="AB1255D6">
      <w:start w:val="1"/>
      <w:numFmt w:val="lowerLetter"/>
      <w:lvlText w:val="%8."/>
      <w:lvlJc w:val="left"/>
      <w:pPr>
        <w:ind w:left="5760" w:hanging="360"/>
      </w:pPr>
    </w:lvl>
    <w:lvl w:ilvl="8" w:tplc="65722D6A">
      <w:start w:val="1"/>
      <w:numFmt w:val="lowerRoman"/>
      <w:lvlText w:val="%9."/>
      <w:lvlJc w:val="right"/>
      <w:pPr>
        <w:ind w:left="6480" w:hanging="180"/>
      </w:pPr>
    </w:lvl>
  </w:abstractNum>
  <w:abstractNum w:abstractNumId="120">
    <w:nsid w:val="5B9A5311"/>
    <w:multiLevelType w:val="hybridMultilevel"/>
    <w:tmpl w:val="D462490C"/>
    <w:lvl w:ilvl="0" w:tplc="C80AB322">
      <w:start w:val="4"/>
      <w:numFmt w:val="decimal"/>
      <w:lvlText w:val="%1."/>
      <w:lvlJc w:val="left"/>
      <w:pPr>
        <w:ind w:left="720" w:hanging="360"/>
      </w:pPr>
    </w:lvl>
    <w:lvl w:ilvl="1" w:tplc="B488648A">
      <w:start w:val="1"/>
      <w:numFmt w:val="lowerLetter"/>
      <w:lvlText w:val="%2."/>
      <w:lvlJc w:val="left"/>
      <w:pPr>
        <w:ind w:left="1440" w:hanging="360"/>
      </w:pPr>
    </w:lvl>
    <w:lvl w:ilvl="2" w:tplc="990E1658">
      <w:start w:val="1"/>
      <w:numFmt w:val="lowerRoman"/>
      <w:lvlText w:val="%3."/>
      <w:lvlJc w:val="right"/>
      <w:pPr>
        <w:ind w:left="2160" w:hanging="180"/>
      </w:pPr>
    </w:lvl>
    <w:lvl w:ilvl="3" w:tplc="7EE24348">
      <w:start w:val="1"/>
      <w:numFmt w:val="decimal"/>
      <w:lvlText w:val="%4."/>
      <w:lvlJc w:val="left"/>
      <w:pPr>
        <w:ind w:left="2880" w:hanging="360"/>
      </w:pPr>
    </w:lvl>
    <w:lvl w:ilvl="4" w:tplc="7E3C4E36">
      <w:start w:val="1"/>
      <w:numFmt w:val="lowerLetter"/>
      <w:lvlText w:val="%5."/>
      <w:lvlJc w:val="left"/>
      <w:pPr>
        <w:ind w:left="3600" w:hanging="360"/>
      </w:pPr>
    </w:lvl>
    <w:lvl w:ilvl="5" w:tplc="BE9CDB66">
      <w:start w:val="1"/>
      <w:numFmt w:val="lowerRoman"/>
      <w:lvlText w:val="%6."/>
      <w:lvlJc w:val="right"/>
      <w:pPr>
        <w:ind w:left="4320" w:hanging="180"/>
      </w:pPr>
    </w:lvl>
    <w:lvl w:ilvl="6" w:tplc="90D0DF52">
      <w:start w:val="1"/>
      <w:numFmt w:val="decimal"/>
      <w:lvlText w:val="%7."/>
      <w:lvlJc w:val="left"/>
      <w:pPr>
        <w:ind w:left="5040" w:hanging="360"/>
      </w:pPr>
    </w:lvl>
    <w:lvl w:ilvl="7" w:tplc="DC506306">
      <w:start w:val="1"/>
      <w:numFmt w:val="lowerLetter"/>
      <w:lvlText w:val="%8."/>
      <w:lvlJc w:val="left"/>
      <w:pPr>
        <w:ind w:left="5760" w:hanging="360"/>
      </w:pPr>
    </w:lvl>
    <w:lvl w:ilvl="8" w:tplc="5DA84E40">
      <w:start w:val="1"/>
      <w:numFmt w:val="lowerRoman"/>
      <w:lvlText w:val="%9."/>
      <w:lvlJc w:val="right"/>
      <w:pPr>
        <w:ind w:left="6480" w:hanging="180"/>
      </w:pPr>
    </w:lvl>
  </w:abstractNum>
  <w:abstractNum w:abstractNumId="121">
    <w:nsid w:val="5BA2DBCD"/>
    <w:multiLevelType w:val="hybridMultilevel"/>
    <w:tmpl w:val="F2D8DF46"/>
    <w:lvl w:ilvl="0" w:tplc="37BC8A66">
      <w:start w:val="6"/>
      <w:numFmt w:val="decimal"/>
      <w:lvlText w:val="%1."/>
      <w:lvlJc w:val="left"/>
      <w:pPr>
        <w:ind w:left="720" w:hanging="360"/>
      </w:pPr>
    </w:lvl>
    <w:lvl w:ilvl="1" w:tplc="E19CD4A4">
      <w:start w:val="1"/>
      <w:numFmt w:val="lowerLetter"/>
      <w:lvlText w:val="%2."/>
      <w:lvlJc w:val="left"/>
      <w:pPr>
        <w:ind w:left="1440" w:hanging="360"/>
      </w:pPr>
    </w:lvl>
    <w:lvl w:ilvl="2" w:tplc="242E4B8A">
      <w:start w:val="1"/>
      <w:numFmt w:val="lowerRoman"/>
      <w:lvlText w:val="%3."/>
      <w:lvlJc w:val="right"/>
      <w:pPr>
        <w:ind w:left="2160" w:hanging="180"/>
      </w:pPr>
    </w:lvl>
    <w:lvl w:ilvl="3" w:tplc="82DA6FD8">
      <w:start w:val="1"/>
      <w:numFmt w:val="decimal"/>
      <w:lvlText w:val="%4."/>
      <w:lvlJc w:val="left"/>
      <w:pPr>
        <w:ind w:left="2880" w:hanging="360"/>
      </w:pPr>
    </w:lvl>
    <w:lvl w:ilvl="4" w:tplc="0E40281E">
      <w:start w:val="1"/>
      <w:numFmt w:val="lowerLetter"/>
      <w:lvlText w:val="%5."/>
      <w:lvlJc w:val="left"/>
      <w:pPr>
        <w:ind w:left="3600" w:hanging="360"/>
      </w:pPr>
    </w:lvl>
    <w:lvl w:ilvl="5" w:tplc="6FDE1178">
      <w:start w:val="1"/>
      <w:numFmt w:val="lowerRoman"/>
      <w:lvlText w:val="%6."/>
      <w:lvlJc w:val="right"/>
      <w:pPr>
        <w:ind w:left="4320" w:hanging="180"/>
      </w:pPr>
    </w:lvl>
    <w:lvl w:ilvl="6" w:tplc="A280B45C">
      <w:start w:val="1"/>
      <w:numFmt w:val="decimal"/>
      <w:lvlText w:val="%7."/>
      <w:lvlJc w:val="left"/>
      <w:pPr>
        <w:ind w:left="5040" w:hanging="360"/>
      </w:pPr>
    </w:lvl>
    <w:lvl w:ilvl="7" w:tplc="DA766E06">
      <w:start w:val="1"/>
      <w:numFmt w:val="lowerLetter"/>
      <w:lvlText w:val="%8."/>
      <w:lvlJc w:val="left"/>
      <w:pPr>
        <w:ind w:left="5760" w:hanging="360"/>
      </w:pPr>
    </w:lvl>
    <w:lvl w:ilvl="8" w:tplc="79FA0C82">
      <w:start w:val="1"/>
      <w:numFmt w:val="lowerRoman"/>
      <w:lvlText w:val="%9."/>
      <w:lvlJc w:val="right"/>
      <w:pPr>
        <w:ind w:left="6480" w:hanging="180"/>
      </w:pPr>
    </w:lvl>
  </w:abstractNum>
  <w:abstractNum w:abstractNumId="122">
    <w:nsid w:val="5C062361"/>
    <w:multiLevelType w:val="hybridMultilevel"/>
    <w:tmpl w:val="7556F264"/>
    <w:lvl w:ilvl="0" w:tplc="915A9A82">
      <w:start w:val="7"/>
      <w:numFmt w:val="decimal"/>
      <w:lvlText w:val="%1."/>
      <w:lvlJc w:val="left"/>
      <w:pPr>
        <w:ind w:left="720" w:hanging="360"/>
      </w:pPr>
    </w:lvl>
    <w:lvl w:ilvl="1" w:tplc="105AC096">
      <w:start w:val="1"/>
      <w:numFmt w:val="lowerLetter"/>
      <w:lvlText w:val="%2."/>
      <w:lvlJc w:val="left"/>
      <w:pPr>
        <w:ind w:left="1440" w:hanging="360"/>
      </w:pPr>
    </w:lvl>
    <w:lvl w:ilvl="2" w:tplc="C3B0C12A">
      <w:start w:val="1"/>
      <w:numFmt w:val="lowerRoman"/>
      <w:lvlText w:val="%3."/>
      <w:lvlJc w:val="right"/>
      <w:pPr>
        <w:ind w:left="2160" w:hanging="180"/>
      </w:pPr>
    </w:lvl>
    <w:lvl w:ilvl="3" w:tplc="E41A64A4">
      <w:start w:val="1"/>
      <w:numFmt w:val="decimal"/>
      <w:lvlText w:val="%4."/>
      <w:lvlJc w:val="left"/>
      <w:pPr>
        <w:ind w:left="2880" w:hanging="360"/>
      </w:pPr>
    </w:lvl>
    <w:lvl w:ilvl="4" w:tplc="4F0C04D8">
      <w:start w:val="1"/>
      <w:numFmt w:val="lowerLetter"/>
      <w:lvlText w:val="%5."/>
      <w:lvlJc w:val="left"/>
      <w:pPr>
        <w:ind w:left="3600" w:hanging="360"/>
      </w:pPr>
    </w:lvl>
    <w:lvl w:ilvl="5" w:tplc="2FE6FB50">
      <w:start w:val="1"/>
      <w:numFmt w:val="lowerRoman"/>
      <w:lvlText w:val="%6."/>
      <w:lvlJc w:val="right"/>
      <w:pPr>
        <w:ind w:left="4320" w:hanging="180"/>
      </w:pPr>
    </w:lvl>
    <w:lvl w:ilvl="6" w:tplc="DF6CED98">
      <w:start w:val="1"/>
      <w:numFmt w:val="decimal"/>
      <w:lvlText w:val="%7."/>
      <w:lvlJc w:val="left"/>
      <w:pPr>
        <w:ind w:left="5040" w:hanging="360"/>
      </w:pPr>
    </w:lvl>
    <w:lvl w:ilvl="7" w:tplc="6B423E24">
      <w:start w:val="1"/>
      <w:numFmt w:val="lowerLetter"/>
      <w:lvlText w:val="%8."/>
      <w:lvlJc w:val="left"/>
      <w:pPr>
        <w:ind w:left="5760" w:hanging="360"/>
      </w:pPr>
    </w:lvl>
    <w:lvl w:ilvl="8" w:tplc="70D86CA0">
      <w:start w:val="1"/>
      <w:numFmt w:val="lowerRoman"/>
      <w:lvlText w:val="%9."/>
      <w:lvlJc w:val="right"/>
      <w:pPr>
        <w:ind w:left="6480" w:hanging="180"/>
      </w:pPr>
    </w:lvl>
  </w:abstractNum>
  <w:abstractNum w:abstractNumId="123">
    <w:nsid w:val="5C987DE2"/>
    <w:multiLevelType w:val="singleLevel"/>
    <w:tmpl w:val="0415000F"/>
    <w:lvl w:ilvl="0">
      <w:start w:val="1"/>
      <w:numFmt w:val="decimal"/>
      <w:lvlText w:val="%1."/>
      <w:lvlJc w:val="left"/>
      <w:pPr>
        <w:ind w:left="720" w:hanging="360"/>
      </w:pPr>
    </w:lvl>
  </w:abstractNum>
  <w:abstractNum w:abstractNumId="124">
    <w:nsid w:val="5E68C277"/>
    <w:multiLevelType w:val="hybridMultilevel"/>
    <w:tmpl w:val="8E04CD40"/>
    <w:lvl w:ilvl="0" w:tplc="B998AFB6">
      <w:start w:val="5"/>
      <w:numFmt w:val="decimal"/>
      <w:lvlText w:val="%1."/>
      <w:lvlJc w:val="left"/>
      <w:pPr>
        <w:ind w:left="720" w:hanging="360"/>
      </w:pPr>
    </w:lvl>
    <w:lvl w:ilvl="1" w:tplc="5CB6400A">
      <w:start w:val="1"/>
      <w:numFmt w:val="lowerLetter"/>
      <w:lvlText w:val="%2."/>
      <w:lvlJc w:val="left"/>
      <w:pPr>
        <w:ind w:left="1440" w:hanging="360"/>
      </w:pPr>
    </w:lvl>
    <w:lvl w:ilvl="2" w:tplc="24E4B91A">
      <w:start w:val="1"/>
      <w:numFmt w:val="lowerRoman"/>
      <w:lvlText w:val="%3."/>
      <w:lvlJc w:val="right"/>
      <w:pPr>
        <w:ind w:left="2160" w:hanging="180"/>
      </w:pPr>
    </w:lvl>
    <w:lvl w:ilvl="3" w:tplc="917CCDD4">
      <w:start w:val="1"/>
      <w:numFmt w:val="decimal"/>
      <w:lvlText w:val="%4."/>
      <w:lvlJc w:val="left"/>
      <w:pPr>
        <w:ind w:left="2880" w:hanging="360"/>
      </w:pPr>
    </w:lvl>
    <w:lvl w:ilvl="4" w:tplc="B45A5DEC">
      <w:start w:val="1"/>
      <w:numFmt w:val="lowerLetter"/>
      <w:lvlText w:val="%5."/>
      <w:lvlJc w:val="left"/>
      <w:pPr>
        <w:ind w:left="3600" w:hanging="360"/>
      </w:pPr>
    </w:lvl>
    <w:lvl w:ilvl="5" w:tplc="BD0E6A42">
      <w:start w:val="1"/>
      <w:numFmt w:val="lowerRoman"/>
      <w:lvlText w:val="%6."/>
      <w:lvlJc w:val="right"/>
      <w:pPr>
        <w:ind w:left="4320" w:hanging="180"/>
      </w:pPr>
    </w:lvl>
    <w:lvl w:ilvl="6" w:tplc="DA7A0C98">
      <w:start w:val="1"/>
      <w:numFmt w:val="decimal"/>
      <w:lvlText w:val="%7."/>
      <w:lvlJc w:val="left"/>
      <w:pPr>
        <w:ind w:left="5040" w:hanging="360"/>
      </w:pPr>
    </w:lvl>
    <w:lvl w:ilvl="7" w:tplc="9D94A914">
      <w:start w:val="1"/>
      <w:numFmt w:val="lowerLetter"/>
      <w:lvlText w:val="%8."/>
      <w:lvlJc w:val="left"/>
      <w:pPr>
        <w:ind w:left="5760" w:hanging="360"/>
      </w:pPr>
    </w:lvl>
    <w:lvl w:ilvl="8" w:tplc="D2EC3B68">
      <w:start w:val="1"/>
      <w:numFmt w:val="lowerRoman"/>
      <w:lvlText w:val="%9."/>
      <w:lvlJc w:val="right"/>
      <w:pPr>
        <w:ind w:left="6480" w:hanging="180"/>
      </w:pPr>
    </w:lvl>
  </w:abstractNum>
  <w:abstractNum w:abstractNumId="125">
    <w:nsid w:val="5E856647"/>
    <w:multiLevelType w:val="hybridMultilevel"/>
    <w:tmpl w:val="4E324312"/>
    <w:lvl w:ilvl="0" w:tplc="62582FA6">
      <w:start w:val="1"/>
      <w:numFmt w:val="bullet"/>
      <w:lvlText w:val=""/>
      <w:lvlJc w:val="left"/>
      <w:pPr>
        <w:ind w:left="720" w:hanging="360"/>
      </w:pPr>
      <w:rPr>
        <w:rFonts w:ascii="Symbol" w:hAnsi="Symbol" w:hint="default"/>
        <w:sz w:val="14"/>
        <w:szCs w:val="1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60B66C57"/>
    <w:multiLevelType w:val="singleLevel"/>
    <w:tmpl w:val="04150001"/>
    <w:lvl w:ilvl="0">
      <w:start w:val="1"/>
      <w:numFmt w:val="bullet"/>
      <w:lvlText w:val=""/>
      <w:lvlJc w:val="left"/>
      <w:pPr>
        <w:ind w:left="720" w:hanging="360"/>
      </w:pPr>
      <w:rPr>
        <w:rFonts w:ascii="Symbol" w:hAnsi="Symbol" w:hint="default"/>
      </w:rPr>
    </w:lvl>
  </w:abstractNum>
  <w:abstractNum w:abstractNumId="127">
    <w:nsid w:val="60E339DE"/>
    <w:multiLevelType w:val="hybridMultilevel"/>
    <w:tmpl w:val="2B98AD56"/>
    <w:lvl w:ilvl="0" w:tplc="4AFAD780">
      <w:start w:val="7"/>
      <w:numFmt w:val="decimal"/>
      <w:lvlText w:val="%1."/>
      <w:lvlJc w:val="left"/>
      <w:pPr>
        <w:ind w:left="720" w:hanging="360"/>
      </w:pPr>
    </w:lvl>
    <w:lvl w:ilvl="1" w:tplc="CC5C7C8A">
      <w:start w:val="1"/>
      <w:numFmt w:val="lowerLetter"/>
      <w:lvlText w:val="%2."/>
      <w:lvlJc w:val="left"/>
      <w:pPr>
        <w:ind w:left="1440" w:hanging="360"/>
      </w:pPr>
    </w:lvl>
    <w:lvl w:ilvl="2" w:tplc="18A4BE96">
      <w:start w:val="1"/>
      <w:numFmt w:val="lowerRoman"/>
      <w:lvlText w:val="%3."/>
      <w:lvlJc w:val="right"/>
      <w:pPr>
        <w:ind w:left="2160" w:hanging="180"/>
      </w:pPr>
    </w:lvl>
    <w:lvl w:ilvl="3" w:tplc="2B327070">
      <w:start w:val="1"/>
      <w:numFmt w:val="decimal"/>
      <w:lvlText w:val="%4."/>
      <w:lvlJc w:val="left"/>
      <w:pPr>
        <w:ind w:left="2880" w:hanging="360"/>
      </w:pPr>
    </w:lvl>
    <w:lvl w:ilvl="4" w:tplc="16784F74">
      <w:start w:val="1"/>
      <w:numFmt w:val="lowerLetter"/>
      <w:lvlText w:val="%5."/>
      <w:lvlJc w:val="left"/>
      <w:pPr>
        <w:ind w:left="3600" w:hanging="360"/>
      </w:pPr>
    </w:lvl>
    <w:lvl w:ilvl="5" w:tplc="8BA6CE66">
      <w:start w:val="1"/>
      <w:numFmt w:val="lowerRoman"/>
      <w:lvlText w:val="%6."/>
      <w:lvlJc w:val="right"/>
      <w:pPr>
        <w:ind w:left="4320" w:hanging="180"/>
      </w:pPr>
    </w:lvl>
    <w:lvl w:ilvl="6" w:tplc="CFEC2412">
      <w:start w:val="1"/>
      <w:numFmt w:val="decimal"/>
      <w:lvlText w:val="%7."/>
      <w:lvlJc w:val="left"/>
      <w:pPr>
        <w:ind w:left="5040" w:hanging="360"/>
      </w:pPr>
    </w:lvl>
    <w:lvl w:ilvl="7" w:tplc="1780D148">
      <w:start w:val="1"/>
      <w:numFmt w:val="lowerLetter"/>
      <w:lvlText w:val="%8."/>
      <w:lvlJc w:val="left"/>
      <w:pPr>
        <w:ind w:left="5760" w:hanging="360"/>
      </w:pPr>
    </w:lvl>
    <w:lvl w:ilvl="8" w:tplc="430A46B6">
      <w:start w:val="1"/>
      <w:numFmt w:val="lowerRoman"/>
      <w:lvlText w:val="%9."/>
      <w:lvlJc w:val="right"/>
      <w:pPr>
        <w:ind w:left="6480" w:hanging="180"/>
      </w:pPr>
    </w:lvl>
  </w:abstractNum>
  <w:abstractNum w:abstractNumId="128">
    <w:nsid w:val="61F677A5"/>
    <w:multiLevelType w:val="singleLevel"/>
    <w:tmpl w:val="0415000F"/>
    <w:lvl w:ilvl="0">
      <w:start w:val="1"/>
      <w:numFmt w:val="decimal"/>
      <w:lvlText w:val="%1."/>
      <w:lvlJc w:val="left"/>
      <w:pPr>
        <w:ind w:left="720" w:hanging="360"/>
      </w:pPr>
    </w:lvl>
  </w:abstractNum>
  <w:abstractNum w:abstractNumId="129">
    <w:nsid w:val="62DD343B"/>
    <w:multiLevelType w:val="hybridMultilevel"/>
    <w:tmpl w:val="9DD6CCDE"/>
    <w:lvl w:ilvl="0" w:tplc="E426479C">
      <w:start w:val="3"/>
      <w:numFmt w:val="decimal"/>
      <w:lvlText w:val="%1."/>
      <w:lvlJc w:val="left"/>
      <w:pPr>
        <w:ind w:left="720" w:hanging="360"/>
      </w:pPr>
    </w:lvl>
    <w:lvl w:ilvl="1" w:tplc="779ABE78">
      <w:start w:val="1"/>
      <w:numFmt w:val="lowerLetter"/>
      <w:lvlText w:val="%2."/>
      <w:lvlJc w:val="left"/>
      <w:pPr>
        <w:ind w:left="1440" w:hanging="360"/>
      </w:pPr>
    </w:lvl>
    <w:lvl w:ilvl="2" w:tplc="7BFCD970">
      <w:start w:val="1"/>
      <w:numFmt w:val="lowerRoman"/>
      <w:lvlText w:val="%3."/>
      <w:lvlJc w:val="right"/>
      <w:pPr>
        <w:ind w:left="2160" w:hanging="180"/>
      </w:pPr>
    </w:lvl>
    <w:lvl w:ilvl="3" w:tplc="3A9A9C0A">
      <w:start w:val="1"/>
      <w:numFmt w:val="decimal"/>
      <w:lvlText w:val="%4."/>
      <w:lvlJc w:val="left"/>
      <w:pPr>
        <w:ind w:left="2880" w:hanging="360"/>
      </w:pPr>
    </w:lvl>
    <w:lvl w:ilvl="4" w:tplc="DA92AA54">
      <w:start w:val="1"/>
      <w:numFmt w:val="lowerLetter"/>
      <w:lvlText w:val="%5."/>
      <w:lvlJc w:val="left"/>
      <w:pPr>
        <w:ind w:left="3600" w:hanging="360"/>
      </w:pPr>
    </w:lvl>
    <w:lvl w:ilvl="5" w:tplc="E19EF5FA">
      <w:start w:val="1"/>
      <w:numFmt w:val="lowerRoman"/>
      <w:lvlText w:val="%6."/>
      <w:lvlJc w:val="right"/>
      <w:pPr>
        <w:ind w:left="4320" w:hanging="180"/>
      </w:pPr>
    </w:lvl>
    <w:lvl w:ilvl="6" w:tplc="F800D104">
      <w:start w:val="1"/>
      <w:numFmt w:val="decimal"/>
      <w:lvlText w:val="%7."/>
      <w:lvlJc w:val="left"/>
      <w:pPr>
        <w:ind w:left="5040" w:hanging="360"/>
      </w:pPr>
    </w:lvl>
    <w:lvl w:ilvl="7" w:tplc="45262218">
      <w:start w:val="1"/>
      <w:numFmt w:val="lowerLetter"/>
      <w:lvlText w:val="%8."/>
      <w:lvlJc w:val="left"/>
      <w:pPr>
        <w:ind w:left="5760" w:hanging="360"/>
      </w:pPr>
    </w:lvl>
    <w:lvl w:ilvl="8" w:tplc="464A117C">
      <w:start w:val="1"/>
      <w:numFmt w:val="lowerRoman"/>
      <w:lvlText w:val="%9."/>
      <w:lvlJc w:val="right"/>
      <w:pPr>
        <w:ind w:left="6480" w:hanging="180"/>
      </w:pPr>
    </w:lvl>
  </w:abstractNum>
  <w:abstractNum w:abstractNumId="130">
    <w:nsid w:val="634C35D8"/>
    <w:multiLevelType w:val="hybridMultilevel"/>
    <w:tmpl w:val="EAC418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nsid w:val="637EFEB6"/>
    <w:multiLevelType w:val="hybridMultilevel"/>
    <w:tmpl w:val="B5DC6B92"/>
    <w:lvl w:ilvl="0" w:tplc="5D8081A2">
      <w:start w:val="1"/>
      <w:numFmt w:val="decimal"/>
      <w:lvlText w:val="%1."/>
      <w:lvlJc w:val="left"/>
      <w:pPr>
        <w:ind w:left="720" w:hanging="360"/>
      </w:pPr>
    </w:lvl>
    <w:lvl w:ilvl="1" w:tplc="847C1D28">
      <w:start w:val="1"/>
      <w:numFmt w:val="lowerLetter"/>
      <w:lvlText w:val="%2."/>
      <w:lvlJc w:val="left"/>
      <w:pPr>
        <w:ind w:left="1440" w:hanging="360"/>
      </w:pPr>
    </w:lvl>
    <w:lvl w:ilvl="2" w:tplc="F1C25532">
      <w:start w:val="1"/>
      <w:numFmt w:val="lowerRoman"/>
      <w:lvlText w:val="%3."/>
      <w:lvlJc w:val="right"/>
      <w:pPr>
        <w:ind w:left="2160" w:hanging="180"/>
      </w:pPr>
    </w:lvl>
    <w:lvl w:ilvl="3" w:tplc="ED94E5C8">
      <w:start w:val="1"/>
      <w:numFmt w:val="decimal"/>
      <w:lvlText w:val="%4."/>
      <w:lvlJc w:val="left"/>
      <w:pPr>
        <w:ind w:left="2880" w:hanging="360"/>
      </w:pPr>
    </w:lvl>
    <w:lvl w:ilvl="4" w:tplc="DAA0B554">
      <w:start w:val="1"/>
      <w:numFmt w:val="lowerLetter"/>
      <w:lvlText w:val="%5."/>
      <w:lvlJc w:val="left"/>
      <w:pPr>
        <w:ind w:left="3600" w:hanging="360"/>
      </w:pPr>
    </w:lvl>
    <w:lvl w:ilvl="5" w:tplc="01DE04B2">
      <w:start w:val="1"/>
      <w:numFmt w:val="lowerRoman"/>
      <w:lvlText w:val="%6."/>
      <w:lvlJc w:val="right"/>
      <w:pPr>
        <w:ind w:left="4320" w:hanging="180"/>
      </w:pPr>
    </w:lvl>
    <w:lvl w:ilvl="6" w:tplc="6D20C782">
      <w:start w:val="1"/>
      <w:numFmt w:val="decimal"/>
      <w:lvlText w:val="%7."/>
      <w:lvlJc w:val="left"/>
      <w:pPr>
        <w:ind w:left="5040" w:hanging="360"/>
      </w:pPr>
    </w:lvl>
    <w:lvl w:ilvl="7" w:tplc="50DA104C">
      <w:start w:val="1"/>
      <w:numFmt w:val="lowerLetter"/>
      <w:lvlText w:val="%8."/>
      <w:lvlJc w:val="left"/>
      <w:pPr>
        <w:ind w:left="5760" w:hanging="360"/>
      </w:pPr>
    </w:lvl>
    <w:lvl w:ilvl="8" w:tplc="7CAA2A1A">
      <w:start w:val="1"/>
      <w:numFmt w:val="lowerRoman"/>
      <w:lvlText w:val="%9."/>
      <w:lvlJc w:val="right"/>
      <w:pPr>
        <w:ind w:left="6480" w:hanging="180"/>
      </w:pPr>
    </w:lvl>
  </w:abstractNum>
  <w:abstractNum w:abstractNumId="132">
    <w:nsid w:val="638A9D54"/>
    <w:multiLevelType w:val="hybridMultilevel"/>
    <w:tmpl w:val="A5040E72"/>
    <w:lvl w:ilvl="0" w:tplc="78FAB138">
      <w:start w:val="14"/>
      <w:numFmt w:val="decimal"/>
      <w:lvlText w:val="%1."/>
      <w:lvlJc w:val="left"/>
      <w:pPr>
        <w:ind w:left="720" w:hanging="360"/>
      </w:pPr>
    </w:lvl>
    <w:lvl w:ilvl="1" w:tplc="3EB8A75A">
      <w:start w:val="1"/>
      <w:numFmt w:val="lowerLetter"/>
      <w:lvlText w:val="%2."/>
      <w:lvlJc w:val="left"/>
      <w:pPr>
        <w:ind w:left="1440" w:hanging="360"/>
      </w:pPr>
    </w:lvl>
    <w:lvl w:ilvl="2" w:tplc="C99CDB06">
      <w:start w:val="1"/>
      <w:numFmt w:val="lowerRoman"/>
      <w:lvlText w:val="%3."/>
      <w:lvlJc w:val="right"/>
      <w:pPr>
        <w:ind w:left="2160" w:hanging="180"/>
      </w:pPr>
    </w:lvl>
    <w:lvl w:ilvl="3" w:tplc="FE18A21C">
      <w:start w:val="1"/>
      <w:numFmt w:val="decimal"/>
      <w:lvlText w:val="%4."/>
      <w:lvlJc w:val="left"/>
      <w:pPr>
        <w:ind w:left="2880" w:hanging="360"/>
      </w:pPr>
    </w:lvl>
    <w:lvl w:ilvl="4" w:tplc="A2DC6CE8">
      <w:start w:val="1"/>
      <w:numFmt w:val="lowerLetter"/>
      <w:lvlText w:val="%5."/>
      <w:lvlJc w:val="left"/>
      <w:pPr>
        <w:ind w:left="3600" w:hanging="360"/>
      </w:pPr>
    </w:lvl>
    <w:lvl w:ilvl="5" w:tplc="789C7938">
      <w:start w:val="1"/>
      <w:numFmt w:val="lowerRoman"/>
      <w:lvlText w:val="%6."/>
      <w:lvlJc w:val="right"/>
      <w:pPr>
        <w:ind w:left="4320" w:hanging="180"/>
      </w:pPr>
    </w:lvl>
    <w:lvl w:ilvl="6" w:tplc="FCD2AED6">
      <w:start w:val="1"/>
      <w:numFmt w:val="decimal"/>
      <w:lvlText w:val="%7."/>
      <w:lvlJc w:val="left"/>
      <w:pPr>
        <w:ind w:left="5040" w:hanging="360"/>
      </w:pPr>
    </w:lvl>
    <w:lvl w:ilvl="7" w:tplc="F56E0688">
      <w:start w:val="1"/>
      <w:numFmt w:val="lowerLetter"/>
      <w:lvlText w:val="%8."/>
      <w:lvlJc w:val="left"/>
      <w:pPr>
        <w:ind w:left="5760" w:hanging="360"/>
      </w:pPr>
    </w:lvl>
    <w:lvl w:ilvl="8" w:tplc="0C764948">
      <w:start w:val="1"/>
      <w:numFmt w:val="lowerRoman"/>
      <w:lvlText w:val="%9."/>
      <w:lvlJc w:val="right"/>
      <w:pPr>
        <w:ind w:left="6480" w:hanging="180"/>
      </w:pPr>
    </w:lvl>
  </w:abstractNum>
  <w:abstractNum w:abstractNumId="133">
    <w:nsid w:val="638B1128"/>
    <w:multiLevelType w:val="singleLevel"/>
    <w:tmpl w:val="0415000F"/>
    <w:lvl w:ilvl="0">
      <w:start w:val="1"/>
      <w:numFmt w:val="decimal"/>
      <w:lvlText w:val="%1."/>
      <w:lvlJc w:val="left"/>
      <w:pPr>
        <w:ind w:left="720" w:hanging="360"/>
      </w:pPr>
    </w:lvl>
  </w:abstractNum>
  <w:abstractNum w:abstractNumId="134">
    <w:nsid w:val="64307738"/>
    <w:multiLevelType w:val="hybridMultilevel"/>
    <w:tmpl w:val="EF0675C2"/>
    <w:lvl w:ilvl="0" w:tplc="18C6E898">
      <w:start w:val="5"/>
      <w:numFmt w:val="decimal"/>
      <w:lvlText w:val="%1."/>
      <w:lvlJc w:val="left"/>
      <w:pPr>
        <w:ind w:left="720" w:hanging="360"/>
      </w:pPr>
    </w:lvl>
    <w:lvl w:ilvl="1" w:tplc="C646EC8E">
      <w:start w:val="1"/>
      <w:numFmt w:val="lowerLetter"/>
      <w:lvlText w:val="%2."/>
      <w:lvlJc w:val="left"/>
      <w:pPr>
        <w:ind w:left="1440" w:hanging="360"/>
      </w:pPr>
    </w:lvl>
    <w:lvl w:ilvl="2" w:tplc="B802D0D2">
      <w:start w:val="1"/>
      <w:numFmt w:val="lowerRoman"/>
      <w:lvlText w:val="%3."/>
      <w:lvlJc w:val="right"/>
      <w:pPr>
        <w:ind w:left="2160" w:hanging="180"/>
      </w:pPr>
    </w:lvl>
    <w:lvl w:ilvl="3" w:tplc="AED6E766">
      <w:start w:val="1"/>
      <w:numFmt w:val="decimal"/>
      <w:lvlText w:val="%4."/>
      <w:lvlJc w:val="left"/>
      <w:pPr>
        <w:ind w:left="2880" w:hanging="360"/>
      </w:pPr>
    </w:lvl>
    <w:lvl w:ilvl="4" w:tplc="E5DE2AE0">
      <w:start w:val="1"/>
      <w:numFmt w:val="lowerLetter"/>
      <w:lvlText w:val="%5."/>
      <w:lvlJc w:val="left"/>
      <w:pPr>
        <w:ind w:left="3600" w:hanging="360"/>
      </w:pPr>
    </w:lvl>
    <w:lvl w:ilvl="5" w:tplc="55982B6C">
      <w:start w:val="1"/>
      <w:numFmt w:val="lowerRoman"/>
      <w:lvlText w:val="%6."/>
      <w:lvlJc w:val="right"/>
      <w:pPr>
        <w:ind w:left="4320" w:hanging="180"/>
      </w:pPr>
    </w:lvl>
    <w:lvl w:ilvl="6" w:tplc="2B28FB46">
      <w:start w:val="1"/>
      <w:numFmt w:val="decimal"/>
      <w:lvlText w:val="%7."/>
      <w:lvlJc w:val="left"/>
      <w:pPr>
        <w:ind w:left="5040" w:hanging="360"/>
      </w:pPr>
    </w:lvl>
    <w:lvl w:ilvl="7" w:tplc="2F46F194">
      <w:start w:val="1"/>
      <w:numFmt w:val="lowerLetter"/>
      <w:lvlText w:val="%8."/>
      <w:lvlJc w:val="left"/>
      <w:pPr>
        <w:ind w:left="5760" w:hanging="360"/>
      </w:pPr>
    </w:lvl>
    <w:lvl w:ilvl="8" w:tplc="72BAA2C2">
      <w:start w:val="1"/>
      <w:numFmt w:val="lowerRoman"/>
      <w:lvlText w:val="%9."/>
      <w:lvlJc w:val="right"/>
      <w:pPr>
        <w:ind w:left="6480" w:hanging="180"/>
      </w:pPr>
    </w:lvl>
  </w:abstractNum>
  <w:abstractNum w:abstractNumId="135">
    <w:nsid w:val="65BA2E82"/>
    <w:multiLevelType w:val="hybridMultilevel"/>
    <w:tmpl w:val="F6024586"/>
    <w:lvl w:ilvl="0" w:tplc="7138CFE4">
      <w:start w:val="7"/>
      <w:numFmt w:val="decimal"/>
      <w:lvlText w:val="%1."/>
      <w:lvlJc w:val="left"/>
      <w:pPr>
        <w:ind w:left="720" w:hanging="360"/>
      </w:pPr>
    </w:lvl>
    <w:lvl w:ilvl="1" w:tplc="D2F82452">
      <w:start w:val="1"/>
      <w:numFmt w:val="lowerLetter"/>
      <w:lvlText w:val="%2."/>
      <w:lvlJc w:val="left"/>
      <w:pPr>
        <w:ind w:left="1440" w:hanging="360"/>
      </w:pPr>
    </w:lvl>
    <w:lvl w:ilvl="2" w:tplc="D1FAECF4">
      <w:start w:val="1"/>
      <w:numFmt w:val="lowerRoman"/>
      <w:lvlText w:val="%3."/>
      <w:lvlJc w:val="right"/>
      <w:pPr>
        <w:ind w:left="2160" w:hanging="180"/>
      </w:pPr>
    </w:lvl>
    <w:lvl w:ilvl="3" w:tplc="D03C2CB8">
      <w:start w:val="1"/>
      <w:numFmt w:val="decimal"/>
      <w:lvlText w:val="%4."/>
      <w:lvlJc w:val="left"/>
      <w:pPr>
        <w:ind w:left="2880" w:hanging="360"/>
      </w:pPr>
    </w:lvl>
    <w:lvl w:ilvl="4" w:tplc="F38C0898">
      <w:start w:val="1"/>
      <w:numFmt w:val="lowerLetter"/>
      <w:lvlText w:val="%5."/>
      <w:lvlJc w:val="left"/>
      <w:pPr>
        <w:ind w:left="3600" w:hanging="360"/>
      </w:pPr>
    </w:lvl>
    <w:lvl w:ilvl="5" w:tplc="05B662F2">
      <w:start w:val="1"/>
      <w:numFmt w:val="lowerRoman"/>
      <w:lvlText w:val="%6."/>
      <w:lvlJc w:val="right"/>
      <w:pPr>
        <w:ind w:left="4320" w:hanging="180"/>
      </w:pPr>
    </w:lvl>
    <w:lvl w:ilvl="6" w:tplc="32821962">
      <w:start w:val="1"/>
      <w:numFmt w:val="decimal"/>
      <w:lvlText w:val="%7."/>
      <w:lvlJc w:val="left"/>
      <w:pPr>
        <w:ind w:left="5040" w:hanging="360"/>
      </w:pPr>
    </w:lvl>
    <w:lvl w:ilvl="7" w:tplc="3402B2FE">
      <w:start w:val="1"/>
      <w:numFmt w:val="lowerLetter"/>
      <w:lvlText w:val="%8."/>
      <w:lvlJc w:val="left"/>
      <w:pPr>
        <w:ind w:left="5760" w:hanging="360"/>
      </w:pPr>
    </w:lvl>
    <w:lvl w:ilvl="8" w:tplc="6B06519E">
      <w:start w:val="1"/>
      <w:numFmt w:val="lowerRoman"/>
      <w:lvlText w:val="%9."/>
      <w:lvlJc w:val="right"/>
      <w:pPr>
        <w:ind w:left="6480" w:hanging="180"/>
      </w:pPr>
    </w:lvl>
  </w:abstractNum>
  <w:abstractNum w:abstractNumId="136">
    <w:nsid w:val="68B85825"/>
    <w:multiLevelType w:val="hybridMultilevel"/>
    <w:tmpl w:val="7E90E08E"/>
    <w:lvl w:ilvl="0" w:tplc="433EF00A">
      <w:start w:val="5"/>
      <w:numFmt w:val="decimal"/>
      <w:lvlText w:val="%1."/>
      <w:lvlJc w:val="left"/>
      <w:pPr>
        <w:ind w:left="720" w:hanging="360"/>
      </w:pPr>
    </w:lvl>
    <w:lvl w:ilvl="1" w:tplc="6A1AE292">
      <w:start w:val="1"/>
      <w:numFmt w:val="lowerLetter"/>
      <w:lvlText w:val="%2."/>
      <w:lvlJc w:val="left"/>
      <w:pPr>
        <w:ind w:left="1440" w:hanging="360"/>
      </w:pPr>
    </w:lvl>
    <w:lvl w:ilvl="2" w:tplc="89225D76">
      <w:start w:val="1"/>
      <w:numFmt w:val="lowerRoman"/>
      <w:lvlText w:val="%3."/>
      <w:lvlJc w:val="right"/>
      <w:pPr>
        <w:ind w:left="2160" w:hanging="180"/>
      </w:pPr>
    </w:lvl>
    <w:lvl w:ilvl="3" w:tplc="0922A370">
      <w:start w:val="1"/>
      <w:numFmt w:val="decimal"/>
      <w:lvlText w:val="%4."/>
      <w:lvlJc w:val="left"/>
      <w:pPr>
        <w:ind w:left="2880" w:hanging="360"/>
      </w:pPr>
    </w:lvl>
    <w:lvl w:ilvl="4" w:tplc="94D4FF6E">
      <w:start w:val="1"/>
      <w:numFmt w:val="lowerLetter"/>
      <w:lvlText w:val="%5."/>
      <w:lvlJc w:val="left"/>
      <w:pPr>
        <w:ind w:left="3600" w:hanging="360"/>
      </w:pPr>
    </w:lvl>
    <w:lvl w:ilvl="5" w:tplc="DFC2C644">
      <w:start w:val="1"/>
      <w:numFmt w:val="lowerRoman"/>
      <w:lvlText w:val="%6."/>
      <w:lvlJc w:val="right"/>
      <w:pPr>
        <w:ind w:left="4320" w:hanging="180"/>
      </w:pPr>
    </w:lvl>
    <w:lvl w:ilvl="6" w:tplc="BEF2DBAE">
      <w:start w:val="1"/>
      <w:numFmt w:val="decimal"/>
      <w:lvlText w:val="%7."/>
      <w:lvlJc w:val="left"/>
      <w:pPr>
        <w:ind w:left="5040" w:hanging="360"/>
      </w:pPr>
    </w:lvl>
    <w:lvl w:ilvl="7" w:tplc="59127646">
      <w:start w:val="1"/>
      <w:numFmt w:val="lowerLetter"/>
      <w:lvlText w:val="%8."/>
      <w:lvlJc w:val="left"/>
      <w:pPr>
        <w:ind w:left="5760" w:hanging="360"/>
      </w:pPr>
    </w:lvl>
    <w:lvl w:ilvl="8" w:tplc="01902F48">
      <w:start w:val="1"/>
      <w:numFmt w:val="lowerRoman"/>
      <w:lvlText w:val="%9."/>
      <w:lvlJc w:val="right"/>
      <w:pPr>
        <w:ind w:left="6480" w:hanging="180"/>
      </w:pPr>
    </w:lvl>
  </w:abstractNum>
  <w:abstractNum w:abstractNumId="137">
    <w:nsid w:val="694D6E44"/>
    <w:multiLevelType w:val="singleLevel"/>
    <w:tmpl w:val="0415000F"/>
    <w:lvl w:ilvl="0">
      <w:start w:val="1"/>
      <w:numFmt w:val="decimal"/>
      <w:lvlText w:val="%1."/>
      <w:lvlJc w:val="left"/>
      <w:pPr>
        <w:ind w:left="720" w:hanging="360"/>
      </w:pPr>
    </w:lvl>
  </w:abstractNum>
  <w:abstractNum w:abstractNumId="138">
    <w:nsid w:val="69AA7715"/>
    <w:multiLevelType w:val="singleLevel"/>
    <w:tmpl w:val="0415000F"/>
    <w:lvl w:ilvl="0">
      <w:start w:val="1"/>
      <w:numFmt w:val="decimal"/>
      <w:lvlText w:val="%1."/>
      <w:lvlJc w:val="left"/>
      <w:pPr>
        <w:ind w:left="720" w:hanging="360"/>
      </w:pPr>
    </w:lvl>
  </w:abstractNum>
  <w:abstractNum w:abstractNumId="139">
    <w:nsid w:val="6A5F332D"/>
    <w:multiLevelType w:val="hybridMultilevel"/>
    <w:tmpl w:val="AB82451E"/>
    <w:lvl w:ilvl="0" w:tplc="E6200B54">
      <w:start w:val="2"/>
      <w:numFmt w:val="decimal"/>
      <w:lvlText w:val="%1."/>
      <w:lvlJc w:val="left"/>
      <w:pPr>
        <w:ind w:left="720" w:hanging="360"/>
      </w:pPr>
    </w:lvl>
    <w:lvl w:ilvl="1" w:tplc="E1D42C70">
      <w:start w:val="1"/>
      <w:numFmt w:val="lowerLetter"/>
      <w:lvlText w:val="%2."/>
      <w:lvlJc w:val="left"/>
      <w:pPr>
        <w:ind w:left="1440" w:hanging="360"/>
      </w:pPr>
    </w:lvl>
    <w:lvl w:ilvl="2" w:tplc="207EE1C2">
      <w:start w:val="1"/>
      <w:numFmt w:val="lowerRoman"/>
      <w:lvlText w:val="%3."/>
      <w:lvlJc w:val="right"/>
      <w:pPr>
        <w:ind w:left="2160" w:hanging="180"/>
      </w:pPr>
    </w:lvl>
    <w:lvl w:ilvl="3" w:tplc="539E2AD4">
      <w:start w:val="1"/>
      <w:numFmt w:val="decimal"/>
      <w:lvlText w:val="%4."/>
      <w:lvlJc w:val="left"/>
      <w:pPr>
        <w:ind w:left="2880" w:hanging="360"/>
      </w:pPr>
    </w:lvl>
    <w:lvl w:ilvl="4" w:tplc="706AF20C">
      <w:start w:val="1"/>
      <w:numFmt w:val="lowerLetter"/>
      <w:lvlText w:val="%5."/>
      <w:lvlJc w:val="left"/>
      <w:pPr>
        <w:ind w:left="3600" w:hanging="360"/>
      </w:pPr>
    </w:lvl>
    <w:lvl w:ilvl="5" w:tplc="6C9AD6AC">
      <w:start w:val="1"/>
      <w:numFmt w:val="lowerRoman"/>
      <w:lvlText w:val="%6."/>
      <w:lvlJc w:val="right"/>
      <w:pPr>
        <w:ind w:left="4320" w:hanging="180"/>
      </w:pPr>
    </w:lvl>
    <w:lvl w:ilvl="6" w:tplc="39200308">
      <w:start w:val="1"/>
      <w:numFmt w:val="decimal"/>
      <w:lvlText w:val="%7."/>
      <w:lvlJc w:val="left"/>
      <w:pPr>
        <w:ind w:left="5040" w:hanging="360"/>
      </w:pPr>
    </w:lvl>
    <w:lvl w:ilvl="7" w:tplc="85D23400">
      <w:start w:val="1"/>
      <w:numFmt w:val="lowerLetter"/>
      <w:lvlText w:val="%8."/>
      <w:lvlJc w:val="left"/>
      <w:pPr>
        <w:ind w:left="5760" w:hanging="360"/>
      </w:pPr>
    </w:lvl>
    <w:lvl w:ilvl="8" w:tplc="60342C08">
      <w:start w:val="1"/>
      <w:numFmt w:val="lowerRoman"/>
      <w:lvlText w:val="%9."/>
      <w:lvlJc w:val="right"/>
      <w:pPr>
        <w:ind w:left="6480" w:hanging="180"/>
      </w:pPr>
    </w:lvl>
  </w:abstractNum>
  <w:abstractNum w:abstractNumId="140">
    <w:nsid w:val="6ADF17B2"/>
    <w:multiLevelType w:val="hybridMultilevel"/>
    <w:tmpl w:val="F8487F24"/>
    <w:lvl w:ilvl="0" w:tplc="3006C93A">
      <w:start w:val="2"/>
      <w:numFmt w:val="decimal"/>
      <w:lvlText w:val="%1."/>
      <w:lvlJc w:val="left"/>
      <w:pPr>
        <w:ind w:left="720" w:hanging="360"/>
      </w:pPr>
    </w:lvl>
    <w:lvl w:ilvl="1" w:tplc="622A48EE">
      <w:start w:val="1"/>
      <w:numFmt w:val="lowerLetter"/>
      <w:lvlText w:val="%2."/>
      <w:lvlJc w:val="left"/>
      <w:pPr>
        <w:ind w:left="1440" w:hanging="360"/>
      </w:pPr>
    </w:lvl>
    <w:lvl w:ilvl="2" w:tplc="5F48C11C">
      <w:start w:val="1"/>
      <w:numFmt w:val="lowerRoman"/>
      <w:lvlText w:val="%3."/>
      <w:lvlJc w:val="right"/>
      <w:pPr>
        <w:ind w:left="2160" w:hanging="180"/>
      </w:pPr>
    </w:lvl>
    <w:lvl w:ilvl="3" w:tplc="05A618E4">
      <w:start w:val="1"/>
      <w:numFmt w:val="decimal"/>
      <w:lvlText w:val="%4."/>
      <w:lvlJc w:val="left"/>
      <w:pPr>
        <w:ind w:left="2880" w:hanging="360"/>
      </w:pPr>
    </w:lvl>
    <w:lvl w:ilvl="4" w:tplc="4E380A20">
      <w:start w:val="1"/>
      <w:numFmt w:val="lowerLetter"/>
      <w:lvlText w:val="%5."/>
      <w:lvlJc w:val="left"/>
      <w:pPr>
        <w:ind w:left="3600" w:hanging="360"/>
      </w:pPr>
    </w:lvl>
    <w:lvl w:ilvl="5" w:tplc="D296758C">
      <w:start w:val="1"/>
      <w:numFmt w:val="lowerRoman"/>
      <w:lvlText w:val="%6."/>
      <w:lvlJc w:val="right"/>
      <w:pPr>
        <w:ind w:left="4320" w:hanging="180"/>
      </w:pPr>
    </w:lvl>
    <w:lvl w:ilvl="6" w:tplc="E304B844">
      <w:start w:val="1"/>
      <w:numFmt w:val="decimal"/>
      <w:lvlText w:val="%7."/>
      <w:lvlJc w:val="left"/>
      <w:pPr>
        <w:ind w:left="5040" w:hanging="360"/>
      </w:pPr>
    </w:lvl>
    <w:lvl w:ilvl="7" w:tplc="BDC82F96">
      <w:start w:val="1"/>
      <w:numFmt w:val="lowerLetter"/>
      <w:lvlText w:val="%8."/>
      <w:lvlJc w:val="left"/>
      <w:pPr>
        <w:ind w:left="5760" w:hanging="360"/>
      </w:pPr>
    </w:lvl>
    <w:lvl w:ilvl="8" w:tplc="FFD2EA54">
      <w:start w:val="1"/>
      <w:numFmt w:val="lowerRoman"/>
      <w:lvlText w:val="%9."/>
      <w:lvlJc w:val="right"/>
      <w:pPr>
        <w:ind w:left="6480" w:hanging="180"/>
      </w:pPr>
    </w:lvl>
  </w:abstractNum>
  <w:abstractNum w:abstractNumId="141">
    <w:nsid w:val="6B921544"/>
    <w:multiLevelType w:val="hybridMultilevel"/>
    <w:tmpl w:val="90849354"/>
    <w:lvl w:ilvl="0" w:tplc="7F6A6286">
      <w:start w:val="1"/>
      <w:numFmt w:val="decimal"/>
      <w:lvlText w:val="%1."/>
      <w:lvlJc w:val="left"/>
      <w:pPr>
        <w:ind w:left="720" w:hanging="360"/>
      </w:pPr>
    </w:lvl>
    <w:lvl w:ilvl="1" w:tplc="1EC4BE7C">
      <w:start w:val="1"/>
      <w:numFmt w:val="lowerLetter"/>
      <w:lvlText w:val="%2."/>
      <w:lvlJc w:val="left"/>
      <w:pPr>
        <w:ind w:left="1440" w:hanging="360"/>
      </w:pPr>
    </w:lvl>
    <w:lvl w:ilvl="2" w:tplc="288E1DB0">
      <w:start w:val="1"/>
      <w:numFmt w:val="lowerRoman"/>
      <w:lvlText w:val="%3."/>
      <w:lvlJc w:val="right"/>
      <w:pPr>
        <w:ind w:left="2160" w:hanging="180"/>
      </w:pPr>
    </w:lvl>
    <w:lvl w:ilvl="3" w:tplc="5984B5FE">
      <w:start w:val="1"/>
      <w:numFmt w:val="decimal"/>
      <w:lvlText w:val="%4."/>
      <w:lvlJc w:val="left"/>
      <w:pPr>
        <w:ind w:left="2880" w:hanging="360"/>
      </w:pPr>
    </w:lvl>
    <w:lvl w:ilvl="4" w:tplc="62745D26">
      <w:start w:val="1"/>
      <w:numFmt w:val="lowerLetter"/>
      <w:lvlText w:val="%5."/>
      <w:lvlJc w:val="left"/>
      <w:pPr>
        <w:ind w:left="3600" w:hanging="360"/>
      </w:pPr>
    </w:lvl>
    <w:lvl w:ilvl="5" w:tplc="E068826A">
      <w:start w:val="1"/>
      <w:numFmt w:val="lowerRoman"/>
      <w:lvlText w:val="%6."/>
      <w:lvlJc w:val="right"/>
      <w:pPr>
        <w:ind w:left="4320" w:hanging="180"/>
      </w:pPr>
    </w:lvl>
    <w:lvl w:ilvl="6" w:tplc="9E885FC8">
      <w:start w:val="1"/>
      <w:numFmt w:val="decimal"/>
      <w:lvlText w:val="%7."/>
      <w:lvlJc w:val="left"/>
      <w:pPr>
        <w:ind w:left="5040" w:hanging="360"/>
      </w:pPr>
    </w:lvl>
    <w:lvl w:ilvl="7" w:tplc="0C406EF0">
      <w:start w:val="1"/>
      <w:numFmt w:val="lowerLetter"/>
      <w:lvlText w:val="%8."/>
      <w:lvlJc w:val="left"/>
      <w:pPr>
        <w:ind w:left="5760" w:hanging="360"/>
      </w:pPr>
    </w:lvl>
    <w:lvl w:ilvl="8" w:tplc="50D67FF6">
      <w:start w:val="1"/>
      <w:numFmt w:val="lowerRoman"/>
      <w:lvlText w:val="%9."/>
      <w:lvlJc w:val="right"/>
      <w:pPr>
        <w:ind w:left="6480" w:hanging="180"/>
      </w:pPr>
    </w:lvl>
  </w:abstractNum>
  <w:abstractNum w:abstractNumId="142">
    <w:nsid w:val="6BF02B31"/>
    <w:multiLevelType w:val="singleLevel"/>
    <w:tmpl w:val="0415000F"/>
    <w:lvl w:ilvl="0">
      <w:start w:val="1"/>
      <w:numFmt w:val="decimal"/>
      <w:lvlText w:val="%1."/>
      <w:lvlJc w:val="left"/>
      <w:pPr>
        <w:ind w:left="720" w:hanging="360"/>
      </w:pPr>
    </w:lvl>
  </w:abstractNum>
  <w:abstractNum w:abstractNumId="143">
    <w:nsid w:val="6BFC8582"/>
    <w:multiLevelType w:val="hybridMultilevel"/>
    <w:tmpl w:val="B19090B2"/>
    <w:lvl w:ilvl="0" w:tplc="7CE28752">
      <w:start w:val="8"/>
      <w:numFmt w:val="decimal"/>
      <w:lvlText w:val="%1."/>
      <w:lvlJc w:val="left"/>
      <w:pPr>
        <w:ind w:left="720" w:hanging="360"/>
      </w:pPr>
    </w:lvl>
    <w:lvl w:ilvl="1" w:tplc="E326E27C">
      <w:start w:val="1"/>
      <w:numFmt w:val="lowerLetter"/>
      <w:lvlText w:val="%2."/>
      <w:lvlJc w:val="left"/>
      <w:pPr>
        <w:ind w:left="1440" w:hanging="360"/>
      </w:pPr>
    </w:lvl>
    <w:lvl w:ilvl="2" w:tplc="41E2DC74">
      <w:start w:val="1"/>
      <w:numFmt w:val="lowerRoman"/>
      <w:lvlText w:val="%3."/>
      <w:lvlJc w:val="right"/>
      <w:pPr>
        <w:ind w:left="2160" w:hanging="180"/>
      </w:pPr>
    </w:lvl>
    <w:lvl w:ilvl="3" w:tplc="104EE49C">
      <w:start w:val="1"/>
      <w:numFmt w:val="decimal"/>
      <w:lvlText w:val="%4."/>
      <w:lvlJc w:val="left"/>
      <w:pPr>
        <w:ind w:left="2880" w:hanging="360"/>
      </w:pPr>
    </w:lvl>
    <w:lvl w:ilvl="4" w:tplc="F53E10BE">
      <w:start w:val="1"/>
      <w:numFmt w:val="lowerLetter"/>
      <w:lvlText w:val="%5."/>
      <w:lvlJc w:val="left"/>
      <w:pPr>
        <w:ind w:left="3600" w:hanging="360"/>
      </w:pPr>
    </w:lvl>
    <w:lvl w:ilvl="5" w:tplc="A3CAEE54">
      <w:start w:val="1"/>
      <w:numFmt w:val="lowerRoman"/>
      <w:lvlText w:val="%6."/>
      <w:lvlJc w:val="right"/>
      <w:pPr>
        <w:ind w:left="4320" w:hanging="180"/>
      </w:pPr>
    </w:lvl>
    <w:lvl w:ilvl="6" w:tplc="9C6A1882">
      <w:start w:val="1"/>
      <w:numFmt w:val="decimal"/>
      <w:lvlText w:val="%7."/>
      <w:lvlJc w:val="left"/>
      <w:pPr>
        <w:ind w:left="5040" w:hanging="360"/>
      </w:pPr>
    </w:lvl>
    <w:lvl w:ilvl="7" w:tplc="AD44829C">
      <w:start w:val="1"/>
      <w:numFmt w:val="lowerLetter"/>
      <w:lvlText w:val="%8."/>
      <w:lvlJc w:val="left"/>
      <w:pPr>
        <w:ind w:left="5760" w:hanging="360"/>
      </w:pPr>
    </w:lvl>
    <w:lvl w:ilvl="8" w:tplc="08C24CC4">
      <w:start w:val="1"/>
      <w:numFmt w:val="lowerRoman"/>
      <w:lvlText w:val="%9."/>
      <w:lvlJc w:val="right"/>
      <w:pPr>
        <w:ind w:left="6480" w:hanging="180"/>
      </w:pPr>
    </w:lvl>
  </w:abstractNum>
  <w:abstractNum w:abstractNumId="144">
    <w:nsid w:val="6E28121D"/>
    <w:multiLevelType w:val="hybridMultilevel"/>
    <w:tmpl w:val="00D09F0E"/>
    <w:lvl w:ilvl="0" w:tplc="7242A704">
      <w:start w:val="3"/>
      <w:numFmt w:val="decimal"/>
      <w:lvlText w:val="%1."/>
      <w:lvlJc w:val="left"/>
      <w:pPr>
        <w:ind w:left="720" w:hanging="360"/>
      </w:pPr>
    </w:lvl>
    <w:lvl w:ilvl="1" w:tplc="DFB6E3CE">
      <w:start w:val="1"/>
      <w:numFmt w:val="lowerLetter"/>
      <w:lvlText w:val="%2."/>
      <w:lvlJc w:val="left"/>
      <w:pPr>
        <w:ind w:left="1440" w:hanging="360"/>
      </w:pPr>
    </w:lvl>
    <w:lvl w:ilvl="2" w:tplc="D1F41192">
      <w:start w:val="1"/>
      <w:numFmt w:val="lowerRoman"/>
      <w:lvlText w:val="%3."/>
      <w:lvlJc w:val="right"/>
      <w:pPr>
        <w:ind w:left="2160" w:hanging="180"/>
      </w:pPr>
    </w:lvl>
    <w:lvl w:ilvl="3" w:tplc="74A69F80">
      <w:start w:val="1"/>
      <w:numFmt w:val="decimal"/>
      <w:lvlText w:val="%4."/>
      <w:lvlJc w:val="left"/>
      <w:pPr>
        <w:ind w:left="2880" w:hanging="360"/>
      </w:pPr>
    </w:lvl>
    <w:lvl w:ilvl="4" w:tplc="882A2798">
      <w:start w:val="1"/>
      <w:numFmt w:val="lowerLetter"/>
      <w:lvlText w:val="%5."/>
      <w:lvlJc w:val="left"/>
      <w:pPr>
        <w:ind w:left="3600" w:hanging="360"/>
      </w:pPr>
    </w:lvl>
    <w:lvl w:ilvl="5" w:tplc="3E3E20C8">
      <w:start w:val="1"/>
      <w:numFmt w:val="lowerRoman"/>
      <w:lvlText w:val="%6."/>
      <w:lvlJc w:val="right"/>
      <w:pPr>
        <w:ind w:left="4320" w:hanging="180"/>
      </w:pPr>
    </w:lvl>
    <w:lvl w:ilvl="6" w:tplc="1BFAA1C6">
      <w:start w:val="1"/>
      <w:numFmt w:val="decimal"/>
      <w:lvlText w:val="%7."/>
      <w:lvlJc w:val="left"/>
      <w:pPr>
        <w:ind w:left="5040" w:hanging="360"/>
      </w:pPr>
    </w:lvl>
    <w:lvl w:ilvl="7" w:tplc="A3F6C65A">
      <w:start w:val="1"/>
      <w:numFmt w:val="lowerLetter"/>
      <w:lvlText w:val="%8."/>
      <w:lvlJc w:val="left"/>
      <w:pPr>
        <w:ind w:left="5760" w:hanging="360"/>
      </w:pPr>
    </w:lvl>
    <w:lvl w:ilvl="8" w:tplc="ED1277B8">
      <w:start w:val="1"/>
      <w:numFmt w:val="lowerRoman"/>
      <w:lvlText w:val="%9."/>
      <w:lvlJc w:val="right"/>
      <w:pPr>
        <w:ind w:left="6480" w:hanging="180"/>
      </w:pPr>
    </w:lvl>
  </w:abstractNum>
  <w:abstractNum w:abstractNumId="145">
    <w:nsid w:val="6E8A1274"/>
    <w:multiLevelType w:val="hybridMultilevel"/>
    <w:tmpl w:val="03D083FC"/>
    <w:lvl w:ilvl="0" w:tplc="BDE226EC">
      <w:start w:val="12"/>
      <w:numFmt w:val="decimal"/>
      <w:lvlText w:val="%1."/>
      <w:lvlJc w:val="left"/>
      <w:pPr>
        <w:ind w:left="720" w:hanging="360"/>
      </w:pPr>
    </w:lvl>
    <w:lvl w:ilvl="1" w:tplc="7026F794">
      <w:start w:val="1"/>
      <w:numFmt w:val="lowerLetter"/>
      <w:lvlText w:val="%2."/>
      <w:lvlJc w:val="left"/>
      <w:pPr>
        <w:ind w:left="1440" w:hanging="360"/>
      </w:pPr>
    </w:lvl>
    <w:lvl w:ilvl="2" w:tplc="A04C0950">
      <w:start w:val="1"/>
      <w:numFmt w:val="lowerRoman"/>
      <w:lvlText w:val="%3."/>
      <w:lvlJc w:val="right"/>
      <w:pPr>
        <w:ind w:left="2160" w:hanging="180"/>
      </w:pPr>
    </w:lvl>
    <w:lvl w:ilvl="3" w:tplc="8BF4B8EA">
      <w:start w:val="1"/>
      <w:numFmt w:val="decimal"/>
      <w:lvlText w:val="%4."/>
      <w:lvlJc w:val="left"/>
      <w:pPr>
        <w:ind w:left="2880" w:hanging="360"/>
      </w:pPr>
    </w:lvl>
    <w:lvl w:ilvl="4" w:tplc="7B3AEFBE">
      <w:start w:val="1"/>
      <w:numFmt w:val="lowerLetter"/>
      <w:lvlText w:val="%5."/>
      <w:lvlJc w:val="left"/>
      <w:pPr>
        <w:ind w:left="3600" w:hanging="360"/>
      </w:pPr>
    </w:lvl>
    <w:lvl w:ilvl="5" w:tplc="E2F2D8F0">
      <w:start w:val="1"/>
      <w:numFmt w:val="lowerRoman"/>
      <w:lvlText w:val="%6."/>
      <w:lvlJc w:val="right"/>
      <w:pPr>
        <w:ind w:left="4320" w:hanging="180"/>
      </w:pPr>
    </w:lvl>
    <w:lvl w:ilvl="6" w:tplc="12D61848">
      <w:start w:val="1"/>
      <w:numFmt w:val="decimal"/>
      <w:lvlText w:val="%7."/>
      <w:lvlJc w:val="left"/>
      <w:pPr>
        <w:ind w:left="5040" w:hanging="360"/>
      </w:pPr>
    </w:lvl>
    <w:lvl w:ilvl="7" w:tplc="C1A2FFD6">
      <w:start w:val="1"/>
      <w:numFmt w:val="lowerLetter"/>
      <w:lvlText w:val="%8."/>
      <w:lvlJc w:val="left"/>
      <w:pPr>
        <w:ind w:left="5760" w:hanging="360"/>
      </w:pPr>
    </w:lvl>
    <w:lvl w:ilvl="8" w:tplc="4ADA0FDE">
      <w:start w:val="1"/>
      <w:numFmt w:val="lowerRoman"/>
      <w:lvlText w:val="%9."/>
      <w:lvlJc w:val="right"/>
      <w:pPr>
        <w:ind w:left="6480" w:hanging="180"/>
      </w:pPr>
    </w:lvl>
  </w:abstractNum>
  <w:abstractNum w:abstractNumId="146">
    <w:nsid w:val="6F490EAE"/>
    <w:multiLevelType w:val="singleLevel"/>
    <w:tmpl w:val="0415000F"/>
    <w:lvl w:ilvl="0">
      <w:start w:val="1"/>
      <w:numFmt w:val="decimal"/>
      <w:lvlText w:val="%1."/>
      <w:lvlJc w:val="left"/>
      <w:pPr>
        <w:ind w:left="720" w:hanging="360"/>
      </w:pPr>
    </w:lvl>
  </w:abstractNum>
  <w:abstractNum w:abstractNumId="147">
    <w:nsid w:val="6F50A6F4"/>
    <w:multiLevelType w:val="hybridMultilevel"/>
    <w:tmpl w:val="39084E76"/>
    <w:lvl w:ilvl="0" w:tplc="78BAE8C6">
      <w:start w:val="2"/>
      <w:numFmt w:val="decimal"/>
      <w:lvlText w:val="%1."/>
      <w:lvlJc w:val="left"/>
      <w:pPr>
        <w:ind w:left="720" w:hanging="360"/>
      </w:pPr>
    </w:lvl>
    <w:lvl w:ilvl="1" w:tplc="B82AB548">
      <w:start w:val="1"/>
      <w:numFmt w:val="lowerLetter"/>
      <w:lvlText w:val="%2."/>
      <w:lvlJc w:val="left"/>
      <w:pPr>
        <w:ind w:left="1440" w:hanging="360"/>
      </w:pPr>
    </w:lvl>
    <w:lvl w:ilvl="2" w:tplc="055278D8">
      <w:start w:val="1"/>
      <w:numFmt w:val="lowerRoman"/>
      <w:lvlText w:val="%3."/>
      <w:lvlJc w:val="right"/>
      <w:pPr>
        <w:ind w:left="2160" w:hanging="180"/>
      </w:pPr>
    </w:lvl>
    <w:lvl w:ilvl="3" w:tplc="76D0AF1A">
      <w:start w:val="1"/>
      <w:numFmt w:val="decimal"/>
      <w:lvlText w:val="%4."/>
      <w:lvlJc w:val="left"/>
      <w:pPr>
        <w:ind w:left="2880" w:hanging="360"/>
      </w:pPr>
    </w:lvl>
    <w:lvl w:ilvl="4" w:tplc="F67444BA">
      <w:start w:val="1"/>
      <w:numFmt w:val="lowerLetter"/>
      <w:lvlText w:val="%5."/>
      <w:lvlJc w:val="left"/>
      <w:pPr>
        <w:ind w:left="3600" w:hanging="360"/>
      </w:pPr>
    </w:lvl>
    <w:lvl w:ilvl="5" w:tplc="F2D0CF1A">
      <w:start w:val="1"/>
      <w:numFmt w:val="lowerRoman"/>
      <w:lvlText w:val="%6."/>
      <w:lvlJc w:val="right"/>
      <w:pPr>
        <w:ind w:left="4320" w:hanging="180"/>
      </w:pPr>
    </w:lvl>
    <w:lvl w:ilvl="6" w:tplc="A03A4126">
      <w:start w:val="1"/>
      <w:numFmt w:val="decimal"/>
      <w:lvlText w:val="%7."/>
      <w:lvlJc w:val="left"/>
      <w:pPr>
        <w:ind w:left="5040" w:hanging="360"/>
      </w:pPr>
    </w:lvl>
    <w:lvl w:ilvl="7" w:tplc="D3BC4ADC">
      <w:start w:val="1"/>
      <w:numFmt w:val="lowerLetter"/>
      <w:lvlText w:val="%8."/>
      <w:lvlJc w:val="left"/>
      <w:pPr>
        <w:ind w:left="5760" w:hanging="360"/>
      </w:pPr>
    </w:lvl>
    <w:lvl w:ilvl="8" w:tplc="3DDC979C">
      <w:start w:val="1"/>
      <w:numFmt w:val="lowerRoman"/>
      <w:lvlText w:val="%9."/>
      <w:lvlJc w:val="right"/>
      <w:pPr>
        <w:ind w:left="6480" w:hanging="180"/>
      </w:pPr>
    </w:lvl>
  </w:abstractNum>
  <w:abstractNum w:abstractNumId="148">
    <w:nsid w:val="6F86E7E5"/>
    <w:multiLevelType w:val="hybridMultilevel"/>
    <w:tmpl w:val="ABA6ACB6"/>
    <w:lvl w:ilvl="0" w:tplc="3CF29DA4">
      <w:start w:val="4"/>
      <w:numFmt w:val="decimal"/>
      <w:lvlText w:val="%1."/>
      <w:lvlJc w:val="left"/>
      <w:pPr>
        <w:ind w:left="720" w:hanging="360"/>
      </w:pPr>
    </w:lvl>
    <w:lvl w:ilvl="1" w:tplc="40D47DF8">
      <w:start w:val="1"/>
      <w:numFmt w:val="lowerLetter"/>
      <w:lvlText w:val="%2."/>
      <w:lvlJc w:val="left"/>
      <w:pPr>
        <w:ind w:left="1440" w:hanging="360"/>
      </w:pPr>
    </w:lvl>
    <w:lvl w:ilvl="2" w:tplc="36969FEA">
      <w:start w:val="1"/>
      <w:numFmt w:val="lowerRoman"/>
      <w:lvlText w:val="%3."/>
      <w:lvlJc w:val="right"/>
      <w:pPr>
        <w:ind w:left="2160" w:hanging="180"/>
      </w:pPr>
    </w:lvl>
    <w:lvl w:ilvl="3" w:tplc="6BB2EA98">
      <w:start w:val="1"/>
      <w:numFmt w:val="decimal"/>
      <w:lvlText w:val="%4."/>
      <w:lvlJc w:val="left"/>
      <w:pPr>
        <w:ind w:left="2880" w:hanging="360"/>
      </w:pPr>
    </w:lvl>
    <w:lvl w:ilvl="4" w:tplc="91FCF448">
      <w:start w:val="1"/>
      <w:numFmt w:val="lowerLetter"/>
      <w:lvlText w:val="%5."/>
      <w:lvlJc w:val="left"/>
      <w:pPr>
        <w:ind w:left="3600" w:hanging="360"/>
      </w:pPr>
    </w:lvl>
    <w:lvl w:ilvl="5" w:tplc="FB0A79F4">
      <w:start w:val="1"/>
      <w:numFmt w:val="lowerRoman"/>
      <w:lvlText w:val="%6."/>
      <w:lvlJc w:val="right"/>
      <w:pPr>
        <w:ind w:left="4320" w:hanging="180"/>
      </w:pPr>
    </w:lvl>
    <w:lvl w:ilvl="6" w:tplc="0A6E6D90">
      <w:start w:val="1"/>
      <w:numFmt w:val="decimal"/>
      <w:lvlText w:val="%7."/>
      <w:lvlJc w:val="left"/>
      <w:pPr>
        <w:ind w:left="5040" w:hanging="360"/>
      </w:pPr>
    </w:lvl>
    <w:lvl w:ilvl="7" w:tplc="C83E679A">
      <w:start w:val="1"/>
      <w:numFmt w:val="lowerLetter"/>
      <w:lvlText w:val="%8."/>
      <w:lvlJc w:val="left"/>
      <w:pPr>
        <w:ind w:left="5760" w:hanging="360"/>
      </w:pPr>
    </w:lvl>
    <w:lvl w:ilvl="8" w:tplc="EEA0EEAA">
      <w:start w:val="1"/>
      <w:numFmt w:val="lowerRoman"/>
      <w:lvlText w:val="%9."/>
      <w:lvlJc w:val="right"/>
      <w:pPr>
        <w:ind w:left="6480" w:hanging="180"/>
      </w:pPr>
    </w:lvl>
  </w:abstractNum>
  <w:abstractNum w:abstractNumId="149">
    <w:nsid w:val="70049A55"/>
    <w:multiLevelType w:val="hybridMultilevel"/>
    <w:tmpl w:val="AE64C436"/>
    <w:lvl w:ilvl="0" w:tplc="CC0A1A76">
      <w:start w:val="6"/>
      <w:numFmt w:val="decimal"/>
      <w:lvlText w:val="%1."/>
      <w:lvlJc w:val="left"/>
      <w:pPr>
        <w:ind w:left="720" w:hanging="360"/>
      </w:pPr>
    </w:lvl>
    <w:lvl w:ilvl="1" w:tplc="66F40B6E">
      <w:start w:val="1"/>
      <w:numFmt w:val="lowerLetter"/>
      <w:lvlText w:val="%2."/>
      <w:lvlJc w:val="left"/>
      <w:pPr>
        <w:ind w:left="1440" w:hanging="360"/>
      </w:pPr>
    </w:lvl>
    <w:lvl w:ilvl="2" w:tplc="CD8883FA">
      <w:start w:val="1"/>
      <w:numFmt w:val="lowerRoman"/>
      <w:lvlText w:val="%3."/>
      <w:lvlJc w:val="right"/>
      <w:pPr>
        <w:ind w:left="2160" w:hanging="180"/>
      </w:pPr>
    </w:lvl>
    <w:lvl w:ilvl="3" w:tplc="72FA4474">
      <w:start w:val="1"/>
      <w:numFmt w:val="decimal"/>
      <w:lvlText w:val="%4."/>
      <w:lvlJc w:val="left"/>
      <w:pPr>
        <w:ind w:left="2880" w:hanging="360"/>
      </w:pPr>
    </w:lvl>
    <w:lvl w:ilvl="4" w:tplc="89226B16">
      <w:start w:val="1"/>
      <w:numFmt w:val="lowerLetter"/>
      <w:lvlText w:val="%5."/>
      <w:lvlJc w:val="left"/>
      <w:pPr>
        <w:ind w:left="3600" w:hanging="360"/>
      </w:pPr>
    </w:lvl>
    <w:lvl w:ilvl="5" w:tplc="A2FC3E5E">
      <w:start w:val="1"/>
      <w:numFmt w:val="lowerRoman"/>
      <w:lvlText w:val="%6."/>
      <w:lvlJc w:val="right"/>
      <w:pPr>
        <w:ind w:left="4320" w:hanging="180"/>
      </w:pPr>
    </w:lvl>
    <w:lvl w:ilvl="6" w:tplc="FBE0495C">
      <w:start w:val="1"/>
      <w:numFmt w:val="decimal"/>
      <w:lvlText w:val="%7."/>
      <w:lvlJc w:val="left"/>
      <w:pPr>
        <w:ind w:left="5040" w:hanging="360"/>
      </w:pPr>
    </w:lvl>
    <w:lvl w:ilvl="7" w:tplc="BF9C68FA">
      <w:start w:val="1"/>
      <w:numFmt w:val="lowerLetter"/>
      <w:lvlText w:val="%8."/>
      <w:lvlJc w:val="left"/>
      <w:pPr>
        <w:ind w:left="5760" w:hanging="360"/>
      </w:pPr>
    </w:lvl>
    <w:lvl w:ilvl="8" w:tplc="CDCEE7C4">
      <w:start w:val="1"/>
      <w:numFmt w:val="lowerRoman"/>
      <w:lvlText w:val="%9."/>
      <w:lvlJc w:val="right"/>
      <w:pPr>
        <w:ind w:left="6480" w:hanging="180"/>
      </w:pPr>
    </w:lvl>
  </w:abstractNum>
  <w:abstractNum w:abstractNumId="150">
    <w:nsid w:val="70957ECE"/>
    <w:multiLevelType w:val="hybridMultilevel"/>
    <w:tmpl w:val="5032FEC0"/>
    <w:lvl w:ilvl="0" w:tplc="CA8CFB6E">
      <w:start w:val="4"/>
      <w:numFmt w:val="decimal"/>
      <w:lvlText w:val="%1."/>
      <w:lvlJc w:val="left"/>
      <w:pPr>
        <w:ind w:left="720" w:hanging="360"/>
      </w:pPr>
    </w:lvl>
    <w:lvl w:ilvl="1" w:tplc="42B8F550">
      <w:start w:val="1"/>
      <w:numFmt w:val="lowerLetter"/>
      <w:lvlText w:val="%2."/>
      <w:lvlJc w:val="left"/>
      <w:pPr>
        <w:ind w:left="1440" w:hanging="360"/>
      </w:pPr>
    </w:lvl>
    <w:lvl w:ilvl="2" w:tplc="A09604EA">
      <w:start w:val="1"/>
      <w:numFmt w:val="lowerRoman"/>
      <w:lvlText w:val="%3."/>
      <w:lvlJc w:val="right"/>
      <w:pPr>
        <w:ind w:left="2160" w:hanging="180"/>
      </w:pPr>
    </w:lvl>
    <w:lvl w:ilvl="3" w:tplc="F0AE0C62">
      <w:start w:val="1"/>
      <w:numFmt w:val="decimal"/>
      <w:lvlText w:val="%4."/>
      <w:lvlJc w:val="left"/>
      <w:pPr>
        <w:ind w:left="2880" w:hanging="360"/>
      </w:pPr>
    </w:lvl>
    <w:lvl w:ilvl="4" w:tplc="5726B194">
      <w:start w:val="1"/>
      <w:numFmt w:val="lowerLetter"/>
      <w:lvlText w:val="%5."/>
      <w:lvlJc w:val="left"/>
      <w:pPr>
        <w:ind w:left="3600" w:hanging="360"/>
      </w:pPr>
    </w:lvl>
    <w:lvl w:ilvl="5" w:tplc="0D5E3048">
      <w:start w:val="1"/>
      <w:numFmt w:val="lowerRoman"/>
      <w:lvlText w:val="%6."/>
      <w:lvlJc w:val="right"/>
      <w:pPr>
        <w:ind w:left="4320" w:hanging="180"/>
      </w:pPr>
    </w:lvl>
    <w:lvl w:ilvl="6" w:tplc="C56E7FA2">
      <w:start w:val="1"/>
      <w:numFmt w:val="decimal"/>
      <w:lvlText w:val="%7."/>
      <w:lvlJc w:val="left"/>
      <w:pPr>
        <w:ind w:left="5040" w:hanging="360"/>
      </w:pPr>
    </w:lvl>
    <w:lvl w:ilvl="7" w:tplc="0F241576">
      <w:start w:val="1"/>
      <w:numFmt w:val="lowerLetter"/>
      <w:lvlText w:val="%8."/>
      <w:lvlJc w:val="left"/>
      <w:pPr>
        <w:ind w:left="5760" w:hanging="360"/>
      </w:pPr>
    </w:lvl>
    <w:lvl w:ilvl="8" w:tplc="C5EC6B88">
      <w:start w:val="1"/>
      <w:numFmt w:val="lowerRoman"/>
      <w:lvlText w:val="%9."/>
      <w:lvlJc w:val="right"/>
      <w:pPr>
        <w:ind w:left="6480" w:hanging="180"/>
      </w:pPr>
    </w:lvl>
  </w:abstractNum>
  <w:abstractNum w:abstractNumId="151">
    <w:nsid w:val="710ABD2C"/>
    <w:multiLevelType w:val="hybridMultilevel"/>
    <w:tmpl w:val="3FBA530A"/>
    <w:lvl w:ilvl="0" w:tplc="043E1BD8">
      <w:start w:val="3"/>
      <w:numFmt w:val="decimal"/>
      <w:lvlText w:val="%1."/>
      <w:lvlJc w:val="left"/>
      <w:pPr>
        <w:ind w:left="720" w:hanging="360"/>
      </w:pPr>
    </w:lvl>
    <w:lvl w:ilvl="1" w:tplc="A67C519E">
      <w:start w:val="1"/>
      <w:numFmt w:val="lowerLetter"/>
      <w:lvlText w:val="%2."/>
      <w:lvlJc w:val="left"/>
      <w:pPr>
        <w:ind w:left="1440" w:hanging="360"/>
      </w:pPr>
    </w:lvl>
    <w:lvl w:ilvl="2" w:tplc="795ADD78">
      <w:start w:val="1"/>
      <w:numFmt w:val="lowerRoman"/>
      <w:lvlText w:val="%3."/>
      <w:lvlJc w:val="right"/>
      <w:pPr>
        <w:ind w:left="2160" w:hanging="180"/>
      </w:pPr>
    </w:lvl>
    <w:lvl w:ilvl="3" w:tplc="DE7E0CE4">
      <w:start w:val="1"/>
      <w:numFmt w:val="decimal"/>
      <w:lvlText w:val="%4."/>
      <w:lvlJc w:val="left"/>
      <w:pPr>
        <w:ind w:left="2880" w:hanging="360"/>
      </w:pPr>
    </w:lvl>
    <w:lvl w:ilvl="4" w:tplc="FDD69F08">
      <w:start w:val="1"/>
      <w:numFmt w:val="lowerLetter"/>
      <w:lvlText w:val="%5."/>
      <w:lvlJc w:val="left"/>
      <w:pPr>
        <w:ind w:left="3600" w:hanging="360"/>
      </w:pPr>
    </w:lvl>
    <w:lvl w:ilvl="5" w:tplc="7DB408B4">
      <w:start w:val="1"/>
      <w:numFmt w:val="lowerRoman"/>
      <w:lvlText w:val="%6."/>
      <w:lvlJc w:val="right"/>
      <w:pPr>
        <w:ind w:left="4320" w:hanging="180"/>
      </w:pPr>
    </w:lvl>
    <w:lvl w:ilvl="6" w:tplc="32C417CC">
      <w:start w:val="1"/>
      <w:numFmt w:val="decimal"/>
      <w:lvlText w:val="%7."/>
      <w:lvlJc w:val="left"/>
      <w:pPr>
        <w:ind w:left="5040" w:hanging="360"/>
      </w:pPr>
    </w:lvl>
    <w:lvl w:ilvl="7" w:tplc="69FA223E">
      <w:start w:val="1"/>
      <w:numFmt w:val="lowerLetter"/>
      <w:lvlText w:val="%8."/>
      <w:lvlJc w:val="left"/>
      <w:pPr>
        <w:ind w:left="5760" w:hanging="360"/>
      </w:pPr>
    </w:lvl>
    <w:lvl w:ilvl="8" w:tplc="ED101DA6">
      <w:start w:val="1"/>
      <w:numFmt w:val="lowerRoman"/>
      <w:lvlText w:val="%9."/>
      <w:lvlJc w:val="right"/>
      <w:pPr>
        <w:ind w:left="6480" w:hanging="180"/>
      </w:pPr>
    </w:lvl>
  </w:abstractNum>
  <w:abstractNum w:abstractNumId="152">
    <w:nsid w:val="719E997F"/>
    <w:multiLevelType w:val="hybridMultilevel"/>
    <w:tmpl w:val="C56AF3A2"/>
    <w:lvl w:ilvl="0" w:tplc="383CE74A">
      <w:start w:val="4"/>
      <w:numFmt w:val="decimal"/>
      <w:lvlText w:val="%1."/>
      <w:lvlJc w:val="left"/>
      <w:pPr>
        <w:ind w:left="720" w:hanging="360"/>
      </w:pPr>
    </w:lvl>
    <w:lvl w:ilvl="1" w:tplc="A89E2F76">
      <w:start w:val="1"/>
      <w:numFmt w:val="lowerLetter"/>
      <w:lvlText w:val="%2."/>
      <w:lvlJc w:val="left"/>
      <w:pPr>
        <w:ind w:left="1440" w:hanging="360"/>
      </w:pPr>
    </w:lvl>
    <w:lvl w:ilvl="2" w:tplc="21062CEC">
      <w:start w:val="1"/>
      <w:numFmt w:val="lowerRoman"/>
      <w:lvlText w:val="%3."/>
      <w:lvlJc w:val="right"/>
      <w:pPr>
        <w:ind w:left="2160" w:hanging="180"/>
      </w:pPr>
    </w:lvl>
    <w:lvl w:ilvl="3" w:tplc="C4D0E3D2">
      <w:start w:val="1"/>
      <w:numFmt w:val="decimal"/>
      <w:lvlText w:val="%4."/>
      <w:lvlJc w:val="left"/>
      <w:pPr>
        <w:ind w:left="2880" w:hanging="360"/>
      </w:pPr>
    </w:lvl>
    <w:lvl w:ilvl="4" w:tplc="85B28752">
      <w:start w:val="1"/>
      <w:numFmt w:val="lowerLetter"/>
      <w:lvlText w:val="%5."/>
      <w:lvlJc w:val="left"/>
      <w:pPr>
        <w:ind w:left="3600" w:hanging="360"/>
      </w:pPr>
    </w:lvl>
    <w:lvl w:ilvl="5" w:tplc="FF12FD20">
      <w:start w:val="1"/>
      <w:numFmt w:val="lowerRoman"/>
      <w:lvlText w:val="%6."/>
      <w:lvlJc w:val="right"/>
      <w:pPr>
        <w:ind w:left="4320" w:hanging="180"/>
      </w:pPr>
    </w:lvl>
    <w:lvl w:ilvl="6" w:tplc="56C8C302">
      <w:start w:val="1"/>
      <w:numFmt w:val="decimal"/>
      <w:lvlText w:val="%7."/>
      <w:lvlJc w:val="left"/>
      <w:pPr>
        <w:ind w:left="5040" w:hanging="360"/>
      </w:pPr>
    </w:lvl>
    <w:lvl w:ilvl="7" w:tplc="DAD49E16">
      <w:start w:val="1"/>
      <w:numFmt w:val="lowerLetter"/>
      <w:lvlText w:val="%8."/>
      <w:lvlJc w:val="left"/>
      <w:pPr>
        <w:ind w:left="5760" w:hanging="360"/>
      </w:pPr>
    </w:lvl>
    <w:lvl w:ilvl="8" w:tplc="2660A5DC">
      <w:start w:val="1"/>
      <w:numFmt w:val="lowerRoman"/>
      <w:lvlText w:val="%9."/>
      <w:lvlJc w:val="right"/>
      <w:pPr>
        <w:ind w:left="6480" w:hanging="180"/>
      </w:pPr>
    </w:lvl>
  </w:abstractNum>
  <w:abstractNum w:abstractNumId="153">
    <w:nsid w:val="71C8E07D"/>
    <w:multiLevelType w:val="hybridMultilevel"/>
    <w:tmpl w:val="F1A4BCFE"/>
    <w:lvl w:ilvl="0" w:tplc="D0B2CEF4">
      <w:start w:val="13"/>
      <w:numFmt w:val="decimal"/>
      <w:lvlText w:val="%1."/>
      <w:lvlJc w:val="left"/>
      <w:pPr>
        <w:ind w:left="720" w:hanging="360"/>
      </w:pPr>
    </w:lvl>
    <w:lvl w:ilvl="1" w:tplc="24DC8972">
      <w:start w:val="1"/>
      <w:numFmt w:val="lowerLetter"/>
      <w:lvlText w:val="%2."/>
      <w:lvlJc w:val="left"/>
      <w:pPr>
        <w:ind w:left="1440" w:hanging="360"/>
      </w:pPr>
    </w:lvl>
    <w:lvl w:ilvl="2" w:tplc="6F9E9A2C">
      <w:start w:val="1"/>
      <w:numFmt w:val="lowerRoman"/>
      <w:lvlText w:val="%3."/>
      <w:lvlJc w:val="right"/>
      <w:pPr>
        <w:ind w:left="2160" w:hanging="180"/>
      </w:pPr>
    </w:lvl>
    <w:lvl w:ilvl="3" w:tplc="FFBA3030">
      <w:start w:val="1"/>
      <w:numFmt w:val="decimal"/>
      <w:lvlText w:val="%4."/>
      <w:lvlJc w:val="left"/>
      <w:pPr>
        <w:ind w:left="2880" w:hanging="360"/>
      </w:pPr>
    </w:lvl>
    <w:lvl w:ilvl="4" w:tplc="0E809F0C">
      <w:start w:val="1"/>
      <w:numFmt w:val="lowerLetter"/>
      <w:lvlText w:val="%5."/>
      <w:lvlJc w:val="left"/>
      <w:pPr>
        <w:ind w:left="3600" w:hanging="360"/>
      </w:pPr>
    </w:lvl>
    <w:lvl w:ilvl="5" w:tplc="0BBA3284">
      <w:start w:val="1"/>
      <w:numFmt w:val="lowerRoman"/>
      <w:lvlText w:val="%6."/>
      <w:lvlJc w:val="right"/>
      <w:pPr>
        <w:ind w:left="4320" w:hanging="180"/>
      </w:pPr>
    </w:lvl>
    <w:lvl w:ilvl="6" w:tplc="55483AE2">
      <w:start w:val="1"/>
      <w:numFmt w:val="decimal"/>
      <w:lvlText w:val="%7."/>
      <w:lvlJc w:val="left"/>
      <w:pPr>
        <w:ind w:left="5040" w:hanging="360"/>
      </w:pPr>
    </w:lvl>
    <w:lvl w:ilvl="7" w:tplc="645231A6">
      <w:start w:val="1"/>
      <w:numFmt w:val="lowerLetter"/>
      <w:lvlText w:val="%8."/>
      <w:lvlJc w:val="left"/>
      <w:pPr>
        <w:ind w:left="5760" w:hanging="360"/>
      </w:pPr>
    </w:lvl>
    <w:lvl w:ilvl="8" w:tplc="25C2F8E4">
      <w:start w:val="1"/>
      <w:numFmt w:val="lowerRoman"/>
      <w:lvlText w:val="%9."/>
      <w:lvlJc w:val="right"/>
      <w:pPr>
        <w:ind w:left="6480" w:hanging="180"/>
      </w:pPr>
    </w:lvl>
  </w:abstractNum>
  <w:abstractNum w:abstractNumId="154">
    <w:nsid w:val="72544465"/>
    <w:multiLevelType w:val="singleLevel"/>
    <w:tmpl w:val="0415000F"/>
    <w:lvl w:ilvl="0">
      <w:start w:val="1"/>
      <w:numFmt w:val="decimal"/>
      <w:lvlText w:val="%1."/>
      <w:lvlJc w:val="left"/>
      <w:pPr>
        <w:ind w:left="720" w:hanging="360"/>
      </w:pPr>
    </w:lvl>
  </w:abstractNum>
  <w:abstractNum w:abstractNumId="155">
    <w:nsid w:val="732B6C52"/>
    <w:multiLevelType w:val="hybridMultilevel"/>
    <w:tmpl w:val="69E26636"/>
    <w:lvl w:ilvl="0" w:tplc="AF62ED70">
      <w:start w:val="1"/>
      <w:numFmt w:val="decimal"/>
      <w:lvlText w:val="%1."/>
      <w:lvlJc w:val="left"/>
      <w:pPr>
        <w:ind w:left="720" w:hanging="360"/>
      </w:pPr>
    </w:lvl>
    <w:lvl w:ilvl="1" w:tplc="7228D8C6">
      <w:start w:val="1"/>
      <w:numFmt w:val="lowerLetter"/>
      <w:lvlText w:val="%2."/>
      <w:lvlJc w:val="left"/>
      <w:pPr>
        <w:ind w:left="1440" w:hanging="360"/>
      </w:pPr>
    </w:lvl>
    <w:lvl w:ilvl="2" w:tplc="C108CE02">
      <w:start w:val="1"/>
      <w:numFmt w:val="lowerRoman"/>
      <w:lvlText w:val="%3."/>
      <w:lvlJc w:val="right"/>
      <w:pPr>
        <w:ind w:left="2160" w:hanging="180"/>
      </w:pPr>
    </w:lvl>
    <w:lvl w:ilvl="3" w:tplc="D34C93F2">
      <w:start w:val="1"/>
      <w:numFmt w:val="decimal"/>
      <w:lvlText w:val="%4."/>
      <w:lvlJc w:val="left"/>
      <w:pPr>
        <w:ind w:left="2880" w:hanging="360"/>
      </w:pPr>
    </w:lvl>
    <w:lvl w:ilvl="4" w:tplc="13DE8568">
      <w:start w:val="1"/>
      <w:numFmt w:val="lowerLetter"/>
      <w:lvlText w:val="%5."/>
      <w:lvlJc w:val="left"/>
      <w:pPr>
        <w:ind w:left="3600" w:hanging="360"/>
      </w:pPr>
    </w:lvl>
    <w:lvl w:ilvl="5" w:tplc="51382D42">
      <w:start w:val="1"/>
      <w:numFmt w:val="lowerRoman"/>
      <w:lvlText w:val="%6."/>
      <w:lvlJc w:val="right"/>
      <w:pPr>
        <w:ind w:left="4320" w:hanging="180"/>
      </w:pPr>
    </w:lvl>
    <w:lvl w:ilvl="6" w:tplc="952E9DE0">
      <w:start w:val="1"/>
      <w:numFmt w:val="decimal"/>
      <w:lvlText w:val="%7."/>
      <w:lvlJc w:val="left"/>
      <w:pPr>
        <w:ind w:left="5040" w:hanging="360"/>
      </w:pPr>
    </w:lvl>
    <w:lvl w:ilvl="7" w:tplc="35265B26">
      <w:start w:val="1"/>
      <w:numFmt w:val="lowerLetter"/>
      <w:lvlText w:val="%8."/>
      <w:lvlJc w:val="left"/>
      <w:pPr>
        <w:ind w:left="5760" w:hanging="360"/>
      </w:pPr>
    </w:lvl>
    <w:lvl w:ilvl="8" w:tplc="3E664890">
      <w:start w:val="1"/>
      <w:numFmt w:val="lowerRoman"/>
      <w:lvlText w:val="%9."/>
      <w:lvlJc w:val="right"/>
      <w:pPr>
        <w:ind w:left="6480" w:hanging="180"/>
      </w:pPr>
    </w:lvl>
  </w:abstractNum>
  <w:abstractNum w:abstractNumId="156">
    <w:nsid w:val="7392D7FB"/>
    <w:multiLevelType w:val="hybridMultilevel"/>
    <w:tmpl w:val="36909D84"/>
    <w:lvl w:ilvl="0" w:tplc="3BB0588E">
      <w:start w:val="12"/>
      <w:numFmt w:val="decimal"/>
      <w:lvlText w:val="%1."/>
      <w:lvlJc w:val="left"/>
      <w:pPr>
        <w:ind w:left="720" w:hanging="360"/>
      </w:pPr>
    </w:lvl>
    <w:lvl w:ilvl="1" w:tplc="A21446EE">
      <w:start w:val="1"/>
      <w:numFmt w:val="lowerLetter"/>
      <w:lvlText w:val="%2."/>
      <w:lvlJc w:val="left"/>
      <w:pPr>
        <w:ind w:left="1440" w:hanging="360"/>
      </w:pPr>
    </w:lvl>
    <w:lvl w:ilvl="2" w:tplc="92429BD8">
      <w:start w:val="1"/>
      <w:numFmt w:val="lowerRoman"/>
      <w:lvlText w:val="%3."/>
      <w:lvlJc w:val="right"/>
      <w:pPr>
        <w:ind w:left="2160" w:hanging="180"/>
      </w:pPr>
    </w:lvl>
    <w:lvl w:ilvl="3" w:tplc="5A08631A">
      <w:start w:val="1"/>
      <w:numFmt w:val="decimal"/>
      <w:lvlText w:val="%4."/>
      <w:lvlJc w:val="left"/>
      <w:pPr>
        <w:ind w:left="2880" w:hanging="360"/>
      </w:pPr>
    </w:lvl>
    <w:lvl w:ilvl="4" w:tplc="53AEB656">
      <w:start w:val="1"/>
      <w:numFmt w:val="lowerLetter"/>
      <w:lvlText w:val="%5."/>
      <w:lvlJc w:val="left"/>
      <w:pPr>
        <w:ind w:left="3600" w:hanging="360"/>
      </w:pPr>
    </w:lvl>
    <w:lvl w:ilvl="5" w:tplc="9A460898">
      <w:start w:val="1"/>
      <w:numFmt w:val="lowerRoman"/>
      <w:lvlText w:val="%6."/>
      <w:lvlJc w:val="right"/>
      <w:pPr>
        <w:ind w:left="4320" w:hanging="180"/>
      </w:pPr>
    </w:lvl>
    <w:lvl w:ilvl="6" w:tplc="1D6046E4">
      <w:start w:val="1"/>
      <w:numFmt w:val="decimal"/>
      <w:lvlText w:val="%7."/>
      <w:lvlJc w:val="left"/>
      <w:pPr>
        <w:ind w:left="5040" w:hanging="360"/>
      </w:pPr>
    </w:lvl>
    <w:lvl w:ilvl="7" w:tplc="2676F18E">
      <w:start w:val="1"/>
      <w:numFmt w:val="lowerLetter"/>
      <w:lvlText w:val="%8."/>
      <w:lvlJc w:val="left"/>
      <w:pPr>
        <w:ind w:left="5760" w:hanging="360"/>
      </w:pPr>
    </w:lvl>
    <w:lvl w:ilvl="8" w:tplc="6CC2BAE8">
      <w:start w:val="1"/>
      <w:numFmt w:val="lowerRoman"/>
      <w:lvlText w:val="%9."/>
      <w:lvlJc w:val="right"/>
      <w:pPr>
        <w:ind w:left="6480" w:hanging="180"/>
      </w:pPr>
    </w:lvl>
  </w:abstractNum>
  <w:abstractNum w:abstractNumId="157">
    <w:nsid w:val="757DEB32"/>
    <w:multiLevelType w:val="hybridMultilevel"/>
    <w:tmpl w:val="8752DA6C"/>
    <w:lvl w:ilvl="0" w:tplc="E34C98A0">
      <w:start w:val="1"/>
      <w:numFmt w:val="bullet"/>
      <w:lvlText w:val="·"/>
      <w:lvlJc w:val="left"/>
      <w:pPr>
        <w:ind w:left="720" w:hanging="360"/>
      </w:pPr>
      <w:rPr>
        <w:rFonts w:ascii="Symbol" w:hAnsi="Symbol" w:hint="default"/>
      </w:rPr>
    </w:lvl>
    <w:lvl w:ilvl="1" w:tplc="A7C829C4">
      <w:start w:val="1"/>
      <w:numFmt w:val="bullet"/>
      <w:lvlText w:val="o"/>
      <w:lvlJc w:val="left"/>
      <w:pPr>
        <w:ind w:left="1440" w:hanging="360"/>
      </w:pPr>
      <w:rPr>
        <w:rFonts w:ascii="Courier New" w:hAnsi="Courier New" w:hint="default"/>
      </w:rPr>
    </w:lvl>
    <w:lvl w:ilvl="2" w:tplc="94785426">
      <w:start w:val="1"/>
      <w:numFmt w:val="bullet"/>
      <w:lvlText w:val=""/>
      <w:lvlJc w:val="left"/>
      <w:pPr>
        <w:ind w:left="2160" w:hanging="360"/>
      </w:pPr>
      <w:rPr>
        <w:rFonts w:ascii="Wingdings" w:hAnsi="Wingdings" w:hint="default"/>
      </w:rPr>
    </w:lvl>
    <w:lvl w:ilvl="3" w:tplc="890AA4DA">
      <w:start w:val="1"/>
      <w:numFmt w:val="bullet"/>
      <w:lvlText w:val=""/>
      <w:lvlJc w:val="left"/>
      <w:pPr>
        <w:ind w:left="2880" w:hanging="360"/>
      </w:pPr>
      <w:rPr>
        <w:rFonts w:ascii="Symbol" w:hAnsi="Symbol" w:hint="default"/>
      </w:rPr>
    </w:lvl>
    <w:lvl w:ilvl="4" w:tplc="E2E85BD4">
      <w:start w:val="1"/>
      <w:numFmt w:val="bullet"/>
      <w:lvlText w:val="o"/>
      <w:lvlJc w:val="left"/>
      <w:pPr>
        <w:ind w:left="3600" w:hanging="360"/>
      </w:pPr>
      <w:rPr>
        <w:rFonts w:ascii="Courier New" w:hAnsi="Courier New" w:hint="default"/>
      </w:rPr>
    </w:lvl>
    <w:lvl w:ilvl="5" w:tplc="5A003206">
      <w:start w:val="1"/>
      <w:numFmt w:val="bullet"/>
      <w:lvlText w:val=""/>
      <w:lvlJc w:val="left"/>
      <w:pPr>
        <w:ind w:left="4320" w:hanging="360"/>
      </w:pPr>
      <w:rPr>
        <w:rFonts w:ascii="Wingdings" w:hAnsi="Wingdings" w:hint="default"/>
      </w:rPr>
    </w:lvl>
    <w:lvl w:ilvl="6" w:tplc="9E549D34">
      <w:start w:val="1"/>
      <w:numFmt w:val="bullet"/>
      <w:lvlText w:val=""/>
      <w:lvlJc w:val="left"/>
      <w:pPr>
        <w:ind w:left="5040" w:hanging="360"/>
      </w:pPr>
      <w:rPr>
        <w:rFonts w:ascii="Symbol" w:hAnsi="Symbol" w:hint="default"/>
      </w:rPr>
    </w:lvl>
    <w:lvl w:ilvl="7" w:tplc="7CE611CA">
      <w:start w:val="1"/>
      <w:numFmt w:val="bullet"/>
      <w:lvlText w:val="o"/>
      <w:lvlJc w:val="left"/>
      <w:pPr>
        <w:ind w:left="5760" w:hanging="360"/>
      </w:pPr>
      <w:rPr>
        <w:rFonts w:ascii="Courier New" w:hAnsi="Courier New" w:hint="default"/>
      </w:rPr>
    </w:lvl>
    <w:lvl w:ilvl="8" w:tplc="DD800160">
      <w:start w:val="1"/>
      <w:numFmt w:val="bullet"/>
      <w:lvlText w:val=""/>
      <w:lvlJc w:val="left"/>
      <w:pPr>
        <w:ind w:left="6480" w:hanging="360"/>
      </w:pPr>
      <w:rPr>
        <w:rFonts w:ascii="Wingdings" w:hAnsi="Wingdings" w:hint="default"/>
      </w:rPr>
    </w:lvl>
  </w:abstractNum>
  <w:abstractNum w:abstractNumId="158">
    <w:nsid w:val="758FED7A"/>
    <w:multiLevelType w:val="hybridMultilevel"/>
    <w:tmpl w:val="92682B74"/>
    <w:lvl w:ilvl="0" w:tplc="61B4AC3C">
      <w:start w:val="1"/>
      <w:numFmt w:val="decimal"/>
      <w:lvlText w:val="%1."/>
      <w:lvlJc w:val="left"/>
      <w:pPr>
        <w:ind w:left="720" w:hanging="360"/>
      </w:pPr>
    </w:lvl>
    <w:lvl w:ilvl="1" w:tplc="FE18717C">
      <w:start w:val="1"/>
      <w:numFmt w:val="lowerLetter"/>
      <w:lvlText w:val="%2."/>
      <w:lvlJc w:val="left"/>
      <w:pPr>
        <w:ind w:left="1440" w:hanging="360"/>
      </w:pPr>
    </w:lvl>
    <w:lvl w:ilvl="2" w:tplc="44CA607C">
      <w:start w:val="1"/>
      <w:numFmt w:val="lowerRoman"/>
      <w:lvlText w:val="%3."/>
      <w:lvlJc w:val="right"/>
      <w:pPr>
        <w:ind w:left="2160" w:hanging="180"/>
      </w:pPr>
    </w:lvl>
    <w:lvl w:ilvl="3" w:tplc="EA068834">
      <w:start w:val="1"/>
      <w:numFmt w:val="decimal"/>
      <w:lvlText w:val="%4."/>
      <w:lvlJc w:val="left"/>
      <w:pPr>
        <w:ind w:left="2880" w:hanging="360"/>
      </w:pPr>
    </w:lvl>
    <w:lvl w:ilvl="4" w:tplc="C2BAD69A">
      <w:start w:val="1"/>
      <w:numFmt w:val="lowerLetter"/>
      <w:lvlText w:val="%5."/>
      <w:lvlJc w:val="left"/>
      <w:pPr>
        <w:ind w:left="3600" w:hanging="360"/>
      </w:pPr>
    </w:lvl>
    <w:lvl w:ilvl="5" w:tplc="8D244210">
      <w:start w:val="1"/>
      <w:numFmt w:val="lowerRoman"/>
      <w:lvlText w:val="%6."/>
      <w:lvlJc w:val="right"/>
      <w:pPr>
        <w:ind w:left="4320" w:hanging="180"/>
      </w:pPr>
    </w:lvl>
    <w:lvl w:ilvl="6" w:tplc="AF9CA92A">
      <w:start w:val="1"/>
      <w:numFmt w:val="decimal"/>
      <w:lvlText w:val="%7."/>
      <w:lvlJc w:val="left"/>
      <w:pPr>
        <w:ind w:left="5040" w:hanging="360"/>
      </w:pPr>
    </w:lvl>
    <w:lvl w:ilvl="7" w:tplc="4BE4D966">
      <w:start w:val="1"/>
      <w:numFmt w:val="lowerLetter"/>
      <w:lvlText w:val="%8."/>
      <w:lvlJc w:val="left"/>
      <w:pPr>
        <w:ind w:left="5760" w:hanging="360"/>
      </w:pPr>
    </w:lvl>
    <w:lvl w:ilvl="8" w:tplc="C0504082">
      <w:start w:val="1"/>
      <w:numFmt w:val="lowerRoman"/>
      <w:lvlText w:val="%9."/>
      <w:lvlJc w:val="right"/>
      <w:pPr>
        <w:ind w:left="6480" w:hanging="180"/>
      </w:pPr>
    </w:lvl>
  </w:abstractNum>
  <w:abstractNum w:abstractNumId="159">
    <w:nsid w:val="76242658"/>
    <w:multiLevelType w:val="hybridMultilevel"/>
    <w:tmpl w:val="7A601208"/>
    <w:lvl w:ilvl="0" w:tplc="FF841A54">
      <w:start w:val="4"/>
      <w:numFmt w:val="decimal"/>
      <w:lvlText w:val="%1."/>
      <w:lvlJc w:val="left"/>
      <w:pPr>
        <w:ind w:left="720" w:hanging="360"/>
      </w:pPr>
    </w:lvl>
    <w:lvl w:ilvl="1" w:tplc="73A4E0D8">
      <w:start w:val="1"/>
      <w:numFmt w:val="lowerLetter"/>
      <w:lvlText w:val="%2."/>
      <w:lvlJc w:val="left"/>
      <w:pPr>
        <w:ind w:left="1440" w:hanging="360"/>
      </w:pPr>
    </w:lvl>
    <w:lvl w:ilvl="2" w:tplc="52E0B258">
      <w:start w:val="1"/>
      <w:numFmt w:val="lowerRoman"/>
      <w:lvlText w:val="%3."/>
      <w:lvlJc w:val="right"/>
      <w:pPr>
        <w:ind w:left="2160" w:hanging="180"/>
      </w:pPr>
    </w:lvl>
    <w:lvl w:ilvl="3" w:tplc="53E860A2">
      <w:start w:val="1"/>
      <w:numFmt w:val="decimal"/>
      <w:lvlText w:val="%4."/>
      <w:lvlJc w:val="left"/>
      <w:pPr>
        <w:ind w:left="2880" w:hanging="360"/>
      </w:pPr>
    </w:lvl>
    <w:lvl w:ilvl="4" w:tplc="A97C7B90">
      <w:start w:val="1"/>
      <w:numFmt w:val="lowerLetter"/>
      <w:lvlText w:val="%5."/>
      <w:lvlJc w:val="left"/>
      <w:pPr>
        <w:ind w:left="3600" w:hanging="360"/>
      </w:pPr>
    </w:lvl>
    <w:lvl w:ilvl="5" w:tplc="E7F8C566">
      <w:start w:val="1"/>
      <w:numFmt w:val="lowerRoman"/>
      <w:lvlText w:val="%6."/>
      <w:lvlJc w:val="right"/>
      <w:pPr>
        <w:ind w:left="4320" w:hanging="180"/>
      </w:pPr>
    </w:lvl>
    <w:lvl w:ilvl="6" w:tplc="7DC8017E">
      <w:start w:val="1"/>
      <w:numFmt w:val="decimal"/>
      <w:lvlText w:val="%7."/>
      <w:lvlJc w:val="left"/>
      <w:pPr>
        <w:ind w:left="5040" w:hanging="360"/>
      </w:pPr>
    </w:lvl>
    <w:lvl w:ilvl="7" w:tplc="B3A08088">
      <w:start w:val="1"/>
      <w:numFmt w:val="lowerLetter"/>
      <w:lvlText w:val="%8."/>
      <w:lvlJc w:val="left"/>
      <w:pPr>
        <w:ind w:left="5760" w:hanging="360"/>
      </w:pPr>
    </w:lvl>
    <w:lvl w:ilvl="8" w:tplc="78E42544">
      <w:start w:val="1"/>
      <w:numFmt w:val="lowerRoman"/>
      <w:lvlText w:val="%9."/>
      <w:lvlJc w:val="right"/>
      <w:pPr>
        <w:ind w:left="6480" w:hanging="180"/>
      </w:pPr>
    </w:lvl>
  </w:abstractNum>
  <w:abstractNum w:abstractNumId="160">
    <w:nsid w:val="77825C7E"/>
    <w:multiLevelType w:val="hybridMultilevel"/>
    <w:tmpl w:val="A6BADF9E"/>
    <w:lvl w:ilvl="0" w:tplc="40BE1D7E">
      <w:start w:val="7"/>
      <w:numFmt w:val="decimal"/>
      <w:lvlText w:val="%1."/>
      <w:lvlJc w:val="left"/>
      <w:pPr>
        <w:ind w:left="720" w:hanging="360"/>
      </w:pPr>
    </w:lvl>
    <w:lvl w:ilvl="1" w:tplc="EB804252">
      <w:start w:val="1"/>
      <w:numFmt w:val="lowerLetter"/>
      <w:lvlText w:val="%2."/>
      <w:lvlJc w:val="left"/>
      <w:pPr>
        <w:ind w:left="1440" w:hanging="360"/>
      </w:pPr>
    </w:lvl>
    <w:lvl w:ilvl="2" w:tplc="D4682AA0">
      <w:start w:val="1"/>
      <w:numFmt w:val="lowerRoman"/>
      <w:lvlText w:val="%3."/>
      <w:lvlJc w:val="right"/>
      <w:pPr>
        <w:ind w:left="2160" w:hanging="180"/>
      </w:pPr>
    </w:lvl>
    <w:lvl w:ilvl="3" w:tplc="BA525944">
      <w:start w:val="1"/>
      <w:numFmt w:val="decimal"/>
      <w:lvlText w:val="%4."/>
      <w:lvlJc w:val="left"/>
      <w:pPr>
        <w:ind w:left="2880" w:hanging="360"/>
      </w:pPr>
    </w:lvl>
    <w:lvl w:ilvl="4" w:tplc="0A3E381E">
      <w:start w:val="1"/>
      <w:numFmt w:val="lowerLetter"/>
      <w:lvlText w:val="%5."/>
      <w:lvlJc w:val="left"/>
      <w:pPr>
        <w:ind w:left="3600" w:hanging="360"/>
      </w:pPr>
    </w:lvl>
    <w:lvl w:ilvl="5" w:tplc="2AA43A50">
      <w:start w:val="1"/>
      <w:numFmt w:val="lowerRoman"/>
      <w:lvlText w:val="%6."/>
      <w:lvlJc w:val="right"/>
      <w:pPr>
        <w:ind w:left="4320" w:hanging="180"/>
      </w:pPr>
    </w:lvl>
    <w:lvl w:ilvl="6" w:tplc="9C6E9C18">
      <w:start w:val="1"/>
      <w:numFmt w:val="decimal"/>
      <w:lvlText w:val="%7."/>
      <w:lvlJc w:val="left"/>
      <w:pPr>
        <w:ind w:left="5040" w:hanging="360"/>
      </w:pPr>
    </w:lvl>
    <w:lvl w:ilvl="7" w:tplc="F588247A">
      <w:start w:val="1"/>
      <w:numFmt w:val="lowerLetter"/>
      <w:lvlText w:val="%8."/>
      <w:lvlJc w:val="left"/>
      <w:pPr>
        <w:ind w:left="5760" w:hanging="360"/>
      </w:pPr>
    </w:lvl>
    <w:lvl w:ilvl="8" w:tplc="CC64C1AC">
      <w:start w:val="1"/>
      <w:numFmt w:val="lowerRoman"/>
      <w:lvlText w:val="%9."/>
      <w:lvlJc w:val="right"/>
      <w:pPr>
        <w:ind w:left="6480" w:hanging="180"/>
      </w:pPr>
    </w:lvl>
  </w:abstractNum>
  <w:abstractNum w:abstractNumId="161">
    <w:nsid w:val="77BD505E"/>
    <w:multiLevelType w:val="hybridMultilevel"/>
    <w:tmpl w:val="6C044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nsid w:val="79205A11"/>
    <w:multiLevelType w:val="hybridMultilevel"/>
    <w:tmpl w:val="E5ACB2F2"/>
    <w:lvl w:ilvl="0" w:tplc="62A850B0">
      <w:start w:val="4"/>
      <w:numFmt w:val="decimal"/>
      <w:lvlText w:val="%1."/>
      <w:lvlJc w:val="left"/>
      <w:pPr>
        <w:ind w:left="720" w:hanging="360"/>
      </w:pPr>
    </w:lvl>
    <w:lvl w:ilvl="1" w:tplc="0250F810">
      <w:start w:val="1"/>
      <w:numFmt w:val="lowerLetter"/>
      <w:lvlText w:val="%2."/>
      <w:lvlJc w:val="left"/>
      <w:pPr>
        <w:ind w:left="1440" w:hanging="360"/>
      </w:pPr>
    </w:lvl>
    <w:lvl w:ilvl="2" w:tplc="44ACD47C">
      <w:start w:val="1"/>
      <w:numFmt w:val="lowerRoman"/>
      <w:lvlText w:val="%3."/>
      <w:lvlJc w:val="right"/>
      <w:pPr>
        <w:ind w:left="2160" w:hanging="180"/>
      </w:pPr>
    </w:lvl>
    <w:lvl w:ilvl="3" w:tplc="12EC3BBC">
      <w:start w:val="1"/>
      <w:numFmt w:val="decimal"/>
      <w:lvlText w:val="%4."/>
      <w:lvlJc w:val="left"/>
      <w:pPr>
        <w:ind w:left="2880" w:hanging="360"/>
      </w:pPr>
    </w:lvl>
    <w:lvl w:ilvl="4" w:tplc="0F384DBC">
      <w:start w:val="1"/>
      <w:numFmt w:val="lowerLetter"/>
      <w:lvlText w:val="%5."/>
      <w:lvlJc w:val="left"/>
      <w:pPr>
        <w:ind w:left="3600" w:hanging="360"/>
      </w:pPr>
    </w:lvl>
    <w:lvl w:ilvl="5" w:tplc="A7644BBC">
      <w:start w:val="1"/>
      <w:numFmt w:val="lowerRoman"/>
      <w:lvlText w:val="%6."/>
      <w:lvlJc w:val="right"/>
      <w:pPr>
        <w:ind w:left="4320" w:hanging="180"/>
      </w:pPr>
    </w:lvl>
    <w:lvl w:ilvl="6" w:tplc="DAEE84EC">
      <w:start w:val="1"/>
      <w:numFmt w:val="decimal"/>
      <w:lvlText w:val="%7."/>
      <w:lvlJc w:val="left"/>
      <w:pPr>
        <w:ind w:left="5040" w:hanging="360"/>
      </w:pPr>
    </w:lvl>
    <w:lvl w:ilvl="7" w:tplc="CF9E6D1A">
      <w:start w:val="1"/>
      <w:numFmt w:val="lowerLetter"/>
      <w:lvlText w:val="%8."/>
      <w:lvlJc w:val="left"/>
      <w:pPr>
        <w:ind w:left="5760" w:hanging="360"/>
      </w:pPr>
    </w:lvl>
    <w:lvl w:ilvl="8" w:tplc="FEEEA5A2">
      <w:start w:val="1"/>
      <w:numFmt w:val="lowerRoman"/>
      <w:lvlText w:val="%9."/>
      <w:lvlJc w:val="right"/>
      <w:pPr>
        <w:ind w:left="6480" w:hanging="180"/>
      </w:pPr>
    </w:lvl>
  </w:abstractNum>
  <w:abstractNum w:abstractNumId="163">
    <w:nsid w:val="7965ECFF"/>
    <w:multiLevelType w:val="hybridMultilevel"/>
    <w:tmpl w:val="DD468830"/>
    <w:lvl w:ilvl="0" w:tplc="2ADCC982">
      <w:start w:val="19"/>
      <w:numFmt w:val="decimal"/>
      <w:lvlText w:val="%1."/>
      <w:lvlJc w:val="left"/>
      <w:pPr>
        <w:ind w:left="720" w:hanging="360"/>
      </w:pPr>
    </w:lvl>
    <w:lvl w:ilvl="1" w:tplc="24D8B804">
      <w:start w:val="1"/>
      <w:numFmt w:val="lowerLetter"/>
      <w:lvlText w:val="%2."/>
      <w:lvlJc w:val="left"/>
      <w:pPr>
        <w:ind w:left="1440" w:hanging="360"/>
      </w:pPr>
    </w:lvl>
    <w:lvl w:ilvl="2" w:tplc="FAD458E0">
      <w:start w:val="1"/>
      <w:numFmt w:val="lowerRoman"/>
      <w:lvlText w:val="%3."/>
      <w:lvlJc w:val="right"/>
      <w:pPr>
        <w:ind w:left="2160" w:hanging="180"/>
      </w:pPr>
    </w:lvl>
    <w:lvl w:ilvl="3" w:tplc="EC5640AC">
      <w:start w:val="1"/>
      <w:numFmt w:val="decimal"/>
      <w:lvlText w:val="%4."/>
      <w:lvlJc w:val="left"/>
      <w:pPr>
        <w:ind w:left="2880" w:hanging="360"/>
      </w:pPr>
    </w:lvl>
    <w:lvl w:ilvl="4" w:tplc="65804332">
      <w:start w:val="1"/>
      <w:numFmt w:val="lowerLetter"/>
      <w:lvlText w:val="%5."/>
      <w:lvlJc w:val="left"/>
      <w:pPr>
        <w:ind w:left="3600" w:hanging="360"/>
      </w:pPr>
    </w:lvl>
    <w:lvl w:ilvl="5" w:tplc="5BCAD88E">
      <w:start w:val="1"/>
      <w:numFmt w:val="lowerRoman"/>
      <w:lvlText w:val="%6."/>
      <w:lvlJc w:val="right"/>
      <w:pPr>
        <w:ind w:left="4320" w:hanging="180"/>
      </w:pPr>
    </w:lvl>
    <w:lvl w:ilvl="6" w:tplc="5756D48E">
      <w:start w:val="1"/>
      <w:numFmt w:val="decimal"/>
      <w:lvlText w:val="%7."/>
      <w:lvlJc w:val="left"/>
      <w:pPr>
        <w:ind w:left="5040" w:hanging="360"/>
      </w:pPr>
    </w:lvl>
    <w:lvl w:ilvl="7" w:tplc="02086BA8">
      <w:start w:val="1"/>
      <w:numFmt w:val="lowerLetter"/>
      <w:lvlText w:val="%8."/>
      <w:lvlJc w:val="left"/>
      <w:pPr>
        <w:ind w:left="5760" w:hanging="360"/>
      </w:pPr>
    </w:lvl>
    <w:lvl w:ilvl="8" w:tplc="64D8393C">
      <w:start w:val="1"/>
      <w:numFmt w:val="lowerRoman"/>
      <w:lvlText w:val="%9."/>
      <w:lvlJc w:val="right"/>
      <w:pPr>
        <w:ind w:left="6480" w:hanging="180"/>
      </w:pPr>
    </w:lvl>
  </w:abstractNum>
  <w:abstractNum w:abstractNumId="164">
    <w:nsid w:val="7A6E07DE"/>
    <w:multiLevelType w:val="hybridMultilevel"/>
    <w:tmpl w:val="23D864C0"/>
    <w:lvl w:ilvl="0" w:tplc="A1ACBDCE">
      <w:start w:val="1"/>
      <w:numFmt w:val="decimal"/>
      <w:lvlText w:val="%1."/>
      <w:lvlJc w:val="left"/>
      <w:pPr>
        <w:ind w:left="720" w:hanging="360"/>
      </w:pPr>
    </w:lvl>
    <w:lvl w:ilvl="1" w:tplc="25D49CCC">
      <w:start w:val="1"/>
      <w:numFmt w:val="lowerLetter"/>
      <w:lvlText w:val="%2."/>
      <w:lvlJc w:val="left"/>
      <w:pPr>
        <w:ind w:left="1440" w:hanging="360"/>
      </w:pPr>
    </w:lvl>
    <w:lvl w:ilvl="2" w:tplc="EF7C1DB8">
      <w:start w:val="1"/>
      <w:numFmt w:val="lowerRoman"/>
      <w:lvlText w:val="%3."/>
      <w:lvlJc w:val="right"/>
      <w:pPr>
        <w:ind w:left="2160" w:hanging="180"/>
      </w:pPr>
    </w:lvl>
    <w:lvl w:ilvl="3" w:tplc="6FB4EF20">
      <w:start w:val="1"/>
      <w:numFmt w:val="decimal"/>
      <w:lvlText w:val="%4."/>
      <w:lvlJc w:val="left"/>
      <w:pPr>
        <w:ind w:left="2880" w:hanging="360"/>
      </w:pPr>
    </w:lvl>
    <w:lvl w:ilvl="4" w:tplc="4FB0A974">
      <w:start w:val="1"/>
      <w:numFmt w:val="lowerLetter"/>
      <w:lvlText w:val="%5."/>
      <w:lvlJc w:val="left"/>
      <w:pPr>
        <w:ind w:left="3600" w:hanging="360"/>
      </w:pPr>
    </w:lvl>
    <w:lvl w:ilvl="5" w:tplc="709EBA90">
      <w:start w:val="1"/>
      <w:numFmt w:val="lowerRoman"/>
      <w:lvlText w:val="%6."/>
      <w:lvlJc w:val="right"/>
      <w:pPr>
        <w:ind w:left="4320" w:hanging="180"/>
      </w:pPr>
    </w:lvl>
    <w:lvl w:ilvl="6" w:tplc="9E68770E">
      <w:start w:val="1"/>
      <w:numFmt w:val="decimal"/>
      <w:lvlText w:val="%7."/>
      <w:lvlJc w:val="left"/>
      <w:pPr>
        <w:ind w:left="5040" w:hanging="360"/>
      </w:pPr>
    </w:lvl>
    <w:lvl w:ilvl="7" w:tplc="D3029DD4">
      <w:start w:val="1"/>
      <w:numFmt w:val="lowerLetter"/>
      <w:lvlText w:val="%8."/>
      <w:lvlJc w:val="left"/>
      <w:pPr>
        <w:ind w:left="5760" w:hanging="360"/>
      </w:pPr>
    </w:lvl>
    <w:lvl w:ilvl="8" w:tplc="5A7E30C6">
      <w:start w:val="1"/>
      <w:numFmt w:val="lowerRoman"/>
      <w:lvlText w:val="%9."/>
      <w:lvlJc w:val="right"/>
      <w:pPr>
        <w:ind w:left="6480" w:hanging="180"/>
      </w:pPr>
    </w:lvl>
  </w:abstractNum>
  <w:abstractNum w:abstractNumId="165">
    <w:nsid w:val="7A83FFE4"/>
    <w:multiLevelType w:val="hybridMultilevel"/>
    <w:tmpl w:val="EF727AEA"/>
    <w:lvl w:ilvl="0" w:tplc="FE4C5208">
      <w:start w:val="2"/>
      <w:numFmt w:val="decimal"/>
      <w:lvlText w:val="%1."/>
      <w:lvlJc w:val="left"/>
      <w:pPr>
        <w:ind w:left="720" w:hanging="360"/>
      </w:pPr>
    </w:lvl>
    <w:lvl w:ilvl="1" w:tplc="7BDE7EE6">
      <w:start w:val="1"/>
      <w:numFmt w:val="lowerLetter"/>
      <w:lvlText w:val="%2."/>
      <w:lvlJc w:val="left"/>
      <w:pPr>
        <w:ind w:left="1440" w:hanging="360"/>
      </w:pPr>
    </w:lvl>
    <w:lvl w:ilvl="2" w:tplc="9F00508A">
      <w:start w:val="1"/>
      <w:numFmt w:val="lowerRoman"/>
      <w:lvlText w:val="%3."/>
      <w:lvlJc w:val="right"/>
      <w:pPr>
        <w:ind w:left="2160" w:hanging="180"/>
      </w:pPr>
    </w:lvl>
    <w:lvl w:ilvl="3" w:tplc="469E6822">
      <w:start w:val="1"/>
      <w:numFmt w:val="decimal"/>
      <w:lvlText w:val="%4."/>
      <w:lvlJc w:val="left"/>
      <w:pPr>
        <w:ind w:left="2880" w:hanging="360"/>
      </w:pPr>
    </w:lvl>
    <w:lvl w:ilvl="4" w:tplc="3B827C10">
      <w:start w:val="1"/>
      <w:numFmt w:val="lowerLetter"/>
      <w:lvlText w:val="%5."/>
      <w:lvlJc w:val="left"/>
      <w:pPr>
        <w:ind w:left="3600" w:hanging="360"/>
      </w:pPr>
    </w:lvl>
    <w:lvl w:ilvl="5" w:tplc="ED36F02E">
      <w:start w:val="1"/>
      <w:numFmt w:val="lowerRoman"/>
      <w:lvlText w:val="%6."/>
      <w:lvlJc w:val="right"/>
      <w:pPr>
        <w:ind w:left="4320" w:hanging="180"/>
      </w:pPr>
    </w:lvl>
    <w:lvl w:ilvl="6" w:tplc="B9709C4A">
      <w:start w:val="1"/>
      <w:numFmt w:val="decimal"/>
      <w:lvlText w:val="%7."/>
      <w:lvlJc w:val="left"/>
      <w:pPr>
        <w:ind w:left="5040" w:hanging="360"/>
      </w:pPr>
    </w:lvl>
    <w:lvl w:ilvl="7" w:tplc="52A2A1B0">
      <w:start w:val="1"/>
      <w:numFmt w:val="lowerLetter"/>
      <w:lvlText w:val="%8."/>
      <w:lvlJc w:val="left"/>
      <w:pPr>
        <w:ind w:left="5760" w:hanging="360"/>
      </w:pPr>
    </w:lvl>
    <w:lvl w:ilvl="8" w:tplc="581EDAF8">
      <w:start w:val="1"/>
      <w:numFmt w:val="lowerRoman"/>
      <w:lvlText w:val="%9."/>
      <w:lvlJc w:val="right"/>
      <w:pPr>
        <w:ind w:left="6480" w:hanging="180"/>
      </w:pPr>
    </w:lvl>
  </w:abstractNum>
  <w:abstractNum w:abstractNumId="166">
    <w:nsid w:val="7E5E8413"/>
    <w:multiLevelType w:val="hybridMultilevel"/>
    <w:tmpl w:val="4D9A96C4"/>
    <w:lvl w:ilvl="0" w:tplc="629445E2">
      <w:start w:val="6"/>
      <w:numFmt w:val="decimal"/>
      <w:lvlText w:val="%1."/>
      <w:lvlJc w:val="left"/>
      <w:pPr>
        <w:ind w:left="720" w:hanging="360"/>
      </w:pPr>
    </w:lvl>
    <w:lvl w:ilvl="1" w:tplc="3DA07CCA">
      <w:start w:val="1"/>
      <w:numFmt w:val="lowerLetter"/>
      <w:lvlText w:val="%2."/>
      <w:lvlJc w:val="left"/>
      <w:pPr>
        <w:ind w:left="1440" w:hanging="360"/>
      </w:pPr>
    </w:lvl>
    <w:lvl w:ilvl="2" w:tplc="DBFAA3FA">
      <w:start w:val="1"/>
      <w:numFmt w:val="lowerRoman"/>
      <w:lvlText w:val="%3."/>
      <w:lvlJc w:val="right"/>
      <w:pPr>
        <w:ind w:left="2160" w:hanging="180"/>
      </w:pPr>
    </w:lvl>
    <w:lvl w:ilvl="3" w:tplc="3AD2D3B8">
      <w:start w:val="1"/>
      <w:numFmt w:val="decimal"/>
      <w:lvlText w:val="%4."/>
      <w:lvlJc w:val="left"/>
      <w:pPr>
        <w:ind w:left="2880" w:hanging="360"/>
      </w:pPr>
    </w:lvl>
    <w:lvl w:ilvl="4" w:tplc="B7723AE4">
      <w:start w:val="1"/>
      <w:numFmt w:val="lowerLetter"/>
      <w:lvlText w:val="%5."/>
      <w:lvlJc w:val="left"/>
      <w:pPr>
        <w:ind w:left="3600" w:hanging="360"/>
      </w:pPr>
    </w:lvl>
    <w:lvl w:ilvl="5" w:tplc="945C01A2">
      <w:start w:val="1"/>
      <w:numFmt w:val="lowerRoman"/>
      <w:lvlText w:val="%6."/>
      <w:lvlJc w:val="right"/>
      <w:pPr>
        <w:ind w:left="4320" w:hanging="180"/>
      </w:pPr>
    </w:lvl>
    <w:lvl w:ilvl="6" w:tplc="E7E28658">
      <w:start w:val="1"/>
      <w:numFmt w:val="decimal"/>
      <w:lvlText w:val="%7."/>
      <w:lvlJc w:val="left"/>
      <w:pPr>
        <w:ind w:left="5040" w:hanging="360"/>
      </w:pPr>
    </w:lvl>
    <w:lvl w:ilvl="7" w:tplc="7D6879A4">
      <w:start w:val="1"/>
      <w:numFmt w:val="lowerLetter"/>
      <w:lvlText w:val="%8."/>
      <w:lvlJc w:val="left"/>
      <w:pPr>
        <w:ind w:left="5760" w:hanging="360"/>
      </w:pPr>
    </w:lvl>
    <w:lvl w:ilvl="8" w:tplc="1C5E9696">
      <w:start w:val="1"/>
      <w:numFmt w:val="lowerRoman"/>
      <w:lvlText w:val="%9."/>
      <w:lvlJc w:val="right"/>
      <w:pPr>
        <w:ind w:left="6480" w:hanging="180"/>
      </w:pPr>
    </w:lvl>
  </w:abstractNum>
  <w:abstractNum w:abstractNumId="167">
    <w:nsid w:val="7F64BA4D"/>
    <w:multiLevelType w:val="hybridMultilevel"/>
    <w:tmpl w:val="6BD67514"/>
    <w:lvl w:ilvl="0" w:tplc="1B9ED666">
      <w:start w:val="4"/>
      <w:numFmt w:val="decimal"/>
      <w:lvlText w:val="%1."/>
      <w:lvlJc w:val="left"/>
      <w:pPr>
        <w:ind w:left="720" w:hanging="360"/>
      </w:pPr>
    </w:lvl>
    <w:lvl w:ilvl="1" w:tplc="C5C6ED16">
      <w:start w:val="1"/>
      <w:numFmt w:val="lowerLetter"/>
      <w:lvlText w:val="%2."/>
      <w:lvlJc w:val="left"/>
      <w:pPr>
        <w:ind w:left="1440" w:hanging="360"/>
      </w:pPr>
    </w:lvl>
    <w:lvl w:ilvl="2" w:tplc="E8C68186">
      <w:start w:val="1"/>
      <w:numFmt w:val="lowerRoman"/>
      <w:lvlText w:val="%3."/>
      <w:lvlJc w:val="right"/>
      <w:pPr>
        <w:ind w:left="2160" w:hanging="180"/>
      </w:pPr>
    </w:lvl>
    <w:lvl w:ilvl="3" w:tplc="83BE9C42">
      <w:start w:val="1"/>
      <w:numFmt w:val="decimal"/>
      <w:lvlText w:val="%4."/>
      <w:lvlJc w:val="left"/>
      <w:pPr>
        <w:ind w:left="2880" w:hanging="360"/>
      </w:pPr>
    </w:lvl>
    <w:lvl w:ilvl="4" w:tplc="37F2C7B4">
      <w:start w:val="1"/>
      <w:numFmt w:val="lowerLetter"/>
      <w:lvlText w:val="%5."/>
      <w:lvlJc w:val="left"/>
      <w:pPr>
        <w:ind w:left="3600" w:hanging="360"/>
      </w:pPr>
    </w:lvl>
    <w:lvl w:ilvl="5" w:tplc="F6D62C92">
      <w:start w:val="1"/>
      <w:numFmt w:val="lowerRoman"/>
      <w:lvlText w:val="%6."/>
      <w:lvlJc w:val="right"/>
      <w:pPr>
        <w:ind w:left="4320" w:hanging="180"/>
      </w:pPr>
    </w:lvl>
    <w:lvl w:ilvl="6" w:tplc="444A1B58">
      <w:start w:val="1"/>
      <w:numFmt w:val="decimal"/>
      <w:lvlText w:val="%7."/>
      <w:lvlJc w:val="left"/>
      <w:pPr>
        <w:ind w:left="5040" w:hanging="360"/>
      </w:pPr>
    </w:lvl>
    <w:lvl w:ilvl="7" w:tplc="4ACE2FC2">
      <w:start w:val="1"/>
      <w:numFmt w:val="lowerLetter"/>
      <w:lvlText w:val="%8."/>
      <w:lvlJc w:val="left"/>
      <w:pPr>
        <w:ind w:left="5760" w:hanging="360"/>
      </w:pPr>
    </w:lvl>
    <w:lvl w:ilvl="8" w:tplc="9DFC4252">
      <w:start w:val="1"/>
      <w:numFmt w:val="lowerRoman"/>
      <w:lvlText w:val="%9."/>
      <w:lvlJc w:val="right"/>
      <w:pPr>
        <w:ind w:left="6480" w:hanging="180"/>
      </w:pPr>
    </w:lvl>
  </w:abstractNum>
  <w:abstractNum w:abstractNumId="168">
    <w:nsid w:val="7FCC8336"/>
    <w:multiLevelType w:val="hybridMultilevel"/>
    <w:tmpl w:val="BB6E037E"/>
    <w:lvl w:ilvl="0" w:tplc="3572D18E">
      <w:start w:val="9"/>
      <w:numFmt w:val="decimal"/>
      <w:lvlText w:val="%1."/>
      <w:lvlJc w:val="left"/>
      <w:pPr>
        <w:ind w:left="720" w:hanging="360"/>
      </w:pPr>
    </w:lvl>
    <w:lvl w:ilvl="1" w:tplc="D3FC2416">
      <w:start w:val="1"/>
      <w:numFmt w:val="lowerLetter"/>
      <w:lvlText w:val="%2."/>
      <w:lvlJc w:val="left"/>
      <w:pPr>
        <w:ind w:left="1440" w:hanging="360"/>
      </w:pPr>
    </w:lvl>
    <w:lvl w:ilvl="2" w:tplc="DE4A76D2">
      <w:start w:val="1"/>
      <w:numFmt w:val="lowerRoman"/>
      <w:lvlText w:val="%3."/>
      <w:lvlJc w:val="right"/>
      <w:pPr>
        <w:ind w:left="2160" w:hanging="180"/>
      </w:pPr>
    </w:lvl>
    <w:lvl w:ilvl="3" w:tplc="C3F6292C">
      <w:start w:val="1"/>
      <w:numFmt w:val="decimal"/>
      <w:lvlText w:val="%4."/>
      <w:lvlJc w:val="left"/>
      <w:pPr>
        <w:ind w:left="2880" w:hanging="360"/>
      </w:pPr>
    </w:lvl>
    <w:lvl w:ilvl="4" w:tplc="E898C766">
      <w:start w:val="1"/>
      <w:numFmt w:val="lowerLetter"/>
      <w:lvlText w:val="%5."/>
      <w:lvlJc w:val="left"/>
      <w:pPr>
        <w:ind w:left="3600" w:hanging="360"/>
      </w:pPr>
    </w:lvl>
    <w:lvl w:ilvl="5" w:tplc="447E11FA">
      <w:start w:val="1"/>
      <w:numFmt w:val="lowerRoman"/>
      <w:lvlText w:val="%6."/>
      <w:lvlJc w:val="right"/>
      <w:pPr>
        <w:ind w:left="4320" w:hanging="180"/>
      </w:pPr>
    </w:lvl>
    <w:lvl w:ilvl="6" w:tplc="0DB8B8EC">
      <w:start w:val="1"/>
      <w:numFmt w:val="decimal"/>
      <w:lvlText w:val="%7."/>
      <w:lvlJc w:val="left"/>
      <w:pPr>
        <w:ind w:left="5040" w:hanging="360"/>
      </w:pPr>
    </w:lvl>
    <w:lvl w:ilvl="7" w:tplc="A77481F8">
      <w:start w:val="1"/>
      <w:numFmt w:val="lowerLetter"/>
      <w:lvlText w:val="%8."/>
      <w:lvlJc w:val="left"/>
      <w:pPr>
        <w:ind w:left="5760" w:hanging="360"/>
      </w:pPr>
    </w:lvl>
    <w:lvl w:ilvl="8" w:tplc="6DA49322">
      <w:start w:val="1"/>
      <w:numFmt w:val="lowerRoman"/>
      <w:lvlText w:val="%9."/>
      <w:lvlJc w:val="right"/>
      <w:pPr>
        <w:ind w:left="6480" w:hanging="180"/>
      </w:pPr>
    </w:lvl>
  </w:abstractNum>
  <w:abstractNum w:abstractNumId="169">
    <w:nsid w:val="7FE6FC5C"/>
    <w:multiLevelType w:val="hybridMultilevel"/>
    <w:tmpl w:val="1B445C18"/>
    <w:lvl w:ilvl="0" w:tplc="5C769DEA">
      <w:start w:val="1"/>
      <w:numFmt w:val="decimal"/>
      <w:lvlText w:val="%1."/>
      <w:lvlJc w:val="left"/>
      <w:pPr>
        <w:ind w:left="720" w:hanging="360"/>
      </w:pPr>
    </w:lvl>
    <w:lvl w:ilvl="1" w:tplc="7FC07BEC">
      <w:start w:val="1"/>
      <w:numFmt w:val="lowerLetter"/>
      <w:lvlText w:val="%2."/>
      <w:lvlJc w:val="left"/>
      <w:pPr>
        <w:ind w:left="1440" w:hanging="360"/>
      </w:pPr>
    </w:lvl>
    <w:lvl w:ilvl="2" w:tplc="917236D4">
      <w:start w:val="1"/>
      <w:numFmt w:val="lowerRoman"/>
      <w:lvlText w:val="%3."/>
      <w:lvlJc w:val="right"/>
      <w:pPr>
        <w:ind w:left="2160" w:hanging="180"/>
      </w:pPr>
    </w:lvl>
    <w:lvl w:ilvl="3" w:tplc="C8C4B08C">
      <w:start w:val="1"/>
      <w:numFmt w:val="decimal"/>
      <w:lvlText w:val="%4."/>
      <w:lvlJc w:val="left"/>
      <w:pPr>
        <w:ind w:left="2880" w:hanging="360"/>
      </w:pPr>
    </w:lvl>
    <w:lvl w:ilvl="4" w:tplc="84AEAD84">
      <w:start w:val="1"/>
      <w:numFmt w:val="lowerLetter"/>
      <w:lvlText w:val="%5."/>
      <w:lvlJc w:val="left"/>
      <w:pPr>
        <w:ind w:left="3600" w:hanging="360"/>
      </w:pPr>
    </w:lvl>
    <w:lvl w:ilvl="5" w:tplc="3F5ABDD4">
      <w:start w:val="1"/>
      <w:numFmt w:val="lowerRoman"/>
      <w:lvlText w:val="%6."/>
      <w:lvlJc w:val="right"/>
      <w:pPr>
        <w:ind w:left="4320" w:hanging="180"/>
      </w:pPr>
    </w:lvl>
    <w:lvl w:ilvl="6" w:tplc="07D6DC04">
      <w:start w:val="1"/>
      <w:numFmt w:val="decimal"/>
      <w:lvlText w:val="%7."/>
      <w:lvlJc w:val="left"/>
      <w:pPr>
        <w:ind w:left="5040" w:hanging="360"/>
      </w:pPr>
    </w:lvl>
    <w:lvl w:ilvl="7" w:tplc="15DE5642">
      <w:start w:val="1"/>
      <w:numFmt w:val="lowerLetter"/>
      <w:lvlText w:val="%8."/>
      <w:lvlJc w:val="left"/>
      <w:pPr>
        <w:ind w:left="5760" w:hanging="360"/>
      </w:pPr>
    </w:lvl>
    <w:lvl w:ilvl="8" w:tplc="9E604FB8">
      <w:start w:val="1"/>
      <w:numFmt w:val="lowerRoman"/>
      <w:lvlText w:val="%9."/>
      <w:lvlJc w:val="right"/>
      <w:pPr>
        <w:ind w:left="6480" w:hanging="180"/>
      </w:pPr>
    </w:lvl>
  </w:abstractNum>
  <w:num w:numId="1">
    <w:abstractNumId w:val="69"/>
  </w:num>
  <w:num w:numId="2">
    <w:abstractNumId w:val="35"/>
  </w:num>
  <w:num w:numId="3">
    <w:abstractNumId w:val="168"/>
  </w:num>
  <w:num w:numId="4">
    <w:abstractNumId w:val="7"/>
  </w:num>
  <w:num w:numId="5">
    <w:abstractNumId w:val="9"/>
  </w:num>
  <w:num w:numId="6">
    <w:abstractNumId w:val="3"/>
  </w:num>
  <w:num w:numId="7">
    <w:abstractNumId w:val="99"/>
  </w:num>
  <w:num w:numId="8">
    <w:abstractNumId w:val="90"/>
  </w:num>
  <w:num w:numId="9">
    <w:abstractNumId w:val="129"/>
  </w:num>
  <w:num w:numId="10">
    <w:abstractNumId w:val="53"/>
  </w:num>
  <w:num w:numId="11">
    <w:abstractNumId w:val="131"/>
  </w:num>
  <w:num w:numId="12">
    <w:abstractNumId w:val="0"/>
  </w:num>
  <w:num w:numId="13">
    <w:abstractNumId w:val="169"/>
  </w:num>
  <w:num w:numId="14">
    <w:abstractNumId w:val="47"/>
  </w:num>
  <w:num w:numId="15">
    <w:abstractNumId w:val="105"/>
  </w:num>
  <w:num w:numId="16">
    <w:abstractNumId w:val="163"/>
  </w:num>
  <w:num w:numId="17">
    <w:abstractNumId w:val="22"/>
  </w:num>
  <w:num w:numId="18">
    <w:abstractNumId w:val="10"/>
  </w:num>
  <w:num w:numId="19">
    <w:abstractNumId w:val="93"/>
  </w:num>
  <w:num w:numId="20">
    <w:abstractNumId w:val="65"/>
  </w:num>
  <w:num w:numId="21">
    <w:abstractNumId w:val="8"/>
  </w:num>
  <w:num w:numId="22">
    <w:abstractNumId w:val="158"/>
  </w:num>
  <w:num w:numId="23">
    <w:abstractNumId w:val="119"/>
  </w:num>
  <w:num w:numId="24">
    <w:abstractNumId w:val="14"/>
  </w:num>
  <w:num w:numId="25">
    <w:abstractNumId w:val="92"/>
  </w:num>
  <w:num w:numId="26">
    <w:abstractNumId w:val="60"/>
  </w:num>
  <w:num w:numId="27">
    <w:abstractNumId w:val="83"/>
  </w:num>
  <w:num w:numId="28">
    <w:abstractNumId w:val="84"/>
  </w:num>
  <w:num w:numId="29">
    <w:abstractNumId w:val="148"/>
  </w:num>
  <w:num w:numId="30">
    <w:abstractNumId w:val="95"/>
  </w:num>
  <w:num w:numId="31">
    <w:abstractNumId w:val="94"/>
  </w:num>
  <w:num w:numId="32">
    <w:abstractNumId w:val="96"/>
  </w:num>
  <w:num w:numId="33">
    <w:abstractNumId w:val="4"/>
  </w:num>
  <w:num w:numId="34">
    <w:abstractNumId w:val="152"/>
  </w:num>
  <w:num w:numId="35">
    <w:abstractNumId w:val="6"/>
  </w:num>
  <w:num w:numId="36">
    <w:abstractNumId w:val="86"/>
  </w:num>
  <w:num w:numId="37">
    <w:abstractNumId w:val="1"/>
  </w:num>
  <w:num w:numId="38">
    <w:abstractNumId w:val="26"/>
  </w:num>
  <w:num w:numId="39">
    <w:abstractNumId w:val="67"/>
  </w:num>
  <w:num w:numId="40">
    <w:abstractNumId w:val="37"/>
  </w:num>
  <w:num w:numId="41">
    <w:abstractNumId w:val="16"/>
  </w:num>
  <w:num w:numId="42">
    <w:abstractNumId w:val="135"/>
  </w:num>
  <w:num w:numId="43">
    <w:abstractNumId w:val="29"/>
  </w:num>
  <w:num w:numId="44">
    <w:abstractNumId w:val="107"/>
  </w:num>
  <w:num w:numId="45">
    <w:abstractNumId w:val="34"/>
  </w:num>
  <w:num w:numId="46">
    <w:abstractNumId w:val="11"/>
  </w:num>
  <w:num w:numId="47">
    <w:abstractNumId w:val="77"/>
  </w:num>
  <w:num w:numId="48">
    <w:abstractNumId w:val="97"/>
  </w:num>
  <w:num w:numId="49">
    <w:abstractNumId w:val="132"/>
  </w:num>
  <w:num w:numId="50">
    <w:abstractNumId w:val="160"/>
  </w:num>
  <w:num w:numId="51">
    <w:abstractNumId w:val="108"/>
  </w:num>
  <w:num w:numId="52">
    <w:abstractNumId w:val="15"/>
  </w:num>
  <w:num w:numId="53">
    <w:abstractNumId w:val="91"/>
  </w:num>
  <w:num w:numId="54">
    <w:abstractNumId w:val="58"/>
  </w:num>
  <w:num w:numId="55">
    <w:abstractNumId w:val="87"/>
  </w:num>
  <w:num w:numId="56">
    <w:abstractNumId w:val="98"/>
  </w:num>
  <w:num w:numId="57">
    <w:abstractNumId w:val="74"/>
  </w:num>
  <w:num w:numId="58">
    <w:abstractNumId w:val="61"/>
  </w:num>
  <w:num w:numId="59">
    <w:abstractNumId w:val="44"/>
  </w:num>
  <w:num w:numId="60">
    <w:abstractNumId w:val="122"/>
  </w:num>
  <w:num w:numId="61">
    <w:abstractNumId w:val="149"/>
  </w:num>
  <w:num w:numId="62">
    <w:abstractNumId w:val="134"/>
  </w:num>
  <w:num w:numId="63">
    <w:abstractNumId w:val="167"/>
  </w:num>
  <w:num w:numId="64">
    <w:abstractNumId w:val="101"/>
  </w:num>
  <w:num w:numId="65">
    <w:abstractNumId w:val="112"/>
  </w:num>
  <w:num w:numId="66">
    <w:abstractNumId w:val="155"/>
  </w:num>
  <w:num w:numId="67">
    <w:abstractNumId w:val="156"/>
  </w:num>
  <w:num w:numId="68">
    <w:abstractNumId w:val="12"/>
  </w:num>
  <w:num w:numId="69">
    <w:abstractNumId w:val="106"/>
  </w:num>
  <w:num w:numId="70">
    <w:abstractNumId w:val="18"/>
  </w:num>
  <w:num w:numId="71">
    <w:abstractNumId w:val="38"/>
  </w:num>
  <w:num w:numId="72">
    <w:abstractNumId w:val="103"/>
  </w:num>
  <w:num w:numId="73">
    <w:abstractNumId w:val="124"/>
  </w:num>
  <w:num w:numId="74">
    <w:abstractNumId w:val="150"/>
  </w:num>
  <w:num w:numId="75">
    <w:abstractNumId w:val="52"/>
  </w:num>
  <w:num w:numId="76">
    <w:abstractNumId w:val="115"/>
  </w:num>
  <w:num w:numId="77">
    <w:abstractNumId w:val="113"/>
  </w:num>
  <w:num w:numId="78">
    <w:abstractNumId w:val="30"/>
  </w:num>
  <w:num w:numId="79">
    <w:abstractNumId w:val="162"/>
  </w:num>
  <w:num w:numId="80">
    <w:abstractNumId w:val="25"/>
  </w:num>
  <w:num w:numId="81">
    <w:abstractNumId w:val="118"/>
  </w:num>
  <w:num w:numId="82">
    <w:abstractNumId w:val="117"/>
  </w:num>
  <w:num w:numId="83">
    <w:abstractNumId w:val="81"/>
  </w:num>
  <w:num w:numId="84">
    <w:abstractNumId w:val="63"/>
  </w:num>
  <w:num w:numId="85">
    <w:abstractNumId w:val="164"/>
  </w:num>
  <w:num w:numId="86">
    <w:abstractNumId w:val="41"/>
  </w:num>
  <w:num w:numId="87">
    <w:abstractNumId w:val="49"/>
  </w:num>
  <w:num w:numId="88">
    <w:abstractNumId w:val="166"/>
  </w:num>
  <w:num w:numId="89">
    <w:abstractNumId w:val="109"/>
  </w:num>
  <w:num w:numId="90">
    <w:abstractNumId w:val="120"/>
  </w:num>
  <w:num w:numId="91">
    <w:abstractNumId w:val="151"/>
  </w:num>
  <w:num w:numId="92">
    <w:abstractNumId w:val="139"/>
  </w:num>
  <w:num w:numId="93">
    <w:abstractNumId w:val="72"/>
  </w:num>
  <w:num w:numId="94">
    <w:abstractNumId w:val="143"/>
  </w:num>
  <w:num w:numId="95">
    <w:abstractNumId w:val="157"/>
  </w:num>
  <w:num w:numId="96">
    <w:abstractNumId w:val="147"/>
  </w:num>
  <w:num w:numId="97">
    <w:abstractNumId w:val="85"/>
  </w:num>
  <w:num w:numId="98">
    <w:abstractNumId w:val="17"/>
  </w:num>
  <w:num w:numId="99">
    <w:abstractNumId w:val="79"/>
  </w:num>
  <w:num w:numId="100">
    <w:abstractNumId w:val="31"/>
  </w:num>
  <w:num w:numId="101">
    <w:abstractNumId w:val="104"/>
  </w:num>
  <w:num w:numId="102">
    <w:abstractNumId w:val="121"/>
  </w:num>
  <w:num w:numId="103">
    <w:abstractNumId w:val="54"/>
  </w:num>
  <w:num w:numId="104">
    <w:abstractNumId w:val="159"/>
  </w:num>
  <w:num w:numId="105">
    <w:abstractNumId w:val="62"/>
  </w:num>
  <w:num w:numId="106">
    <w:abstractNumId w:val="116"/>
  </w:num>
  <w:num w:numId="107">
    <w:abstractNumId w:val="165"/>
  </w:num>
  <w:num w:numId="108">
    <w:abstractNumId w:val="48"/>
  </w:num>
  <w:num w:numId="109">
    <w:abstractNumId w:val="21"/>
  </w:num>
  <w:num w:numId="110">
    <w:abstractNumId w:val="153"/>
  </w:num>
  <w:num w:numId="111">
    <w:abstractNumId w:val="145"/>
  </w:num>
  <w:num w:numId="112">
    <w:abstractNumId w:val="80"/>
  </w:num>
  <w:num w:numId="113">
    <w:abstractNumId w:val="13"/>
  </w:num>
  <w:num w:numId="114">
    <w:abstractNumId w:val="110"/>
  </w:num>
  <w:num w:numId="115">
    <w:abstractNumId w:val="51"/>
  </w:num>
  <w:num w:numId="116">
    <w:abstractNumId w:val="127"/>
  </w:num>
  <w:num w:numId="117">
    <w:abstractNumId w:val="73"/>
  </w:num>
  <w:num w:numId="118">
    <w:abstractNumId w:val="136"/>
  </w:num>
  <w:num w:numId="119">
    <w:abstractNumId w:val="50"/>
  </w:num>
  <w:num w:numId="120">
    <w:abstractNumId w:val="5"/>
  </w:num>
  <w:num w:numId="121">
    <w:abstractNumId w:val="100"/>
  </w:num>
  <w:num w:numId="122">
    <w:abstractNumId w:val="32"/>
  </w:num>
  <w:num w:numId="123">
    <w:abstractNumId w:val="39"/>
  </w:num>
  <w:num w:numId="124">
    <w:abstractNumId w:val="56"/>
  </w:num>
  <w:num w:numId="125">
    <w:abstractNumId w:val="66"/>
  </w:num>
  <w:num w:numId="126">
    <w:abstractNumId w:val="33"/>
  </w:num>
  <w:num w:numId="127">
    <w:abstractNumId w:val="111"/>
  </w:num>
  <w:num w:numId="128">
    <w:abstractNumId w:val="46"/>
  </w:num>
  <w:num w:numId="129">
    <w:abstractNumId w:val="140"/>
  </w:num>
  <w:num w:numId="130">
    <w:abstractNumId w:val="28"/>
  </w:num>
  <w:num w:numId="131">
    <w:abstractNumId w:val="36"/>
  </w:num>
  <w:num w:numId="132">
    <w:abstractNumId w:val="144"/>
  </w:num>
  <w:num w:numId="133">
    <w:abstractNumId w:val="102"/>
  </w:num>
  <w:num w:numId="134">
    <w:abstractNumId w:val="141"/>
  </w:num>
  <w:num w:numId="135">
    <w:abstractNumId w:val="76"/>
  </w:num>
  <w:num w:numId="136">
    <w:abstractNumId w:val="19"/>
  </w:num>
  <w:num w:numId="137">
    <w:abstractNumId w:val="138"/>
  </w:num>
  <w:num w:numId="138">
    <w:abstractNumId w:val="57"/>
  </w:num>
  <w:num w:numId="139">
    <w:abstractNumId w:val="146"/>
  </w:num>
  <w:num w:numId="140">
    <w:abstractNumId w:val="88"/>
  </w:num>
  <w:num w:numId="141">
    <w:abstractNumId w:val="75"/>
  </w:num>
  <w:num w:numId="142">
    <w:abstractNumId w:val="70"/>
  </w:num>
  <w:num w:numId="143">
    <w:abstractNumId w:val="27"/>
  </w:num>
  <w:num w:numId="144">
    <w:abstractNumId w:val="126"/>
  </w:num>
  <w:num w:numId="145">
    <w:abstractNumId w:val="78"/>
  </w:num>
  <w:num w:numId="146">
    <w:abstractNumId w:val="154"/>
  </w:num>
  <w:num w:numId="147">
    <w:abstractNumId w:val="64"/>
  </w:num>
  <w:num w:numId="148">
    <w:abstractNumId w:val="20"/>
  </w:num>
  <w:num w:numId="149">
    <w:abstractNumId w:val="137"/>
  </w:num>
  <w:num w:numId="150">
    <w:abstractNumId w:val="123"/>
  </w:num>
  <w:num w:numId="151">
    <w:abstractNumId w:val="128"/>
  </w:num>
  <w:num w:numId="152">
    <w:abstractNumId w:val="42"/>
  </w:num>
  <w:num w:numId="153">
    <w:abstractNumId w:val="45"/>
  </w:num>
  <w:num w:numId="154">
    <w:abstractNumId w:val="82"/>
  </w:num>
  <w:num w:numId="155">
    <w:abstractNumId w:val="142"/>
  </w:num>
  <w:num w:numId="156">
    <w:abstractNumId w:val="23"/>
  </w:num>
  <w:num w:numId="157">
    <w:abstractNumId w:val="40"/>
  </w:num>
  <w:num w:numId="158">
    <w:abstractNumId w:val="2"/>
  </w:num>
  <w:num w:numId="159">
    <w:abstractNumId w:val="55"/>
  </w:num>
  <w:num w:numId="160">
    <w:abstractNumId w:val="133"/>
  </w:num>
  <w:num w:numId="161">
    <w:abstractNumId w:val="43"/>
  </w:num>
  <w:num w:numId="162">
    <w:abstractNumId w:val="130"/>
  </w:num>
  <w:num w:numId="163">
    <w:abstractNumId w:val="71"/>
  </w:num>
  <w:num w:numId="164">
    <w:abstractNumId w:val="68"/>
  </w:num>
  <w:num w:numId="165">
    <w:abstractNumId w:val="59"/>
  </w:num>
  <w:num w:numId="166">
    <w:abstractNumId w:val="114"/>
  </w:num>
  <w:num w:numId="167">
    <w:abstractNumId w:val="89"/>
  </w:num>
  <w:num w:numId="168">
    <w:abstractNumId w:val="161"/>
  </w:num>
  <w:num w:numId="169">
    <w:abstractNumId w:val="24"/>
  </w:num>
  <w:num w:numId="170">
    <w:abstractNumId w:val="125"/>
  </w:num>
  <w:numIdMacAtCleanup w:val="1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CA"/>
    <w:rsid w:val="000052DC"/>
    <w:rsid w:val="00011AA5"/>
    <w:rsid w:val="000248B6"/>
    <w:rsid w:val="000369EF"/>
    <w:rsid w:val="00067B1F"/>
    <w:rsid w:val="000B3F14"/>
    <w:rsid w:val="000D7090"/>
    <w:rsid w:val="000E7A5D"/>
    <w:rsid w:val="00137BF3"/>
    <w:rsid w:val="00141A9F"/>
    <w:rsid w:val="00142741"/>
    <w:rsid w:val="001B7006"/>
    <w:rsid w:val="001C4AA4"/>
    <w:rsid w:val="001F263D"/>
    <w:rsid w:val="001F75D9"/>
    <w:rsid w:val="00226B23"/>
    <w:rsid w:val="002873B1"/>
    <w:rsid w:val="00292079"/>
    <w:rsid w:val="002C5483"/>
    <w:rsid w:val="003B504E"/>
    <w:rsid w:val="00427A62"/>
    <w:rsid w:val="00514F6C"/>
    <w:rsid w:val="0052114D"/>
    <w:rsid w:val="005324D3"/>
    <w:rsid w:val="005577C1"/>
    <w:rsid w:val="005B24E7"/>
    <w:rsid w:val="005B3FCB"/>
    <w:rsid w:val="005F0F90"/>
    <w:rsid w:val="00643D33"/>
    <w:rsid w:val="00664164"/>
    <w:rsid w:val="006D78D2"/>
    <w:rsid w:val="006F1594"/>
    <w:rsid w:val="007374F3"/>
    <w:rsid w:val="0076439D"/>
    <w:rsid w:val="00770CC9"/>
    <w:rsid w:val="007C3458"/>
    <w:rsid w:val="007E0331"/>
    <w:rsid w:val="00821754"/>
    <w:rsid w:val="008346A5"/>
    <w:rsid w:val="008B7C30"/>
    <w:rsid w:val="00960274"/>
    <w:rsid w:val="00967318"/>
    <w:rsid w:val="00986F51"/>
    <w:rsid w:val="00994DF5"/>
    <w:rsid w:val="009D2FFA"/>
    <w:rsid w:val="00A01369"/>
    <w:rsid w:val="00A05BAA"/>
    <w:rsid w:val="00A46007"/>
    <w:rsid w:val="00A51A09"/>
    <w:rsid w:val="00A73514"/>
    <w:rsid w:val="00A92462"/>
    <w:rsid w:val="00AA3275"/>
    <w:rsid w:val="00AC0E4E"/>
    <w:rsid w:val="00AD0FE7"/>
    <w:rsid w:val="00AF0725"/>
    <w:rsid w:val="00B20F4D"/>
    <w:rsid w:val="00B225B2"/>
    <w:rsid w:val="00B613C8"/>
    <w:rsid w:val="00B636E5"/>
    <w:rsid w:val="00B63AC6"/>
    <w:rsid w:val="00B80C7F"/>
    <w:rsid w:val="00B911DD"/>
    <w:rsid w:val="00B97094"/>
    <w:rsid w:val="00BB1754"/>
    <w:rsid w:val="00BB2355"/>
    <w:rsid w:val="00BE61DF"/>
    <w:rsid w:val="00CA25B1"/>
    <w:rsid w:val="00CB0EA9"/>
    <w:rsid w:val="00CD1CBA"/>
    <w:rsid w:val="00CD418A"/>
    <w:rsid w:val="00CE7B63"/>
    <w:rsid w:val="00D44146"/>
    <w:rsid w:val="00D568CB"/>
    <w:rsid w:val="00D6573F"/>
    <w:rsid w:val="00DC23F4"/>
    <w:rsid w:val="00E649C9"/>
    <w:rsid w:val="00E74415"/>
    <w:rsid w:val="00E97C5C"/>
    <w:rsid w:val="00EB027F"/>
    <w:rsid w:val="00ED17F1"/>
    <w:rsid w:val="00ED2D6E"/>
    <w:rsid w:val="00ED5882"/>
    <w:rsid w:val="00EE451C"/>
    <w:rsid w:val="00EF11B0"/>
    <w:rsid w:val="00F03ECA"/>
    <w:rsid w:val="00F11BF6"/>
    <w:rsid w:val="00F13274"/>
    <w:rsid w:val="00F27198"/>
    <w:rsid w:val="00F7016B"/>
    <w:rsid w:val="00FB6EA7"/>
    <w:rsid w:val="00FE2363"/>
    <w:rsid w:val="00FF3E4E"/>
    <w:rsid w:val="00FF5182"/>
    <w:rsid w:val="046E7B0B"/>
    <w:rsid w:val="07F94A99"/>
    <w:rsid w:val="1FC57D72"/>
    <w:rsid w:val="26FCCBD0"/>
    <w:rsid w:val="296C5FB8"/>
    <w:rsid w:val="2CFE2E4F"/>
    <w:rsid w:val="2F508D69"/>
    <w:rsid w:val="326B3490"/>
    <w:rsid w:val="3B264169"/>
    <w:rsid w:val="3BB85DE6"/>
    <w:rsid w:val="3FAA0BEC"/>
    <w:rsid w:val="40CC5F9C"/>
    <w:rsid w:val="45FC6007"/>
    <w:rsid w:val="47F3F50F"/>
    <w:rsid w:val="4BF47C43"/>
    <w:rsid w:val="4DC4E6F7"/>
    <w:rsid w:val="4E491919"/>
    <w:rsid w:val="50EA70EC"/>
    <w:rsid w:val="6563E177"/>
    <w:rsid w:val="72453BFC"/>
    <w:rsid w:val="7308FC12"/>
    <w:rsid w:val="7CF4A2DD"/>
    <w:rsid w:val="7E649F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52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EB02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5">
    <w:name w:val="heading 5"/>
    <w:basedOn w:val="Normalny"/>
    <w:next w:val="Normalny"/>
    <w:link w:val="Nagwek5Znak"/>
    <w:uiPriority w:val="9"/>
    <w:semiHidden/>
    <w:unhideWhenUsed/>
    <w:qFormat/>
    <w:rsid w:val="00F7016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D44146"/>
    <w:pPr>
      <w:suppressAutoHyphens/>
      <w:autoSpaceDE w:val="0"/>
      <w:spacing w:after="0" w:line="240" w:lineRule="auto"/>
    </w:pPr>
    <w:rPr>
      <w:rFonts w:ascii="Times New Roman" w:eastAsia="Arial" w:hAnsi="Times New Roman" w:cs="Times New Roman"/>
      <w:sz w:val="20"/>
      <w:szCs w:val="24"/>
      <w:lang w:eastAsia="ar-SA"/>
    </w:rPr>
  </w:style>
  <w:style w:type="character" w:customStyle="1" w:styleId="Nagwek1Znak">
    <w:name w:val="Nagłówek 1 Znak"/>
    <w:basedOn w:val="Domylnaczcionkaakapitu"/>
    <w:link w:val="Nagwek1"/>
    <w:uiPriority w:val="9"/>
    <w:rsid w:val="00EB027F"/>
    <w:rPr>
      <w:rFonts w:asciiTheme="majorHAnsi" w:eastAsiaTheme="majorEastAsia" w:hAnsiTheme="majorHAnsi" w:cstheme="majorBidi"/>
      <w:color w:val="2F5496" w:themeColor="accent1" w:themeShade="BF"/>
      <w:sz w:val="32"/>
      <w:szCs w:val="32"/>
    </w:rPr>
  </w:style>
  <w:style w:type="paragraph" w:styleId="Akapitzlist">
    <w:name w:val="List Paragraph"/>
    <w:basedOn w:val="Normalny"/>
    <w:uiPriority w:val="34"/>
    <w:qFormat/>
    <w:rsid w:val="00EB027F"/>
    <w:pPr>
      <w:ind w:left="720"/>
      <w:contextualSpacing/>
    </w:pPr>
  </w:style>
  <w:style w:type="paragraph" w:styleId="Bezodstpw">
    <w:name w:val="No Spacing"/>
    <w:uiPriority w:val="1"/>
    <w:qFormat/>
    <w:rsid w:val="00137BF3"/>
    <w:pPr>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5Znak">
    <w:name w:val="Nagłówek 5 Znak"/>
    <w:basedOn w:val="Domylnaczcionkaakapitu"/>
    <w:link w:val="Nagwek5"/>
    <w:uiPriority w:val="9"/>
    <w:semiHidden/>
    <w:rsid w:val="00F7016B"/>
    <w:rPr>
      <w:rFonts w:asciiTheme="majorHAnsi" w:eastAsiaTheme="majorEastAsia" w:hAnsiTheme="majorHAnsi" w:cstheme="majorBidi"/>
      <w:color w:val="2F5496" w:themeColor="accent1" w:themeShade="BF"/>
    </w:rPr>
  </w:style>
  <w:style w:type="paragraph" w:styleId="Nagwek">
    <w:name w:val="header"/>
    <w:basedOn w:val="Normalny"/>
    <w:link w:val="NagwekZnak"/>
    <w:uiPriority w:val="99"/>
    <w:unhideWhenUsed/>
    <w:rsid w:val="00BE61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61DF"/>
  </w:style>
  <w:style w:type="paragraph" w:styleId="Stopka">
    <w:name w:val="footer"/>
    <w:basedOn w:val="Normalny"/>
    <w:link w:val="StopkaZnak"/>
    <w:uiPriority w:val="99"/>
    <w:unhideWhenUsed/>
    <w:rsid w:val="00BE61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61DF"/>
  </w:style>
  <w:style w:type="paragraph" w:styleId="Tekstdymka">
    <w:name w:val="Balloon Text"/>
    <w:basedOn w:val="Normalny"/>
    <w:link w:val="TekstdymkaZnak"/>
    <w:uiPriority w:val="99"/>
    <w:semiHidden/>
    <w:unhideWhenUsed/>
    <w:rsid w:val="00AA327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3275"/>
    <w:rPr>
      <w:rFonts w:ascii="Segoe UI" w:hAnsi="Segoe UI" w:cs="Segoe UI"/>
      <w:sz w:val="18"/>
      <w:szCs w:val="18"/>
    </w:rPr>
  </w:style>
  <w:style w:type="paragraph" w:customStyle="1" w:styleId="Default">
    <w:name w:val="Default"/>
    <w:rsid w:val="00427A62"/>
    <w:pPr>
      <w:autoSpaceDE w:val="0"/>
      <w:autoSpaceDN w:val="0"/>
      <w:adjustRightInd w:val="0"/>
      <w:spacing w:after="0" w:line="240" w:lineRule="auto"/>
    </w:pPr>
    <w:rPr>
      <w:rFonts w:ascii="Trebuchet MS" w:eastAsia="Calibri" w:hAnsi="Trebuchet MS" w:cs="Trebuchet MS"/>
      <w:color w:val="000000"/>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EB02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5">
    <w:name w:val="heading 5"/>
    <w:basedOn w:val="Normalny"/>
    <w:next w:val="Normalny"/>
    <w:link w:val="Nagwek5Znak"/>
    <w:uiPriority w:val="9"/>
    <w:semiHidden/>
    <w:unhideWhenUsed/>
    <w:qFormat/>
    <w:rsid w:val="00F7016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D44146"/>
    <w:pPr>
      <w:suppressAutoHyphens/>
      <w:autoSpaceDE w:val="0"/>
      <w:spacing w:after="0" w:line="240" w:lineRule="auto"/>
    </w:pPr>
    <w:rPr>
      <w:rFonts w:ascii="Times New Roman" w:eastAsia="Arial" w:hAnsi="Times New Roman" w:cs="Times New Roman"/>
      <w:sz w:val="20"/>
      <w:szCs w:val="24"/>
      <w:lang w:eastAsia="ar-SA"/>
    </w:rPr>
  </w:style>
  <w:style w:type="character" w:customStyle="1" w:styleId="Nagwek1Znak">
    <w:name w:val="Nagłówek 1 Znak"/>
    <w:basedOn w:val="Domylnaczcionkaakapitu"/>
    <w:link w:val="Nagwek1"/>
    <w:uiPriority w:val="9"/>
    <w:rsid w:val="00EB027F"/>
    <w:rPr>
      <w:rFonts w:asciiTheme="majorHAnsi" w:eastAsiaTheme="majorEastAsia" w:hAnsiTheme="majorHAnsi" w:cstheme="majorBidi"/>
      <w:color w:val="2F5496" w:themeColor="accent1" w:themeShade="BF"/>
      <w:sz w:val="32"/>
      <w:szCs w:val="32"/>
    </w:rPr>
  </w:style>
  <w:style w:type="paragraph" w:styleId="Akapitzlist">
    <w:name w:val="List Paragraph"/>
    <w:basedOn w:val="Normalny"/>
    <w:uiPriority w:val="34"/>
    <w:qFormat/>
    <w:rsid w:val="00EB027F"/>
    <w:pPr>
      <w:ind w:left="720"/>
      <w:contextualSpacing/>
    </w:pPr>
  </w:style>
  <w:style w:type="paragraph" w:styleId="Bezodstpw">
    <w:name w:val="No Spacing"/>
    <w:uiPriority w:val="1"/>
    <w:qFormat/>
    <w:rsid w:val="00137BF3"/>
    <w:pPr>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5Znak">
    <w:name w:val="Nagłówek 5 Znak"/>
    <w:basedOn w:val="Domylnaczcionkaakapitu"/>
    <w:link w:val="Nagwek5"/>
    <w:uiPriority w:val="9"/>
    <w:semiHidden/>
    <w:rsid w:val="00F7016B"/>
    <w:rPr>
      <w:rFonts w:asciiTheme="majorHAnsi" w:eastAsiaTheme="majorEastAsia" w:hAnsiTheme="majorHAnsi" w:cstheme="majorBidi"/>
      <w:color w:val="2F5496" w:themeColor="accent1" w:themeShade="BF"/>
    </w:rPr>
  </w:style>
  <w:style w:type="paragraph" w:styleId="Nagwek">
    <w:name w:val="header"/>
    <w:basedOn w:val="Normalny"/>
    <w:link w:val="NagwekZnak"/>
    <w:uiPriority w:val="99"/>
    <w:unhideWhenUsed/>
    <w:rsid w:val="00BE61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61DF"/>
  </w:style>
  <w:style w:type="paragraph" w:styleId="Stopka">
    <w:name w:val="footer"/>
    <w:basedOn w:val="Normalny"/>
    <w:link w:val="StopkaZnak"/>
    <w:uiPriority w:val="99"/>
    <w:unhideWhenUsed/>
    <w:rsid w:val="00BE61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61DF"/>
  </w:style>
  <w:style w:type="paragraph" w:styleId="Tekstdymka">
    <w:name w:val="Balloon Text"/>
    <w:basedOn w:val="Normalny"/>
    <w:link w:val="TekstdymkaZnak"/>
    <w:uiPriority w:val="99"/>
    <w:semiHidden/>
    <w:unhideWhenUsed/>
    <w:rsid w:val="00AA327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3275"/>
    <w:rPr>
      <w:rFonts w:ascii="Segoe UI" w:hAnsi="Segoe UI" w:cs="Segoe UI"/>
      <w:sz w:val="18"/>
      <w:szCs w:val="18"/>
    </w:rPr>
  </w:style>
  <w:style w:type="paragraph" w:customStyle="1" w:styleId="Default">
    <w:name w:val="Default"/>
    <w:rsid w:val="00427A62"/>
    <w:pPr>
      <w:autoSpaceDE w:val="0"/>
      <w:autoSpaceDN w:val="0"/>
      <w:adjustRightInd w:val="0"/>
      <w:spacing w:after="0" w:line="240" w:lineRule="auto"/>
    </w:pPr>
    <w:rPr>
      <w:rFonts w:ascii="Trebuchet MS" w:eastAsia="Calibri" w:hAnsi="Trebuchet MS" w:cs="Trebuchet MS"/>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A5115-0F47-44BC-A715-FAF71A712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3620</TotalTime>
  <Pages>33</Pages>
  <Words>8356</Words>
  <Characters>50136</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Agnieszka Guzicka</cp:lastModifiedBy>
  <cp:revision>31</cp:revision>
  <cp:lastPrinted>2022-10-21T08:12:00Z</cp:lastPrinted>
  <dcterms:created xsi:type="dcterms:W3CDTF">2022-10-03T11:07:00Z</dcterms:created>
  <dcterms:modified xsi:type="dcterms:W3CDTF">2022-10-21T08:17:00Z</dcterms:modified>
</cp:coreProperties>
</file>